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ja-JP"/>
        </w:rPr>
        <w:id w:val="2638581"/>
        <w:docPartObj>
          <w:docPartGallery w:val="Cover Pages"/>
          <w:docPartUnique/>
        </w:docPartObj>
      </w:sdtPr>
      <w:sdtEndPr>
        <w:rPr>
          <w:rFonts w:asciiTheme="minorHAnsi" w:eastAsiaTheme="minorEastAsia" w:hAnsiTheme="minorHAnsi" w:cstheme="minorBidi"/>
          <w:b/>
          <w:bCs/>
          <w:sz w:val="22"/>
          <w:szCs w:val="22"/>
        </w:rPr>
      </w:sdtEndPr>
      <w:sdtContent>
        <w:p w:rsidR="00066B7A" w:rsidRDefault="00C856AD" w:rsidP="00066B7A">
          <w:r>
            <w:rPr>
              <w:noProof/>
            </w:rPr>
            <mc:AlternateContent>
              <mc:Choice Requires="wps">
                <w:drawing>
                  <wp:anchor distT="45720" distB="45720" distL="114300" distR="114300" simplePos="0" relativeHeight="251693056" behindDoc="0" locked="0" layoutInCell="1" allowOverlap="1" wp14:anchorId="08FA04D2" wp14:editId="7A97968C">
                    <wp:simplePos x="0" y="0"/>
                    <wp:positionH relativeFrom="column">
                      <wp:posOffset>-414655</wp:posOffset>
                    </wp:positionH>
                    <wp:positionV relativeFrom="paragraph">
                      <wp:posOffset>-280035</wp:posOffset>
                    </wp:positionV>
                    <wp:extent cx="4742180" cy="85344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853440"/>
                            </a:xfrm>
                            <a:prstGeom prst="rect">
                              <a:avLst/>
                            </a:prstGeom>
                            <a:noFill/>
                            <a:ln w="9525">
                              <a:noFill/>
                              <a:miter lim="800000"/>
                              <a:headEnd/>
                              <a:tailEnd/>
                            </a:ln>
                          </wps:spPr>
                          <wps:txbx>
                            <w:txbxContent>
                              <w:p w:rsidR="00EA4646" w:rsidRPr="00066B7A" w:rsidRDefault="00EA4646" w:rsidP="00066B7A">
                                <w:pPr>
                                  <w:spacing w:line="240" w:lineRule="auto"/>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pPr>
                                <w:r w:rsidRPr="00066B7A">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t>Annual Report</w:t>
                                </w:r>
                              </w:p>
                              <w:p w:rsidR="00EA4646" w:rsidRPr="00066B7A" w:rsidRDefault="00EA4646" w:rsidP="00066B7A">
                                <w:pPr>
                                  <w:contextualSpacing/>
                                  <w:rPr>
                                    <w:rFonts w:ascii="Berlin Sans FB" w:hAnsi="Berlin Sans FB"/>
                                    <w:color w:val="1F497D" w:themeColor="text2"/>
                                    <w:sz w:val="90"/>
                                    <w:szCs w:val="90"/>
                                    <w14:shadow w14:blurRad="63500" w14:dist="50800" w14:dir="13500000" w14:sx="0" w14:sy="0" w14:kx="0" w14:ky="0" w14:algn="none">
                                      <w14:srgbClr w14:val="000000">
                                        <w14:alpha w14:val="5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65pt;margin-top:-22.05pt;width:373.4pt;height:67.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" filled="f" stroked="f">
                    <v:textbox>
                      <w:txbxContent>
                        <w:p w:rsidR="00EA4646" w:rsidRPr="00066B7A" w:rsidRDefault="00EA4646" w:rsidP="00066B7A">
                          <w:pPr>
                            <w:spacing w:line="240" w:lineRule="auto"/>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pPr>
                          <w:r w:rsidRPr="00066B7A">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t>Annual Report</w:t>
                          </w:r>
                        </w:p>
                        <w:p w:rsidR="00EA4646" w:rsidRPr="00066B7A" w:rsidRDefault="00EA4646" w:rsidP="00066B7A">
                          <w:pPr>
                            <w:contextualSpacing/>
                            <w:rPr>
                              <w:rFonts w:ascii="Berlin Sans FB" w:hAnsi="Berlin Sans FB"/>
                              <w:color w:val="1F497D" w:themeColor="text2"/>
                              <w:sz w:val="90"/>
                              <w:szCs w:val="90"/>
                              <w14:shadow w14:blurRad="63500" w14:dist="50800" w14:dir="13500000" w14:sx="0" w14:sy="0" w14:kx="0" w14:ky="0" w14:algn="none">
                                <w14:srgbClr w14:val="000000">
                                  <w14:alpha w14:val="50000"/>
                                </w14:srgbClr>
                              </w14:shadow>
                            </w:rPr>
                          </w:pPr>
                        </w:p>
                      </w:txbxContent>
                    </v:textbox>
                  </v:shape>
                </w:pict>
              </mc:Fallback>
            </mc:AlternateContent>
          </w:r>
          <w:r w:rsidR="00066B7A">
            <w:rPr>
              <w:noProof/>
            </w:rPr>
            <w:drawing>
              <wp:anchor distT="0" distB="0" distL="114300" distR="114300" simplePos="0" relativeHeight="251696128" behindDoc="0" locked="0" layoutInCell="1" allowOverlap="1" wp14:anchorId="247763C9" wp14:editId="133BD14A">
                <wp:simplePos x="0" y="0"/>
                <wp:positionH relativeFrom="column">
                  <wp:posOffset>5173345</wp:posOffset>
                </wp:positionH>
                <wp:positionV relativeFrom="paragraph">
                  <wp:posOffset>-549275</wp:posOffset>
                </wp:positionV>
                <wp:extent cx="1256665" cy="1328420"/>
                <wp:effectExtent l="0" t="0" r="635"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eh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6665" cy="1328420"/>
                        </a:xfrm>
                        <a:prstGeom prst="rect">
                          <a:avLst/>
                        </a:prstGeom>
                      </pic:spPr>
                    </pic:pic>
                  </a:graphicData>
                </a:graphic>
                <wp14:sizeRelH relativeFrom="page">
                  <wp14:pctWidth>0</wp14:pctWidth>
                </wp14:sizeRelH>
                <wp14:sizeRelV relativeFrom="page">
                  <wp14:pctHeight>0</wp14:pctHeight>
                </wp14:sizeRelV>
              </wp:anchor>
            </w:drawing>
          </w:r>
          <w:r w:rsidR="00066B7A">
            <w:rPr>
              <w:noProof/>
            </w:rPr>
            <w:drawing>
              <wp:anchor distT="0" distB="0" distL="114300" distR="114300" simplePos="0" relativeHeight="251670517" behindDoc="1" locked="0" layoutInCell="1" allowOverlap="1" wp14:anchorId="78D8D15B" wp14:editId="30E48938">
                <wp:simplePos x="0" y="0"/>
                <wp:positionH relativeFrom="column">
                  <wp:posOffset>-902335</wp:posOffset>
                </wp:positionH>
                <wp:positionV relativeFrom="paragraph">
                  <wp:posOffset>-902335</wp:posOffset>
                </wp:positionV>
                <wp:extent cx="7534910" cy="10663555"/>
                <wp:effectExtent l="0" t="0" r="8890" b="4445"/>
                <wp:wrapNone/>
                <wp:docPr id="27" name="Picture 27" descr="r2-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2-b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4910" cy="1066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B7A" w:rsidRDefault="00C856AD">
          <w:pPr>
            <w:pStyle w:val="NoSpacing"/>
            <w:rPr>
              <w:rFonts w:asciiTheme="majorHAnsi" w:eastAsiaTheme="majorEastAsia" w:hAnsiTheme="majorHAnsi" w:cstheme="majorBidi"/>
              <w:sz w:val="72"/>
              <w:szCs w:val="72"/>
              <w:lang w:eastAsia="en-US"/>
            </w:rPr>
          </w:pPr>
          <w:r>
            <w:rPr>
              <w:noProof/>
              <w:lang w:eastAsia="en-US"/>
            </w:rPr>
            <w:drawing>
              <wp:anchor distT="0" distB="0" distL="114300" distR="114300" simplePos="0" relativeHeight="251669492" behindDoc="1" locked="0" layoutInCell="1" allowOverlap="1" wp14:anchorId="4A70F83E" wp14:editId="6AF046A0">
                <wp:simplePos x="0" y="0"/>
                <wp:positionH relativeFrom="column">
                  <wp:posOffset>-902335</wp:posOffset>
                </wp:positionH>
                <wp:positionV relativeFrom="paragraph">
                  <wp:posOffset>387985</wp:posOffset>
                </wp:positionV>
                <wp:extent cx="7534275" cy="4790440"/>
                <wp:effectExtent l="0" t="0" r="9525" b="0"/>
                <wp:wrapNone/>
                <wp:docPr id="3" name="Picture 3" descr="http://www.mcvehari.lgpunjab.org.pk/images/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cvehari.lgpunjab.org.pk/images/buil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4275" cy="4790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66B7A" w:rsidRDefault="00C856AD">
          <w:pPr>
            <w:spacing w:after="200"/>
            <w:rPr>
              <w:rFonts w:asciiTheme="majorHAnsi" w:eastAsiaTheme="majorEastAsia" w:hAnsiTheme="majorHAnsi" w:cstheme="majorBidi"/>
              <w:sz w:val="72"/>
              <w:szCs w:val="72"/>
            </w:rPr>
          </w:pPr>
          <w:r>
            <w:rPr>
              <w:noProof/>
            </w:rPr>
            <mc:AlternateContent>
              <mc:Choice Requires="wps">
                <w:drawing>
                  <wp:anchor distT="45720" distB="45720" distL="114300" distR="114300" simplePos="0" relativeHeight="251694080" behindDoc="0" locked="0" layoutInCell="1" allowOverlap="1" wp14:anchorId="1ED25BBE" wp14:editId="071645FE">
                    <wp:simplePos x="0" y="0"/>
                    <wp:positionH relativeFrom="column">
                      <wp:posOffset>-475615</wp:posOffset>
                    </wp:positionH>
                    <wp:positionV relativeFrom="paragraph">
                      <wp:posOffset>5972175</wp:posOffset>
                    </wp:positionV>
                    <wp:extent cx="6659245" cy="1389380"/>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389380"/>
                            </a:xfrm>
                            <a:prstGeom prst="rect">
                              <a:avLst/>
                            </a:prstGeom>
                            <a:noFill/>
                            <a:ln w="9525">
                              <a:noFill/>
                              <a:miter lim="800000"/>
                              <a:headEnd/>
                              <a:tailEnd/>
                            </a:ln>
                          </wps:spPr>
                          <wps:txbx>
                            <w:txbxContent>
                              <w:p w:rsidR="00EA4646" w:rsidRPr="00C856AD" w:rsidRDefault="00EA4646"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Vehari is one of the three Tehsils of district Vehari. It spreads over an area of 1,430 square kilometers with a population of 654,955</w:t>
                                </w:r>
                              </w:p>
                              <w:p w:rsidR="00EA4646" w:rsidRPr="00C856AD" w:rsidRDefault="00EA4646"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Tehsil Vehari borders with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Bahawalnagar</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and Bahawalpur on the Southern side, with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Pakpattan</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on the eastern, with Khanewal and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Lodhran</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on western and with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Sahiwal</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and Khanewal on northern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7.45pt;margin-top:470.25pt;width:524.35pt;height:109.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" filled="f" stroked="f">
                    <v:textbox>
                      <w:txbxContent>
                        <w:p w:rsidR="00EA4646" w:rsidRPr="00C856AD" w:rsidRDefault="00EA4646"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Vehari is one of the three Tehsils of district Vehari. It spreads over an area of 1,430 square kilometers with a population of 654,955</w:t>
                          </w:r>
                        </w:p>
                        <w:p w:rsidR="00EA4646" w:rsidRPr="00C856AD" w:rsidRDefault="00EA4646"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Tehsil Vehari borders with Bahawalnagar and Bahawalpur on the Southern side, with Pakpattan on the eastern, with Khanewal and Lodhran on western and with Sahiwal and Khanewal on northern side.</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7C87DD10" wp14:editId="0338AD12">
                    <wp:simplePos x="0" y="0"/>
                    <wp:positionH relativeFrom="column">
                      <wp:posOffset>3583940</wp:posOffset>
                    </wp:positionH>
                    <wp:positionV relativeFrom="paragraph">
                      <wp:posOffset>4398645</wp:posOffset>
                    </wp:positionV>
                    <wp:extent cx="2599690" cy="682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82625"/>
                            </a:xfrm>
                            <a:prstGeom prst="rect">
                              <a:avLst/>
                            </a:prstGeom>
                            <a:noFill/>
                            <a:ln w="9525">
                              <a:noFill/>
                              <a:miter lim="800000"/>
                              <a:headEnd/>
                              <a:tailEnd/>
                            </a:ln>
                          </wps:spPr>
                          <wps:txbx>
                            <w:txbxContent>
                              <w:p w:rsidR="00EA4646" w:rsidRPr="00C856AD" w:rsidRDefault="00EA4646" w:rsidP="00C45CD8">
                                <w:pPr>
                                  <w:rPr>
                                    <w:rFonts w:ascii="Arial" w:hAnsi="Arial" w:cs="Arial"/>
                                    <w:b/>
                                    <w:color w:val="FFFF00"/>
                                    <w:sz w:val="90"/>
                                    <w:szCs w:val="90"/>
                                  </w:rPr>
                                </w:pPr>
                                <w:r w:rsidRPr="00C856AD">
                                  <w:rPr>
                                    <w:rFonts w:ascii="Arial" w:hAnsi="Arial" w:cs="Arial"/>
                                    <w:b/>
                                    <w:color w:val="FFFF00"/>
                                    <w:sz w:val="90"/>
                                    <w:szCs w:val="90"/>
                                  </w:rPr>
                                  <w:t>2019</w:t>
                                </w:r>
                                <w:r>
                                  <w:rPr>
                                    <w:rFonts w:ascii="Arial" w:hAnsi="Arial" w:cs="Arial"/>
                                    <w:b/>
                                    <w:color w:val="FFFF00"/>
                                    <w:sz w:val="90"/>
                                    <w:szCs w:val="9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2.2pt;margin-top:346.35pt;width:204.7pt;height:5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" filled="f" stroked="f">
                    <v:textbox>
                      <w:txbxContent>
                        <w:p w:rsidR="00EA4646" w:rsidRPr="00C856AD" w:rsidRDefault="00EA4646" w:rsidP="00C45CD8">
                          <w:pPr>
                            <w:rPr>
                              <w:rFonts w:ascii="Arial" w:hAnsi="Arial" w:cs="Arial"/>
                              <w:b/>
                              <w:color w:val="FFFF00"/>
                              <w:sz w:val="90"/>
                              <w:szCs w:val="90"/>
                            </w:rPr>
                          </w:pPr>
                          <w:r w:rsidRPr="00C856AD">
                            <w:rPr>
                              <w:rFonts w:ascii="Arial" w:hAnsi="Arial" w:cs="Arial"/>
                              <w:b/>
                              <w:color w:val="FFFF00"/>
                              <w:sz w:val="90"/>
                              <w:szCs w:val="90"/>
                            </w:rPr>
                            <w:t>2019</w:t>
                          </w:r>
                          <w:r>
                            <w:rPr>
                              <w:rFonts w:ascii="Arial" w:hAnsi="Arial" w:cs="Arial"/>
                              <w:b/>
                              <w:color w:val="FFFF00"/>
                              <w:sz w:val="90"/>
                              <w:szCs w:val="90"/>
                            </w:rPr>
                            <w:t>-20</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30544190" wp14:editId="2B6409BB">
                    <wp:simplePos x="0" y="0"/>
                    <wp:positionH relativeFrom="column">
                      <wp:posOffset>-414655</wp:posOffset>
                    </wp:positionH>
                    <wp:positionV relativeFrom="paragraph">
                      <wp:posOffset>3459480</wp:posOffset>
                    </wp:positionV>
                    <wp:extent cx="2730500" cy="1633220"/>
                    <wp:effectExtent l="0" t="0" r="0" b="50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633220"/>
                            </a:xfrm>
                            <a:prstGeom prst="rect">
                              <a:avLst/>
                            </a:prstGeom>
                            <a:noFill/>
                            <a:ln w="9525">
                              <a:noFill/>
                              <a:miter lim="800000"/>
                              <a:headEnd/>
                              <a:tailEnd/>
                            </a:ln>
                          </wps:spPr>
                          <wps:txbx>
                            <w:txbxContent>
                              <w:p w:rsidR="00EA4646" w:rsidRPr="00066B7A" w:rsidRDefault="00EA4646" w:rsidP="00066B7A">
                                <w:pPr>
                                  <w:rPr>
                                    <w:rFonts w:ascii="Arial" w:hAnsi="Arial" w:cs="Arial"/>
                                    <w:b/>
                                    <w:color w:val="FFFFFF" w:themeColor="background1"/>
                                    <w:sz w:val="60"/>
                                    <w:szCs w:val="60"/>
                                  </w:rPr>
                                </w:pPr>
                                <w:r w:rsidRPr="00066B7A">
                                  <w:rPr>
                                    <w:rFonts w:ascii="Arial" w:hAnsi="Arial" w:cs="Arial"/>
                                    <w:b/>
                                    <w:color w:val="FFFFFF" w:themeColor="background1"/>
                                    <w:sz w:val="60"/>
                                    <w:szCs w:val="60"/>
                                  </w:rPr>
                                  <w:t>Municipal Committee Vehari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65pt;margin-top:272.4pt;width:215pt;height:128.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" filled="f" stroked="f">
                    <v:textbox>
                      <w:txbxContent>
                        <w:p w:rsidR="00EA4646" w:rsidRPr="00066B7A" w:rsidRDefault="00EA4646" w:rsidP="00066B7A">
                          <w:pPr>
                            <w:rPr>
                              <w:rFonts w:ascii="Arial" w:hAnsi="Arial" w:cs="Arial"/>
                              <w:b/>
                              <w:color w:val="FFFFFF" w:themeColor="background1"/>
                              <w:sz w:val="60"/>
                              <w:szCs w:val="60"/>
                            </w:rPr>
                          </w:pPr>
                          <w:r w:rsidRPr="00066B7A">
                            <w:rPr>
                              <w:rFonts w:ascii="Arial" w:hAnsi="Arial" w:cs="Arial"/>
                              <w:b/>
                              <w:color w:val="FFFFFF" w:themeColor="background1"/>
                              <w:sz w:val="60"/>
                              <w:szCs w:val="60"/>
                            </w:rPr>
                            <w:t>Municipal Committee Vehari</w:t>
                          </w:r>
                        </w:p>
                      </w:txbxContent>
                    </v:textbox>
                    <w10:wrap type="square"/>
                  </v:shape>
                </w:pict>
              </mc:Fallback>
            </mc:AlternateContent>
          </w:r>
          <w:r w:rsidR="00066B7A">
            <w:rPr>
              <w:rFonts w:asciiTheme="majorHAnsi" w:eastAsiaTheme="majorEastAsia" w:hAnsiTheme="majorHAnsi" w:cstheme="majorBidi"/>
              <w:sz w:val="72"/>
              <w:szCs w:val="72"/>
            </w:rPr>
            <w:br w:type="page"/>
          </w:r>
        </w:p>
        <w:p w:rsidR="003E7BA4" w:rsidRDefault="00A25158" w:rsidP="00C856AD">
          <w:pPr>
            <w:pStyle w:val="NoSpacing"/>
          </w:pPr>
        </w:p>
      </w:sdtContent>
    </w:sdt>
    <w:sdt>
      <w:sdtPr>
        <w:rPr>
          <w:rFonts w:eastAsia="Calibri" w:cs="Times New Roman"/>
          <w:b w:val="0"/>
          <w:bCs w:val="0"/>
          <w:color w:val="auto"/>
          <w:sz w:val="22"/>
          <w:szCs w:val="22"/>
          <w:lang w:eastAsia="en-US"/>
        </w:rPr>
        <w:id w:val="-1708482279"/>
        <w:docPartObj>
          <w:docPartGallery w:val="Table of Contents"/>
          <w:docPartUnique/>
        </w:docPartObj>
      </w:sdtPr>
      <w:sdtEndPr>
        <w:rPr>
          <w:noProof/>
        </w:rPr>
      </w:sdtEndPr>
      <w:sdtContent>
        <w:p w:rsidR="00C50353" w:rsidRDefault="00AA12F4" w:rsidP="00A32929">
          <w:pPr>
            <w:pStyle w:val="TOCHeading"/>
            <w:spacing w:before="0"/>
            <w:jc w:val="center"/>
          </w:pPr>
          <w:r>
            <w:t xml:space="preserve">Table of </w:t>
          </w:r>
          <w:r w:rsidR="00C50353">
            <w:t>Contents</w:t>
          </w:r>
        </w:p>
        <w:p w:rsidR="00822271" w:rsidRDefault="00D131D1">
          <w:pPr>
            <w:pStyle w:val="TOC1"/>
            <w:rPr>
              <w:rFonts w:asciiTheme="minorHAnsi" w:eastAsiaTheme="minorEastAsia" w:hAnsiTheme="minorHAnsi" w:cstheme="minorBidi"/>
              <w:noProof/>
            </w:rPr>
          </w:pPr>
          <w:r>
            <w:fldChar w:fldCharType="begin"/>
          </w:r>
          <w:r w:rsidR="00C50353">
            <w:instrText xml:space="preserve"> TOC \o "1-3" \h \z \u </w:instrText>
          </w:r>
          <w:r>
            <w:fldChar w:fldCharType="separate"/>
          </w:r>
          <w:hyperlink w:anchor="_Toc36580922" w:history="1">
            <w:r w:rsidR="00822271" w:rsidRPr="00E761EA">
              <w:rPr>
                <w:rStyle w:val="Hyperlink"/>
                <w:noProof/>
              </w:rPr>
              <w:t>1.</w:t>
            </w:r>
            <w:r w:rsidR="00822271">
              <w:rPr>
                <w:rFonts w:asciiTheme="minorHAnsi" w:eastAsiaTheme="minorEastAsia" w:hAnsiTheme="minorHAnsi" w:cstheme="minorBidi"/>
                <w:noProof/>
              </w:rPr>
              <w:tab/>
            </w:r>
            <w:r w:rsidR="00822271" w:rsidRPr="00E761EA">
              <w:rPr>
                <w:rStyle w:val="Hyperlink"/>
                <w:noProof/>
              </w:rPr>
              <w:t>Background:</w:t>
            </w:r>
            <w:r w:rsidR="00822271">
              <w:rPr>
                <w:noProof/>
                <w:webHidden/>
              </w:rPr>
              <w:tab/>
            </w:r>
            <w:r w:rsidR="00822271">
              <w:rPr>
                <w:noProof/>
                <w:webHidden/>
              </w:rPr>
              <w:fldChar w:fldCharType="begin"/>
            </w:r>
            <w:r w:rsidR="00822271">
              <w:rPr>
                <w:noProof/>
                <w:webHidden/>
              </w:rPr>
              <w:instrText xml:space="preserve"> PAGEREF _Toc36580922 \h </w:instrText>
            </w:r>
            <w:r w:rsidR="00822271">
              <w:rPr>
                <w:noProof/>
                <w:webHidden/>
              </w:rPr>
            </w:r>
            <w:r w:rsidR="00822271">
              <w:rPr>
                <w:noProof/>
                <w:webHidden/>
              </w:rPr>
              <w:fldChar w:fldCharType="separate"/>
            </w:r>
            <w:r w:rsidR="00D95D54">
              <w:rPr>
                <w:noProof/>
                <w:webHidden/>
              </w:rPr>
              <w:t>1</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23" w:history="1">
            <w:r w:rsidR="00822271" w:rsidRPr="00E761EA">
              <w:rPr>
                <w:rStyle w:val="Hyperlink"/>
                <w:noProof/>
              </w:rPr>
              <w:t>2.</w:t>
            </w:r>
            <w:r w:rsidR="00822271">
              <w:rPr>
                <w:rFonts w:asciiTheme="minorHAnsi" w:eastAsiaTheme="minorEastAsia" w:hAnsiTheme="minorHAnsi" w:cstheme="minorBidi"/>
                <w:noProof/>
              </w:rPr>
              <w:tab/>
            </w:r>
            <w:r w:rsidR="00822271" w:rsidRPr="00E761EA">
              <w:rPr>
                <w:rStyle w:val="Hyperlink"/>
                <w:noProof/>
              </w:rPr>
              <w:t>Map of City Vehari:</w:t>
            </w:r>
            <w:r w:rsidR="00822271">
              <w:rPr>
                <w:noProof/>
                <w:webHidden/>
              </w:rPr>
              <w:tab/>
            </w:r>
            <w:r w:rsidR="00822271">
              <w:rPr>
                <w:noProof/>
                <w:webHidden/>
              </w:rPr>
              <w:fldChar w:fldCharType="begin"/>
            </w:r>
            <w:r w:rsidR="00822271">
              <w:rPr>
                <w:noProof/>
                <w:webHidden/>
              </w:rPr>
              <w:instrText xml:space="preserve"> PAGEREF _Toc36580923 \h </w:instrText>
            </w:r>
            <w:r w:rsidR="00822271">
              <w:rPr>
                <w:noProof/>
                <w:webHidden/>
              </w:rPr>
            </w:r>
            <w:r w:rsidR="00822271">
              <w:rPr>
                <w:noProof/>
                <w:webHidden/>
              </w:rPr>
              <w:fldChar w:fldCharType="separate"/>
            </w:r>
            <w:r w:rsidR="00D95D54">
              <w:rPr>
                <w:noProof/>
                <w:webHidden/>
              </w:rPr>
              <w:t>1</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24" w:history="1">
            <w:r w:rsidR="00822271" w:rsidRPr="00E761EA">
              <w:rPr>
                <w:rStyle w:val="Hyperlink"/>
                <w:noProof/>
              </w:rPr>
              <w:t>3.</w:t>
            </w:r>
            <w:r w:rsidR="00822271">
              <w:rPr>
                <w:rFonts w:asciiTheme="minorHAnsi" w:eastAsiaTheme="minorEastAsia" w:hAnsiTheme="minorHAnsi" w:cstheme="minorBidi"/>
                <w:noProof/>
              </w:rPr>
              <w:tab/>
            </w:r>
            <w:r w:rsidR="00822271" w:rsidRPr="00E761EA">
              <w:rPr>
                <w:rStyle w:val="Hyperlink"/>
                <w:noProof/>
              </w:rPr>
              <w:t>Functions of Municipal Committee Vehari</w:t>
            </w:r>
            <w:r w:rsidR="00822271">
              <w:rPr>
                <w:noProof/>
                <w:webHidden/>
              </w:rPr>
              <w:tab/>
            </w:r>
            <w:r w:rsidR="00822271">
              <w:rPr>
                <w:noProof/>
                <w:webHidden/>
              </w:rPr>
              <w:fldChar w:fldCharType="begin"/>
            </w:r>
            <w:r w:rsidR="00822271">
              <w:rPr>
                <w:noProof/>
                <w:webHidden/>
              </w:rPr>
              <w:instrText xml:space="preserve"> PAGEREF _Toc36580924 \h </w:instrText>
            </w:r>
            <w:r w:rsidR="00822271">
              <w:rPr>
                <w:noProof/>
                <w:webHidden/>
              </w:rPr>
            </w:r>
            <w:r w:rsidR="00822271">
              <w:rPr>
                <w:noProof/>
                <w:webHidden/>
              </w:rPr>
              <w:fldChar w:fldCharType="separate"/>
            </w:r>
            <w:r w:rsidR="00D95D54">
              <w:rPr>
                <w:noProof/>
                <w:webHidden/>
              </w:rPr>
              <w:t>1</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25" w:history="1">
            <w:r w:rsidR="00822271" w:rsidRPr="00E761EA">
              <w:rPr>
                <w:rStyle w:val="Hyperlink"/>
                <w:rFonts w:eastAsia="Times New Roman"/>
                <w:noProof/>
              </w:rPr>
              <w:t>4.</w:t>
            </w:r>
            <w:r w:rsidR="00822271">
              <w:rPr>
                <w:rFonts w:asciiTheme="minorHAnsi" w:eastAsiaTheme="minorEastAsia" w:hAnsiTheme="minorHAnsi" w:cstheme="minorBidi"/>
                <w:noProof/>
              </w:rPr>
              <w:tab/>
            </w:r>
            <w:r w:rsidR="00822271" w:rsidRPr="00E761EA">
              <w:rPr>
                <w:rStyle w:val="Hyperlink"/>
                <w:rFonts w:eastAsia="Times New Roman"/>
                <w:noProof/>
              </w:rPr>
              <w:t>Human Resource at MC:</w:t>
            </w:r>
            <w:r w:rsidR="00822271">
              <w:rPr>
                <w:noProof/>
                <w:webHidden/>
              </w:rPr>
              <w:tab/>
            </w:r>
            <w:r w:rsidR="00822271">
              <w:rPr>
                <w:noProof/>
                <w:webHidden/>
              </w:rPr>
              <w:fldChar w:fldCharType="begin"/>
            </w:r>
            <w:r w:rsidR="00822271">
              <w:rPr>
                <w:noProof/>
                <w:webHidden/>
              </w:rPr>
              <w:instrText xml:space="preserve"> PAGEREF _Toc36580925 \h </w:instrText>
            </w:r>
            <w:r w:rsidR="00822271">
              <w:rPr>
                <w:noProof/>
                <w:webHidden/>
              </w:rPr>
            </w:r>
            <w:r w:rsidR="00822271">
              <w:rPr>
                <w:noProof/>
                <w:webHidden/>
              </w:rPr>
              <w:fldChar w:fldCharType="separate"/>
            </w:r>
            <w:r w:rsidR="00D95D54">
              <w:rPr>
                <w:noProof/>
                <w:webHidden/>
              </w:rPr>
              <w:t>2</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26" w:history="1">
            <w:r w:rsidR="00822271" w:rsidRPr="00E761EA">
              <w:rPr>
                <w:rStyle w:val="Hyperlink"/>
                <w:noProof/>
              </w:rPr>
              <w:t>4.1.</w:t>
            </w:r>
            <w:r w:rsidR="00822271">
              <w:rPr>
                <w:rFonts w:asciiTheme="minorHAnsi" w:eastAsiaTheme="minorEastAsia" w:hAnsiTheme="minorHAnsi" w:cstheme="minorBidi"/>
                <w:noProof/>
              </w:rPr>
              <w:tab/>
            </w:r>
            <w:r w:rsidR="00822271" w:rsidRPr="00E761EA">
              <w:rPr>
                <w:rStyle w:val="Hyperlink"/>
                <w:noProof/>
              </w:rPr>
              <w:t>Municipal Committee Organogram</w:t>
            </w:r>
            <w:r w:rsidR="00822271">
              <w:rPr>
                <w:noProof/>
                <w:webHidden/>
              </w:rPr>
              <w:tab/>
            </w:r>
            <w:r w:rsidR="00822271">
              <w:rPr>
                <w:noProof/>
                <w:webHidden/>
              </w:rPr>
              <w:fldChar w:fldCharType="begin"/>
            </w:r>
            <w:r w:rsidR="00822271">
              <w:rPr>
                <w:noProof/>
                <w:webHidden/>
              </w:rPr>
              <w:instrText xml:space="preserve"> PAGEREF _Toc36580926 \h </w:instrText>
            </w:r>
            <w:r w:rsidR="00822271">
              <w:rPr>
                <w:noProof/>
                <w:webHidden/>
              </w:rPr>
            </w:r>
            <w:r w:rsidR="00822271">
              <w:rPr>
                <w:noProof/>
                <w:webHidden/>
              </w:rPr>
              <w:fldChar w:fldCharType="separate"/>
            </w:r>
            <w:r w:rsidR="00D95D54">
              <w:rPr>
                <w:noProof/>
                <w:webHidden/>
              </w:rPr>
              <w:t>2</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27" w:history="1">
            <w:r w:rsidR="00822271" w:rsidRPr="00E761EA">
              <w:rPr>
                <w:rStyle w:val="Hyperlink"/>
                <w:noProof/>
              </w:rPr>
              <w:t>4.2.</w:t>
            </w:r>
            <w:r w:rsidR="00822271">
              <w:rPr>
                <w:rFonts w:asciiTheme="minorHAnsi" w:eastAsiaTheme="minorEastAsia" w:hAnsiTheme="minorHAnsi" w:cstheme="minorBidi"/>
                <w:noProof/>
              </w:rPr>
              <w:tab/>
            </w:r>
            <w:r w:rsidR="00822271" w:rsidRPr="00E761EA">
              <w:rPr>
                <w:rStyle w:val="Hyperlink"/>
                <w:noProof/>
              </w:rPr>
              <w:t>Administrative Setup</w:t>
            </w:r>
            <w:r w:rsidR="00822271">
              <w:rPr>
                <w:noProof/>
                <w:webHidden/>
              </w:rPr>
              <w:tab/>
            </w:r>
            <w:r w:rsidR="00822271">
              <w:rPr>
                <w:noProof/>
                <w:webHidden/>
              </w:rPr>
              <w:fldChar w:fldCharType="begin"/>
            </w:r>
            <w:r w:rsidR="00822271">
              <w:rPr>
                <w:noProof/>
                <w:webHidden/>
              </w:rPr>
              <w:instrText xml:space="preserve"> PAGEREF _Toc36580927 \h </w:instrText>
            </w:r>
            <w:r w:rsidR="00822271">
              <w:rPr>
                <w:noProof/>
                <w:webHidden/>
              </w:rPr>
            </w:r>
            <w:r w:rsidR="00822271">
              <w:rPr>
                <w:noProof/>
                <w:webHidden/>
              </w:rPr>
              <w:fldChar w:fldCharType="separate"/>
            </w:r>
            <w:r w:rsidR="00D95D54">
              <w:rPr>
                <w:noProof/>
                <w:webHidden/>
              </w:rPr>
              <w:t>2</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28" w:history="1">
            <w:r w:rsidR="00822271" w:rsidRPr="00E761EA">
              <w:rPr>
                <w:rStyle w:val="Hyperlink"/>
                <w:noProof/>
              </w:rPr>
              <w:t>4.3.</w:t>
            </w:r>
            <w:r w:rsidR="00822271">
              <w:rPr>
                <w:rFonts w:asciiTheme="minorHAnsi" w:eastAsiaTheme="minorEastAsia" w:hAnsiTheme="minorHAnsi" w:cstheme="minorBidi"/>
                <w:noProof/>
              </w:rPr>
              <w:tab/>
            </w:r>
            <w:r w:rsidR="00822271" w:rsidRPr="00E761EA">
              <w:rPr>
                <w:rStyle w:val="Hyperlink"/>
                <w:noProof/>
              </w:rPr>
              <w:t>Human resource Available at MC</w:t>
            </w:r>
            <w:r w:rsidR="00822271">
              <w:rPr>
                <w:noProof/>
                <w:webHidden/>
              </w:rPr>
              <w:tab/>
            </w:r>
            <w:r w:rsidR="00822271">
              <w:rPr>
                <w:noProof/>
                <w:webHidden/>
              </w:rPr>
              <w:fldChar w:fldCharType="begin"/>
            </w:r>
            <w:r w:rsidR="00822271">
              <w:rPr>
                <w:noProof/>
                <w:webHidden/>
              </w:rPr>
              <w:instrText xml:space="preserve"> PAGEREF _Toc36580928 \h </w:instrText>
            </w:r>
            <w:r w:rsidR="00822271">
              <w:rPr>
                <w:noProof/>
                <w:webHidden/>
              </w:rPr>
            </w:r>
            <w:r w:rsidR="00822271">
              <w:rPr>
                <w:noProof/>
                <w:webHidden/>
              </w:rPr>
              <w:fldChar w:fldCharType="separate"/>
            </w:r>
            <w:r w:rsidR="00D95D54">
              <w:rPr>
                <w:noProof/>
                <w:webHidden/>
              </w:rPr>
              <w:t>3</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29" w:history="1">
            <w:r w:rsidR="00822271" w:rsidRPr="00E761EA">
              <w:rPr>
                <w:rStyle w:val="Hyperlink"/>
                <w:noProof/>
              </w:rPr>
              <w:t>5.</w:t>
            </w:r>
            <w:r w:rsidR="00822271">
              <w:rPr>
                <w:rFonts w:asciiTheme="minorHAnsi" w:eastAsiaTheme="minorEastAsia" w:hAnsiTheme="minorHAnsi" w:cstheme="minorBidi"/>
                <w:noProof/>
              </w:rPr>
              <w:tab/>
            </w:r>
            <w:r w:rsidR="00822271" w:rsidRPr="00E761EA">
              <w:rPr>
                <w:rStyle w:val="Hyperlink"/>
                <w:noProof/>
              </w:rPr>
              <w:t>Annual Budget:</w:t>
            </w:r>
            <w:r w:rsidR="00822271">
              <w:rPr>
                <w:noProof/>
                <w:webHidden/>
              </w:rPr>
              <w:tab/>
            </w:r>
            <w:r w:rsidR="00822271">
              <w:rPr>
                <w:noProof/>
                <w:webHidden/>
              </w:rPr>
              <w:fldChar w:fldCharType="begin"/>
            </w:r>
            <w:r w:rsidR="00822271">
              <w:rPr>
                <w:noProof/>
                <w:webHidden/>
              </w:rPr>
              <w:instrText xml:space="preserve"> PAGEREF _Toc36580929 \h </w:instrText>
            </w:r>
            <w:r w:rsidR="00822271">
              <w:rPr>
                <w:noProof/>
                <w:webHidden/>
              </w:rPr>
            </w:r>
            <w:r w:rsidR="00822271">
              <w:rPr>
                <w:noProof/>
                <w:webHidden/>
              </w:rPr>
              <w:fldChar w:fldCharType="separate"/>
            </w:r>
            <w:r w:rsidR="00D95D54">
              <w:rPr>
                <w:noProof/>
                <w:webHidden/>
              </w:rPr>
              <w:t>4</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30" w:history="1">
            <w:r w:rsidR="00822271" w:rsidRPr="00E761EA">
              <w:rPr>
                <w:rStyle w:val="Hyperlink"/>
                <w:noProof/>
              </w:rPr>
              <w:t>5.1.</w:t>
            </w:r>
            <w:r w:rsidR="00822271">
              <w:rPr>
                <w:rFonts w:asciiTheme="minorHAnsi" w:eastAsiaTheme="minorEastAsia" w:hAnsiTheme="minorHAnsi" w:cstheme="minorBidi"/>
                <w:noProof/>
              </w:rPr>
              <w:tab/>
            </w:r>
            <w:r w:rsidR="00822271" w:rsidRPr="00E761EA">
              <w:rPr>
                <w:rStyle w:val="Hyperlink"/>
                <w:noProof/>
              </w:rPr>
              <w:t>Development expenditure</w:t>
            </w:r>
            <w:r w:rsidR="00822271">
              <w:rPr>
                <w:noProof/>
                <w:webHidden/>
              </w:rPr>
              <w:tab/>
            </w:r>
            <w:r w:rsidR="00822271">
              <w:rPr>
                <w:noProof/>
                <w:webHidden/>
              </w:rPr>
              <w:fldChar w:fldCharType="begin"/>
            </w:r>
            <w:r w:rsidR="00822271">
              <w:rPr>
                <w:noProof/>
                <w:webHidden/>
              </w:rPr>
              <w:instrText xml:space="preserve"> PAGEREF _Toc36580930 \h </w:instrText>
            </w:r>
            <w:r w:rsidR="00822271">
              <w:rPr>
                <w:noProof/>
                <w:webHidden/>
              </w:rPr>
            </w:r>
            <w:r w:rsidR="00822271">
              <w:rPr>
                <w:noProof/>
                <w:webHidden/>
              </w:rPr>
              <w:fldChar w:fldCharType="separate"/>
            </w:r>
            <w:r w:rsidR="00D95D54">
              <w:rPr>
                <w:noProof/>
                <w:webHidden/>
              </w:rPr>
              <w:t>4</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31" w:history="1">
            <w:r w:rsidR="00822271" w:rsidRPr="00E761EA">
              <w:rPr>
                <w:rStyle w:val="Hyperlink"/>
                <w:noProof/>
              </w:rPr>
              <w:t>6.</w:t>
            </w:r>
            <w:r w:rsidR="00822271">
              <w:rPr>
                <w:rFonts w:asciiTheme="minorHAnsi" w:eastAsiaTheme="minorEastAsia" w:hAnsiTheme="minorHAnsi" w:cstheme="minorBidi"/>
                <w:noProof/>
              </w:rPr>
              <w:tab/>
            </w:r>
            <w:r w:rsidR="00822271" w:rsidRPr="00E761EA">
              <w:rPr>
                <w:rStyle w:val="Hyperlink"/>
                <w:noProof/>
              </w:rPr>
              <w:t>Development Projects</w:t>
            </w:r>
            <w:r w:rsidR="00822271">
              <w:rPr>
                <w:noProof/>
                <w:webHidden/>
              </w:rPr>
              <w:tab/>
            </w:r>
            <w:r w:rsidR="00822271">
              <w:rPr>
                <w:noProof/>
                <w:webHidden/>
              </w:rPr>
              <w:fldChar w:fldCharType="begin"/>
            </w:r>
            <w:r w:rsidR="00822271">
              <w:rPr>
                <w:noProof/>
                <w:webHidden/>
              </w:rPr>
              <w:instrText xml:space="preserve"> PAGEREF _Toc36580931 \h </w:instrText>
            </w:r>
            <w:r w:rsidR="00822271">
              <w:rPr>
                <w:noProof/>
                <w:webHidden/>
              </w:rPr>
            </w:r>
            <w:r w:rsidR="00822271">
              <w:rPr>
                <w:noProof/>
                <w:webHidden/>
              </w:rPr>
              <w:fldChar w:fldCharType="separate"/>
            </w:r>
            <w:r w:rsidR="00D95D54">
              <w:rPr>
                <w:noProof/>
                <w:webHidden/>
              </w:rPr>
              <w:t>5</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32" w:history="1">
            <w:r w:rsidR="00822271" w:rsidRPr="00E761EA">
              <w:rPr>
                <w:rStyle w:val="Hyperlink"/>
                <w:noProof/>
              </w:rPr>
              <w:t>7.</w:t>
            </w:r>
            <w:r w:rsidR="00822271">
              <w:rPr>
                <w:rFonts w:asciiTheme="minorHAnsi" w:eastAsiaTheme="minorEastAsia" w:hAnsiTheme="minorHAnsi" w:cstheme="minorBidi"/>
                <w:noProof/>
              </w:rPr>
              <w:tab/>
            </w:r>
            <w:r w:rsidR="00822271" w:rsidRPr="00E761EA">
              <w:rPr>
                <w:rStyle w:val="Hyperlink"/>
                <w:noProof/>
              </w:rPr>
              <w:t>Municipal Services Delivery Detail</w:t>
            </w:r>
            <w:r w:rsidR="00822271">
              <w:rPr>
                <w:noProof/>
                <w:webHidden/>
              </w:rPr>
              <w:tab/>
            </w:r>
            <w:r w:rsidR="00822271">
              <w:rPr>
                <w:noProof/>
                <w:webHidden/>
              </w:rPr>
              <w:fldChar w:fldCharType="begin"/>
            </w:r>
            <w:r w:rsidR="00822271">
              <w:rPr>
                <w:noProof/>
                <w:webHidden/>
              </w:rPr>
              <w:instrText xml:space="preserve"> PAGEREF _Toc36580932 \h </w:instrText>
            </w:r>
            <w:r w:rsidR="00822271">
              <w:rPr>
                <w:noProof/>
                <w:webHidden/>
              </w:rPr>
            </w:r>
            <w:r w:rsidR="00822271">
              <w:rPr>
                <w:noProof/>
                <w:webHidden/>
              </w:rPr>
              <w:fldChar w:fldCharType="separate"/>
            </w:r>
            <w:r w:rsidR="00D95D54">
              <w:rPr>
                <w:noProof/>
                <w:webHidden/>
              </w:rPr>
              <w:t>5</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33" w:history="1">
            <w:r w:rsidR="00822271" w:rsidRPr="00E761EA">
              <w:rPr>
                <w:rStyle w:val="Hyperlink"/>
                <w:noProof/>
              </w:rPr>
              <w:t>7.1.</w:t>
            </w:r>
            <w:r w:rsidR="00822271">
              <w:rPr>
                <w:rFonts w:asciiTheme="minorHAnsi" w:eastAsiaTheme="minorEastAsia" w:hAnsiTheme="minorHAnsi" w:cstheme="minorBidi"/>
                <w:noProof/>
              </w:rPr>
              <w:tab/>
            </w:r>
            <w:r w:rsidR="00822271" w:rsidRPr="00E761EA">
              <w:rPr>
                <w:rStyle w:val="Hyperlink"/>
                <w:noProof/>
              </w:rPr>
              <w:t>Water supply system</w:t>
            </w:r>
            <w:r w:rsidR="00822271">
              <w:rPr>
                <w:noProof/>
                <w:webHidden/>
              </w:rPr>
              <w:tab/>
            </w:r>
            <w:r w:rsidR="00822271">
              <w:rPr>
                <w:noProof/>
                <w:webHidden/>
              </w:rPr>
              <w:fldChar w:fldCharType="begin"/>
            </w:r>
            <w:r w:rsidR="00822271">
              <w:rPr>
                <w:noProof/>
                <w:webHidden/>
              </w:rPr>
              <w:instrText xml:space="preserve"> PAGEREF _Toc36580933 \h </w:instrText>
            </w:r>
            <w:r w:rsidR="00822271">
              <w:rPr>
                <w:noProof/>
                <w:webHidden/>
              </w:rPr>
            </w:r>
            <w:r w:rsidR="00822271">
              <w:rPr>
                <w:noProof/>
                <w:webHidden/>
              </w:rPr>
              <w:fldChar w:fldCharType="separate"/>
            </w:r>
            <w:r w:rsidR="00D95D54">
              <w:rPr>
                <w:noProof/>
                <w:webHidden/>
              </w:rPr>
              <w:t>5</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34" w:history="1">
            <w:r w:rsidR="00822271" w:rsidRPr="00E761EA">
              <w:rPr>
                <w:rStyle w:val="Hyperlink"/>
                <w:noProof/>
              </w:rPr>
              <w:t>7.1.1.</w:t>
            </w:r>
            <w:r w:rsidR="00822271">
              <w:rPr>
                <w:rFonts w:asciiTheme="minorHAnsi" w:eastAsiaTheme="minorEastAsia" w:hAnsiTheme="minorHAnsi" w:cstheme="minorBidi"/>
                <w:noProof/>
              </w:rPr>
              <w:tab/>
            </w:r>
            <w:r w:rsidR="00822271" w:rsidRPr="00E761EA">
              <w:rPr>
                <w:rStyle w:val="Hyperlink"/>
                <w:noProof/>
              </w:rPr>
              <w:t>Water supply hours</w:t>
            </w:r>
            <w:r w:rsidR="00822271">
              <w:rPr>
                <w:noProof/>
                <w:webHidden/>
              </w:rPr>
              <w:tab/>
            </w:r>
            <w:r w:rsidR="00822271">
              <w:rPr>
                <w:noProof/>
                <w:webHidden/>
              </w:rPr>
              <w:fldChar w:fldCharType="begin"/>
            </w:r>
            <w:r w:rsidR="00822271">
              <w:rPr>
                <w:noProof/>
                <w:webHidden/>
              </w:rPr>
              <w:instrText xml:space="preserve"> PAGEREF _Toc36580934 \h </w:instrText>
            </w:r>
            <w:r w:rsidR="00822271">
              <w:rPr>
                <w:noProof/>
                <w:webHidden/>
              </w:rPr>
            </w:r>
            <w:r w:rsidR="00822271">
              <w:rPr>
                <w:noProof/>
                <w:webHidden/>
              </w:rPr>
              <w:fldChar w:fldCharType="separate"/>
            </w:r>
            <w:r w:rsidR="00D95D54">
              <w:rPr>
                <w:noProof/>
                <w:webHidden/>
              </w:rPr>
              <w:t>5</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35" w:history="1">
            <w:r w:rsidR="00822271" w:rsidRPr="00E761EA">
              <w:rPr>
                <w:rStyle w:val="Hyperlink"/>
                <w:rFonts w:eastAsia="Times New Roman"/>
                <w:noProof/>
              </w:rPr>
              <w:t>7.1.2.</w:t>
            </w:r>
            <w:r w:rsidR="00822271">
              <w:rPr>
                <w:rFonts w:asciiTheme="minorHAnsi" w:eastAsiaTheme="minorEastAsia" w:hAnsiTheme="minorHAnsi" w:cstheme="minorBidi"/>
                <w:noProof/>
              </w:rPr>
              <w:tab/>
            </w:r>
            <w:r w:rsidR="00822271" w:rsidRPr="00E761EA">
              <w:rPr>
                <w:rStyle w:val="Hyperlink"/>
                <w:rFonts w:eastAsia="Times New Roman"/>
                <w:noProof/>
                <w:spacing w:val="1"/>
              </w:rPr>
              <w:t>T</w:t>
            </w:r>
            <w:r w:rsidR="00822271" w:rsidRPr="00E761EA">
              <w:rPr>
                <w:rStyle w:val="Hyperlink"/>
                <w:rFonts w:eastAsia="Times New Roman"/>
                <w:noProof/>
              </w:rPr>
              <w:t>o</w:t>
            </w:r>
            <w:r w:rsidR="00822271" w:rsidRPr="00E761EA">
              <w:rPr>
                <w:rStyle w:val="Hyperlink"/>
                <w:rFonts w:eastAsia="Times New Roman"/>
                <w:noProof/>
                <w:spacing w:val="-1"/>
              </w:rPr>
              <w:t>t</w:t>
            </w:r>
            <w:r w:rsidR="00822271" w:rsidRPr="00E761EA">
              <w:rPr>
                <w:rStyle w:val="Hyperlink"/>
                <w:rFonts w:eastAsia="Times New Roman"/>
                <w:noProof/>
              </w:rPr>
              <w:t xml:space="preserve">al </w:t>
            </w:r>
            <w:r w:rsidR="00822271" w:rsidRPr="00E761EA">
              <w:rPr>
                <w:rStyle w:val="Hyperlink"/>
                <w:rFonts w:eastAsia="Times New Roman"/>
                <w:noProof/>
                <w:spacing w:val="-1"/>
              </w:rPr>
              <w:t>c</w:t>
            </w:r>
            <w:r w:rsidR="00822271" w:rsidRPr="00E761EA">
              <w:rPr>
                <w:rStyle w:val="Hyperlink"/>
                <w:rFonts w:eastAsia="Times New Roman"/>
                <w:noProof/>
              </w:rPr>
              <w:t>ov</w:t>
            </w:r>
            <w:r w:rsidR="00822271" w:rsidRPr="00E761EA">
              <w:rPr>
                <w:rStyle w:val="Hyperlink"/>
                <w:rFonts w:eastAsia="Times New Roman"/>
                <w:noProof/>
                <w:spacing w:val="-1"/>
              </w:rPr>
              <w:t>er</w:t>
            </w:r>
            <w:r w:rsidR="00822271" w:rsidRPr="00E761EA">
              <w:rPr>
                <w:rStyle w:val="Hyperlink"/>
                <w:rFonts w:eastAsia="Times New Roman"/>
                <w:noProof/>
              </w:rPr>
              <w:t xml:space="preserve">age of </w:t>
            </w:r>
            <w:r w:rsidR="00822271" w:rsidRPr="00E761EA">
              <w:rPr>
                <w:rStyle w:val="Hyperlink"/>
                <w:rFonts w:eastAsia="Times New Roman"/>
                <w:noProof/>
                <w:spacing w:val="-1"/>
              </w:rPr>
              <w:t>t</w:t>
            </w:r>
            <w:r w:rsidR="00822271" w:rsidRPr="00E761EA">
              <w:rPr>
                <w:rStyle w:val="Hyperlink"/>
                <w:rFonts w:eastAsia="Times New Roman"/>
                <w:noProof/>
                <w:spacing w:val="1"/>
              </w:rPr>
              <w:t>h</w:t>
            </w:r>
            <w:r w:rsidR="00822271" w:rsidRPr="00E761EA">
              <w:rPr>
                <w:rStyle w:val="Hyperlink"/>
                <w:rFonts w:eastAsia="Times New Roman"/>
                <w:noProof/>
              </w:rPr>
              <w:t>e</w:t>
            </w:r>
            <w:r w:rsidR="00822271" w:rsidRPr="00E761EA">
              <w:rPr>
                <w:rStyle w:val="Hyperlink"/>
                <w:rFonts w:eastAsia="Times New Roman"/>
                <w:noProof/>
                <w:spacing w:val="-1"/>
              </w:rPr>
              <w:t xml:space="preserve"> c</w:t>
            </w:r>
            <w:r w:rsidR="00822271" w:rsidRPr="00E761EA">
              <w:rPr>
                <w:rStyle w:val="Hyperlink"/>
                <w:rFonts w:eastAsia="Times New Roman"/>
                <w:noProof/>
                <w:spacing w:val="3"/>
              </w:rPr>
              <w:t>i</w:t>
            </w:r>
            <w:r w:rsidR="00822271" w:rsidRPr="00E761EA">
              <w:rPr>
                <w:rStyle w:val="Hyperlink"/>
                <w:rFonts w:eastAsia="Times New Roman"/>
                <w:noProof/>
                <w:spacing w:val="-1"/>
              </w:rPr>
              <w:t>t</w:t>
            </w:r>
            <w:r w:rsidR="00822271" w:rsidRPr="00E761EA">
              <w:rPr>
                <w:rStyle w:val="Hyperlink"/>
                <w:rFonts w:eastAsia="Times New Roman"/>
                <w:noProof/>
              </w:rPr>
              <w:t>y</w:t>
            </w:r>
            <w:r w:rsidR="00822271">
              <w:rPr>
                <w:noProof/>
                <w:webHidden/>
              </w:rPr>
              <w:tab/>
            </w:r>
            <w:r w:rsidR="00822271">
              <w:rPr>
                <w:noProof/>
                <w:webHidden/>
              </w:rPr>
              <w:fldChar w:fldCharType="begin"/>
            </w:r>
            <w:r w:rsidR="00822271">
              <w:rPr>
                <w:noProof/>
                <w:webHidden/>
              </w:rPr>
              <w:instrText xml:space="preserve"> PAGEREF _Toc36580935 \h </w:instrText>
            </w:r>
            <w:r w:rsidR="00822271">
              <w:rPr>
                <w:noProof/>
                <w:webHidden/>
              </w:rPr>
            </w:r>
            <w:r w:rsidR="00822271">
              <w:rPr>
                <w:noProof/>
                <w:webHidden/>
              </w:rPr>
              <w:fldChar w:fldCharType="separate"/>
            </w:r>
            <w:r w:rsidR="00D95D54">
              <w:rPr>
                <w:noProof/>
                <w:webHidden/>
              </w:rPr>
              <w:t>5</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36" w:history="1">
            <w:r w:rsidR="00822271" w:rsidRPr="00E761EA">
              <w:rPr>
                <w:rStyle w:val="Hyperlink"/>
                <w:rFonts w:eastAsia="Times New Roman"/>
                <w:noProof/>
              </w:rPr>
              <w:t>7.1.3.</w:t>
            </w:r>
            <w:r w:rsidR="00822271">
              <w:rPr>
                <w:rFonts w:asciiTheme="minorHAnsi" w:eastAsiaTheme="minorEastAsia" w:hAnsiTheme="minorHAnsi" w:cstheme="minorBidi"/>
                <w:noProof/>
              </w:rPr>
              <w:tab/>
            </w:r>
            <w:r w:rsidR="00822271" w:rsidRPr="00E761EA">
              <w:rPr>
                <w:rStyle w:val="Hyperlink"/>
                <w:rFonts w:eastAsia="Times New Roman"/>
                <w:noProof/>
              </w:rPr>
              <w:t>Tariff S</w:t>
            </w:r>
            <w:r w:rsidR="00822271" w:rsidRPr="00E761EA">
              <w:rPr>
                <w:rStyle w:val="Hyperlink"/>
                <w:rFonts w:eastAsia="Times New Roman"/>
                <w:noProof/>
                <w:spacing w:val="-1"/>
              </w:rPr>
              <w:t>tr</w:t>
            </w:r>
            <w:r w:rsidR="00822271" w:rsidRPr="00E761EA">
              <w:rPr>
                <w:rStyle w:val="Hyperlink"/>
                <w:rFonts w:eastAsia="Times New Roman"/>
                <w:noProof/>
                <w:spacing w:val="1"/>
              </w:rPr>
              <w:t>u</w:t>
            </w:r>
            <w:r w:rsidR="00822271" w:rsidRPr="00E761EA">
              <w:rPr>
                <w:rStyle w:val="Hyperlink"/>
                <w:rFonts w:eastAsia="Times New Roman"/>
                <w:noProof/>
                <w:spacing w:val="-1"/>
              </w:rPr>
              <w:t>ct</w:t>
            </w:r>
            <w:r w:rsidR="00822271" w:rsidRPr="00E761EA">
              <w:rPr>
                <w:rStyle w:val="Hyperlink"/>
                <w:rFonts w:eastAsia="Times New Roman"/>
                <w:noProof/>
                <w:spacing w:val="1"/>
              </w:rPr>
              <w:t>u</w:t>
            </w:r>
            <w:r w:rsidR="00822271" w:rsidRPr="00E761EA">
              <w:rPr>
                <w:rStyle w:val="Hyperlink"/>
                <w:rFonts w:eastAsia="Times New Roman"/>
                <w:noProof/>
                <w:spacing w:val="-1"/>
              </w:rPr>
              <w:t>re</w:t>
            </w:r>
            <w:r w:rsidR="00822271">
              <w:rPr>
                <w:noProof/>
                <w:webHidden/>
              </w:rPr>
              <w:tab/>
            </w:r>
            <w:r w:rsidR="00822271">
              <w:rPr>
                <w:noProof/>
                <w:webHidden/>
              </w:rPr>
              <w:fldChar w:fldCharType="begin"/>
            </w:r>
            <w:r w:rsidR="00822271">
              <w:rPr>
                <w:noProof/>
                <w:webHidden/>
              </w:rPr>
              <w:instrText xml:space="preserve"> PAGEREF _Toc36580936 \h </w:instrText>
            </w:r>
            <w:r w:rsidR="00822271">
              <w:rPr>
                <w:noProof/>
                <w:webHidden/>
              </w:rPr>
            </w:r>
            <w:r w:rsidR="00822271">
              <w:rPr>
                <w:noProof/>
                <w:webHidden/>
              </w:rPr>
              <w:fldChar w:fldCharType="separate"/>
            </w:r>
            <w:r w:rsidR="00D95D54">
              <w:rPr>
                <w:noProof/>
                <w:webHidden/>
              </w:rPr>
              <w:t>6</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37" w:history="1">
            <w:r w:rsidR="00822271" w:rsidRPr="00E761EA">
              <w:rPr>
                <w:rStyle w:val="Hyperlink"/>
                <w:rFonts w:eastAsia="Times New Roman"/>
                <w:noProof/>
              </w:rPr>
              <w:t>7.1.4.</w:t>
            </w:r>
            <w:r w:rsidR="00822271">
              <w:rPr>
                <w:rFonts w:asciiTheme="minorHAnsi" w:eastAsiaTheme="minorEastAsia" w:hAnsiTheme="minorHAnsi" w:cstheme="minorBidi"/>
                <w:noProof/>
              </w:rPr>
              <w:tab/>
            </w:r>
            <w:r w:rsidR="00822271" w:rsidRPr="00E761EA">
              <w:rPr>
                <w:rStyle w:val="Hyperlink"/>
                <w:rFonts w:eastAsia="Times New Roman"/>
                <w:noProof/>
              </w:rPr>
              <w:t>Wa</w:t>
            </w:r>
            <w:r w:rsidR="00822271" w:rsidRPr="00E761EA">
              <w:rPr>
                <w:rStyle w:val="Hyperlink"/>
                <w:rFonts w:eastAsia="Times New Roman"/>
                <w:noProof/>
                <w:spacing w:val="-1"/>
              </w:rPr>
              <w:t>te</w:t>
            </w:r>
            <w:r w:rsidR="00822271" w:rsidRPr="00E761EA">
              <w:rPr>
                <w:rStyle w:val="Hyperlink"/>
                <w:rFonts w:eastAsia="Times New Roman"/>
                <w:noProof/>
              </w:rPr>
              <w:t xml:space="preserve">r </w:t>
            </w:r>
            <w:r w:rsidR="00822271" w:rsidRPr="00E761EA">
              <w:rPr>
                <w:rStyle w:val="Hyperlink"/>
                <w:rFonts w:eastAsia="Times New Roman"/>
                <w:noProof/>
                <w:spacing w:val="2"/>
              </w:rPr>
              <w:t>f</w:t>
            </w:r>
            <w:r w:rsidR="00822271" w:rsidRPr="00E761EA">
              <w:rPr>
                <w:rStyle w:val="Hyperlink"/>
                <w:rFonts w:eastAsia="Times New Roman"/>
                <w:noProof/>
              </w:rPr>
              <w:t>il</w:t>
            </w:r>
            <w:r w:rsidR="00822271" w:rsidRPr="00E761EA">
              <w:rPr>
                <w:rStyle w:val="Hyperlink"/>
                <w:rFonts w:eastAsia="Times New Roman"/>
                <w:noProof/>
                <w:spacing w:val="-1"/>
              </w:rPr>
              <w:t>tr</w:t>
            </w:r>
            <w:r w:rsidR="00822271" w:rsidRPr="00E761EA">
              <w:rPr>
                <w:rStyle w:val="Hyperlink"/>
                <w:rFonts w:eastAsia="Times New Roman"/>
                <w:noProof/>
              </w:rPr>
              <w:t>a</w:t>
            </w:r>
            <w:r w:rsidR="00822271" w:rsidRPr="00E761EA">
              <w:rPr>
                <w:rStyle w:val="Hyperlink"/>
                <w:rFonts w:eastAsia="Times New Roman"/>
                <w:noProof/>
                <w:spacing w:val="-1"/>
              </w:rPr>
              <w:t>t</w:t>
            </w:r>
            <w:r w:rsidR="00822271" w:rsidRPr="00E761EA">
              <w:rPr>
                <w:rStyle w:val="Hyperlink"/>
                <w:rFonts w:eastAsia="Times New Roman"/>
                <w:noProof/>
              </w:rPr>
              <w:t>ion</w:t>
            </w:r>
            <w:r w:rsidR="00822271" w:rsidRPr="00E761EA">
              <w:rPr>
                <w:rStyle w:val="Hyperlink"/>
                <w:rFonts w:eastAsia="Times New Roman"/>
                <w:noProof/>
                <w:spacing w:val="1"/>
              </w:rPr>
              <w:t xml:space="preserve"> p</w:t>
            </w:r>
            <w:r w:rsidR="00822271" w:rsidRPr="00E761EA">
              <w:rPr>
                <w:rStyle w:val="Hyperlink"/>
                <w:rFonts w:eastAsia="Times New Roman"/>
                <w:noProof/>
              </w:rPr>
              <w:t>la</w:t>
            </w:r>
            <w:r w:rsidR="00822271" w:rsidRPr="00E761EA">
              <w:rPr>
                <w:rStyle w:val="Hyperlink"/>
                <w:rFonts w:eastAsia="Times New Roman"/>
                <w:noProof/>
                <w:spacing w:val="1"/>
              </w:rPr>
              <w:t>n</w:t>
            </w:r>
            <w:r w:rsidR="00822271" w:rsidRPr="00E761EA">
              <w:rPr>
                <w:rStyle w:val="Hyperlink"/>
                <w:rFonts w:eastAsia="Times New Roman"/>
                <w:noProof/>
                <w:spacing w:val="-1"/>
              </w:rPr>
              <w:t>t</w:t>
            </w:r>
            <w:r w:rsidR="00822271" w:rsidRPr="00E761EA">
              <w:rPr>
                <w:rStyle w:val="Hyperlink"/>
                <w:rFonts w:eastAsia="Times New Roman"/>
                <w:noProof/>
              </w:rPr>
              <w:t>s:</w:t>
            </w:r>
            <w:r w:rsidR="00822271">
              <w:rPr>
                <w:noProof/>
                <w:webHidden/>
              </w:rPr>
              <w:tab/>
            </w:r>
            <w:r w:rsidR="00822271">
              <w:rPr>
                <w:noProof/>
                <w:webHidden/>
              </w:rPr>
              <w:fldChar w:fldCharType="begin"/>
            </w:r>
            <w:r w:rsidR="00822271">
              <w:rPr>
                <w:noProof/>
                <w:webHidden/>
              </w:rPr>
              <w:instrText xml:space="preserve"> PAGEREF _Toc36580937 \h </w:instrText>
            </w:r>
            <w:r w:rsidR="00822271">
              <w:rPr>
                <w:noProof/>
                <w:webHidden/>
              </w:rPr>
            </w:r>
            <w:r w:rsidR="00822271">
              <w:rPr>
                <w:noProof/>
                <w:webHidden/>
              </w:rPr>
              <w:fldChar w:fldCharType="separate"/>
            </w:r>
            <w:r w:rsidR="00D95D54">
              <w:rPr>
                <w:noProof/>
                <w:webHidden/>
              </w:rPr>
              <w:t>6</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38" w:history="1">
            <w:r w:rsidR="00822271" w:rsidRPr="00E761EA">
              <w:rPr>
                <w:rStyle w:val="Hyperlink"/>
                <w:noProof/>
              </w:rPr>
              <w:t>7.1.5.</w:t>
            </w:r>
            <w:r w:rsidR="00822271">
              <w:rPr>
                <w:rFonts w:asciiTheme="minorHAnsi" w:eastAsiaTheme="minorEastAsia" w:hAnsiTheme="minorHAnsi" w:cstheme="minorBidi"/>
                <w:noProof/>
              </w:rPr>
              <w:tab/>
            </w:r>
            <w:r w:rsidR="00822271" w:rsidRPr="00E761EA">
              <w:rPr>
                <w:rStyle w:val="Hyperlink"/>
                <w:noProof/>
              </w:rPr>
              <w:t>The water quality &amp; causes of shortage of water</w:t>
            </w:r>
            <w:r w:rsidR="00822271">
              <w:rPr>
                <w:noProof/>
                <w:webHidden/>
              </w:rPr>
              <w:tab/>
            </w:r>
            <w:r w:rsidR="00822271">
              <w:rPr>
                <w:noProof/>
                <w:webHidden/>
              </w:rPr>
              <w:fldChar w:fldCharType="begin"/>
            </w:r>
            <w:r w:rsidR="00822271">
              <w:rPr>
                <w:noProof/>
                <w:webHidden/>
              </w:rPr>
              <w:instrText xml:space="preserve"> PAGEREF _Toc36580938 \h </w:instrText>
            </w:r>
            <w:r w:rsidR="00822271">
              <w:rPr>
                <w:noProof/>
                <w:webHidden/>
              </w:rPr>
            </w:r>
            <w:r w:rsidR="00822271">
              <w:rPr>
                <w:noProof/>
                <w:webHidden/>
              </w:rPr>
              <w:fldChar w:fldCharType="separate"/>
            </w:r>
            <w:r w:rsidR="00D95D54">
              <w:rPr>
                <w:noProof/>
                <w:webHidden/>
              </w:rPr>
              <w:t>7</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39" w:history="1">
            <w:r w:rsidR="00822271" w:rsidRPr="00E761EA">
              <w:rPr>
                <w:rStyle w:val="Hyperlink"/>
                <w:rFonts w:eastAsia="Times New Roman"/>
                <w:noProof/>
              </w:rPr>
              <w:t>7.1.6.</w:t>
            </w:r>
            <w:r w:rsidR="00822271">
              <w:rPr>
                <w:rFonts w:asciiTheme="minorHAnsi" w:eastAsiaTheme="minorEastAsia" w:hAnsiTheme="minorHAnsi" w:cstheme="minorBidi"/>
                <w:noProof/>
              </w:rPr>
              <w:tab/>
            </w:r>
            <w:r w:rsidR="00822271" w:rsidRPr="00E761EA">
              <w:rPr>
                <w:rStyle w:val="Hyperlink"/>
                <w:rFonts w:eastAsia="Times New Roman"/>
                <w:noProof/>
                <w:spacing w:val="-1"/>
              </w:rPr>
              <w:t>M</w:t>
            </w:r>
            <w:r w:rsidR="00822271" w:rsidRPr="00E761EA">
              <w:rPr>
                <w:rStyle w:val="Hyperlink"/>
                <w:rFonts w:eastAsia="Times New Roman"/>
                <w:noProof/>
              </w:rPr>
              <w:t>a</w:t>
            </w:r>
            <w:r w:rsidR="00822271" w:rsidRPr="00E761EA">
              <w:rPr>
                <w:rStyle w:val="Hyperlink"/>
                <w:rFonts w:eastAsia="Times New Roman"/>
                <w:noProof/>
                <w:spacing w:val="1"/>
              </w:rPr>
              <w:t>n p</w:t>
            </w:r>
            <w:r w:rsidR="00822271" w:rsidRPr="00E761EA">
              <w:rPr>
                <w:rStyle w:val="Hyperlink"/>
                <w:rFonts w:eastAsia="Times New Roman"/>
                <w:noProof/>
              </w:rPr>
              <w:t>o</w:t>
            </w:r>
            <w:r w:rsidR="00822271" w:rsidRPr="00E761EA">
              <w:rPr>
                <w:rStyle w:val="Hyperlink"/>
                <w:rFonts w:eastAsia="Times New Roman"/>
                <w:noProof/>
                <w:spacing w:val="2"/>
              </w:rPr>
              <w:t>w</w:t>
            </w:r>
            <w:r w:rsidR="00822271" w:rsidRPr="00E761EA">
              <w:rPr>
                <w:rStyle w:val="Hyperlink"/>
                <w:rFonts w:eastAsia="Times New Roman"/>
                <w:noProof/>
                <w:spacing w:val="-1"/>
              </w:rPr>
              <w:t>e</w:t>
            </w:r>
            <w:r w:rsidR="00822271" w:rsidRPr="00E761EA">
              <w:rPr>
                <w:rStyle w:val="Hyperlink"/>
                <w:rFonts w:eastAsia="Times New Roman"/>
                <w:noProof/>
              </w:rPr>
              <w:t xml:space="preserve">r </w:t>
            </w:r>
            <w:r w:rsidR="00822271" w:rsidRPr="00E761EA">
              <w:rPr>
                <w:rStyle w:val="Hyperlink"/>
                <w:rFonts w:eastAsia="Times New Roman"/>
                <w:noProof/>
                <w:spacing w:val="1"/>
              </w:rPr>
              <w:t>d</w:t>
            </w:r>
            <w:r w:rsidR="00822271" w:rsidRPr="00E761EA">
              <w:rPr>
                <w:rStyle w:val="Hyperlink"/>
                <w:rFonts w:eastAsia="Times New Roman"/>
                <w:noProof/>
                <w:spacing w:val="-1"/>
              </w:rPr>
              <w:t>e</w:t>
            </w:r>
            <w:r w:rsidR="00822271" w:rsidRPr="00E761EA">
              <w:rPr>
                <w:rStyle w:val="Hyperlink"/>
                <w:rFonts w:eastAsia="Times New Roman"/>
                <w:noProof/>
                <w:spacing w:val="1"/>
              </w:rPr>
              <w:t>p</w:t>
            </w:r>
            <w:r w:rsidR="00822271" w:rsidRPr="00E761EA">
              <w:rPr>
                <w:rStyle w:val="Hyperlink"/>
                <w:rFonts w:eastAsia="Times New Roman"/>
                <w:noProof/>
              </w:rPr>
              <w:t>loy</w:t>
            </w:r>
            <w:r w:rsidR="00822271" w:rsidRPr="00E761EA">
              <w:rPr>
                <w:rStyle w:val="Hyperlink"/>
                <w:rFonts w:eastAsia="Times New Roman"/>
                <w:noProof/>
                <w:spacing w:val="-3"/>
              </w:rPr>
              <w:t>m</w:t>
            </w:r>
            <w:r w:rsidR="00822271" w:rsidRPr="00E761EA">
              <w:rPr>
                <w:rStyle w:val="Hyperlink"/>
                <w:rFonts w:eastAsia="Times New Roman"/>
                <w:noProof/>
                <w:spacing w:val="-1"/>
              </w:rPr>
              <w:t>e</w:t>
            </w:r>
            <w:r w:rsidR="00822271" w:rsidRPr="00E761EA">
              <w:rPr>
                <w:rStyle w:val="Hyperlink"/>
                <w:rFonts w:eastAsia="Times New Roman"/>
                <w:noProof/>
                <w:spacing w:val="1"/>
              </w:rPr>
              <w:t>n</w:t>
            </w:r>
            <w:r w:rsidR="00822271" w:rsidRPr="00E761EA">
              <w:rPr>
                <w:rStyle w:val="Hyperlink"/>
                <w:rFonts w:eastAsia="Times New Roman"/>
                <w:noProof/>
              </w:rPr>
              <w:t>t</w:t>
            </w:r>
            <w:r w:rsidR="00822271">
              <w:rPr>
                <w:noProof/>
                <w:webHidden/>
              </w:rPr>
              <w:tab/>
            </w:r>
            <w:r w:rsidR="00822271">
              <w:rPr>
                <w:noProof/>
                <w:webHidden/>
              </w:rPr>
              <w:fldChar w:fldCharType="begin"/>
            </w:r>
            <w:r w:rsidR="00822271">
              <w:rPr>
                <w:noProof/>
                <w:webHidden/>
              </w:rPr>
              <w:instrText xml:space="preserve"> PAGEREF _Toc36580939 \h </w:instrText>
            </w:r>
            <w:r w:rsidR="00822271">
              <w:rPr>
                <w:noProof/>
                <w:webHidden/>
              </w:rPr>
            </w:r>
            <w:r w:rsidR="00822271">
              <w:rPr>
                <w:noProof/>
                <w:webHidden/>
              </w:rPr>
              <w:fldChar w:fldCharType="separate"/>
            </w:r>
            <w:r w:rsidR="00D95D54">
              <w:rPr>
                <w:noProof/>
                <w:webHidden/>
              </w:rPr>
              <w:t>7</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40" w:history="1">
            <w:r w:rsidR="00822271" w:rsidRPr="00E761EA">
              <w:rPr>
                <w:rStyle w:val="Hyperlink"/>
                <w:noProof/>
              </w:rPr>
              <w:t>7.2.</w:t>
            </w:r>
            <w:r w:rsidR="00822271">
              <w:rPr>
                <w:rFonts w:asciiTheme="minorHAnsi" w:eastAsiaTheme="minorEastAsia" w:hAnsiTheme="minorHAnsi" w:cstheme="minorBidi"/>
                <w:noProof/>
              </w:rPr>
              <w:tab/>
            </w:r>
            <w:r w:rsidR="00822271" w:rsidRPr="00E761EA">
              <w:rPr>
                <w:rStyle w:val="Hyperlink"/>
                <w:noProof/>
              </w:rPr>
              <w:t>Solid Waste Management</w:t>
            </w:r>
            <w:r w:rsidR="00822271">
              <w:rPr>
                <w:noProof/>
                <w:webHidden/>
              </w:rPr>
              <w:tab/>
            </w:r>
            <w:r w:rsidR="00822271">
              <w:rPr>
                <w:noProof/>
                <w:webHidden/>
              </w:rPr>
              <w:fldChar w:fldCharType="begin"/>
            </w:r>
            <w:r w:rsidR="00822271">
              <w:rPr>
                <w:noProof/>
                <w:webHidden/>
              </w:rPr>
              <w:instrText xml:space="preserve"> PAGEREF _Toc36580940 \h </w:instrText>
            </w:r>
            <w:r w:rsidR="00822271">
              <w:rPr>
                <w:noProof/>
                <w:webHidden/>
              </w:rPr>
            </w:r>
            <w:r w:rsidR="00822271">
              <w:rPr>
                <w:noProof/>
                <w:webHidden/>
              </w:rPr>
              <w:fldChar w:fldCharType="separate"/>
            </w:r>
            <w:r w:rsidR="00D95D54">
              <w:rPr>
                <w:noProof/>
                <w:webHidden/>
              </w:rPr>
              <w:t>8</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41" w:history="1">
            <w:r w:rsidR="00822271" w:rsidRPr="00E761EA">
              <w:rPr>
                <w:rStyle w:val="Hyperlink"/>
                <w:rFonts w:eastAsia="Times New Roman"/>
                <w:noProof/>
              </w:rPr>
              <w:t>7.2.1.</w:t>
            </w:r>
            <w:r w:rsidR="00822271">
              <w:rPr>
                <w:rFonts w:asciiTheme="minorHAnsi" w:eastAsiaTheme="minorEastAsia" w:hAnsiTheme="minorHAnsi" w:cstheme="minorBidi"/>
                <w:noProof/>
              </w:rPr>
              <w:tab/>
            </w:r>
            <w:r w:rsidR="00822271" w:rsidRPr="00E761EA">
              <w:rPr>
                <w:rStyle w:val="Hyperlink"/>
                <w:rFonts w:eastAsia="Times New Roman"/>
                <w:noProof/>
                <w:spacing w:val="1"/>
              </w:rPr>
              <w:t>S</w:t>
            </w:r>
            <w:r w:rsidR="00822271" w:rsidRPr="00E761EA">
              <w:rPr>
                <w:rStyle w:val="Hyperlink"/>
                <w:rFonts w:eastAsia="Times New Roman"/>
                <w:noProof/>
              </w:rPr>
              <w:t xml:space="preserve">olid </w:t>
            </w:r>
            <w:r w:rsidR="00822271" w:rsidRPr="00E761EA">
              <w:rPr>
                <w:rStyle w:val="Hyperlink"/>
                <w:rFonts w:eastAsia="Times New Roman"/>
                <w:noProof/>
                <w:spacing w:val="2"/>
              </w:rPr>
              <w:t>w</w:t>
            </w:r>
            <w:r w:rsidR="00822271" w:rsidRPr="00E761EA">
              <w:rPr>
                <w:rStyle w:val="Hyperlink"/>
                <w:rFonts w:eastAsia="Times New Roman"/>
                <w:noProof/>
              </w:rPr>
              <w:t>as</w:t>
            </w:r>
            <w:r w:rsidR="00822271" w:rsidRPr="00E761EA">
              <w:rPr>
                <w:rStyle w:val="Hyperlink"/>
                <w:rFonts w:eastAsia="Times New Roman"/>
                <w:noProof/>
                <w:spacing w:val="-1"/>
              </w:rPr>
              <w:t>t</w:t>
            </w:r>
            <w:r w:rsidR="00822271" w:rsidRPr="00E761EA">
              <w:rPr>
                <w:rStyle w:val="Hyperlink"/>
                <w:rFonts w:eastAsia="Times New Roman"/>
                <w:noProof/>
              </w:rPr>
              <w:t xml:space="preserve">e </w:t>
            </w:r>
            <w:r w:rsidR="00822271" w:rsidRPr="00E761EA">
              <w:rPr>
                <w:rStyle w:val="Hyperlink"/>
                <w:rFonts w:eastAsia="Times New Roman"/>
                <w:noProof/>
                <w:spacing w:val="-2"/>
              </w:rPr>
              <w:t>G</w:t>
            </w:r>
            <w:r w:rsidR="00822271" w:rsidRPr="00E761EA">
              <w:rPr>
                <w:rStyle w:val="Hyperlink"/>
                <w:rFonts w:eastAsia="Times New Roman"/>
                <w:noProof/>
                <w:spacing w:val="-1"/>
              </w:rPr>
              <w:t>e</w:t>
            </w:r>
            <w:r w:rsidR="00822271" w:rsidRPr="00E761EA">
              <w:rPr>
                <w:rStyle w:val="Hyperlink"/>
                <w:rFonts w:eastAsia="Times New Roman"/>
                <w:noProof/>
                <w:spacing w:val="1"/>
              </w:rPr>
              <w:t>n</w:t>
            </w:r>
            <w:r w:rsidR="00822271" w:rsidRPr="00E761EA">
              <w:rPr>
                <w:rStyle w:val="Hyperlink"/>
                <w:rFonts w:eastAsia="Times New Roman"/>
                <w:noProof/>
                <w:spacing w:val="-1"/>
              </w:rPr>
              <w:t>er</w:t>
            </w:r>
            <w:r w:rsidR="00822271" w:rsidRPr="00E761EA">
              <w:rPr>
                <w:rStyle w:val="Hyperlink"/>
                <w:rFonts w:eastAsia="Times New Roman"/>
                <w:noProof/>
                <w:spacing w:val="2"/>
              </w:rPr>
              <w:t>a</w:t>
            </w:r>
            <w:r w:rsidR="00822271" w:rsidRPr="00E761EA">
              <w:rPr>
                <w:rStyle w:val="Hyperlink"/>
                <w:rFonts w:eastAsia="Times New Roman"/>
                <w:noProof/>
                <w:spacing w:val="-1"/>
              </w:rPr>
              <w:t>t</w:t>
            </w:r>
            <w:r w:rsidR="00822271" w:rsidRPr="00E761EA">
              <w:rPr>
                <w:rStyle w:val="Hyperlink"/>
                <w:rFonts w:eastAsia="Times New Roman"/>
                <w:noProof/>
              </w:rPr>
              <w:t>ion &amp; Dis</w:t>
            </w:r>
            <w:r w:rsidR="00822271" w:rsidRPr="00E761EA">
              <w:rPr>
                <w:rStyle w:val="Hyperlink"/>
                <w:rFonts w:eastAsia="Times New Roman"/>
                <w:noProof/>
                <w:spacing w:val="1"/>
              </w:rPr>
              <w:t>p</w:t>
            </w:r>
            <w:r w:rsidR="00822271" w:rsidRPr="00E761EA">
              <w:rPr>
                <w:rStyle w:val="Hyperlink"/>
                <w:rFonts w:eastAsia="Times New Roman"/>
                <w:noProof/>
              </w:rPr>
              <w:t>osal</w:t>
            </w:r>
            <w:r w:rsidR="00822271">
              <w:rPr>
                <w:noProof/>
                <w:webHidden/>
              </w:rPr>
              <w:tab/>
            </w:r>
            <w:r w:rsidR="00822271">
              <w:rPr>
                <w:noProof/>
                <w:webHidden/>
              </w:rPr>
              <w:fldChar w:fldCharType="begin"/>
            </w:r>
            <w:r w:rsidR="00822271">
              <w:rPr>
                <w:noProof/>
                <w:webHidden/>
              </w:rPr>
              <w:instrText xml:space="preserve"> PAGEREF _Toc36580941 \h </w:instrText>
            </w:r>
            <w:r w:rsidR="00822271">
              <w:rPr>
                <w:noProof/>
                <w:webHidden/>
              </w:rPr>
            </w:r>
            <w:r w:rsidR="00822271">
              <w:rPr>
                <w:noProof/>
                <w:webHidden/>
              </w:rPr>
              <w:fldChar w:fldCharType="separate"/>
            </w:r>
            <w:r w:rsidR="00D95D54">
              <w:rPr>
                <w:noProof/>
                <w:webHidden/>
              </w:rPr>
              <w:t>8</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42" w:history="1">
            <w:r w:rsidR="00822271" w:rsidRPr="00E761EA">
              <w:rPr>
                <w:rStyle w:val="Hyperlink"/>
                <w:rFonts w:eastAsia="Times New Roman"/>
                <w:noProof/>
              </w:rPr>
              <w:t>7.2.2.</w:t>
            </w:r>
            <w:r w:rsidR="00822271">
              <w:rPr>
                <w:rFonts w:asciiTheme="minorHAnsi" w:eastAsiaTheme="minorEastAsia" w:hAnsiTheme="minorHAnsi" w:cstheme="minorBidi"/>
                <w:noProof/>
              </w:rPr>
              <w:tab/>
            </w:r>
            <w:r w:rsidR="00822271" w:rsidRPr="00E761EA">
              <w:rPr>
                <w:rStyle w:val="Hyperlink"/>
                <w:rFonts w:eastAsia="Times New Roman"/>
                <w:noProof/>
              </w:rPr>
              <w:t>Equ</w:t>
            </w:r>
            <w:r w:rsidR="00822271" w:rsidRPr="00E761EA">
              <w:rPr>
                <w:rStyle w:val="Hyperlink"/>
                <w:rFonts w:eastAsia="Times New Roman"/>
                <w:noProof/>
                <w:spacing w:val="-2"/>
              </w:rPr>
              <w:t>i</w:t>
            </w:r>
            <w:r w:rsidR="00822271" w:rsidRPr="00E761EA">
              <w:rPr>
                <w:rStyle w:val="Hyperlink"/>
                <w:rFonts w:eastAsia="Times New Roman"/>
                <w:noProof/>
              </w:rPr>
              <w:t>p</w:t>
            </w:r>
            <w:r w:rsidR="00822271" w:rsidRPr="00E761EA">
              <w:rPr>
                <w:rStyle w:val="Hyperlink"/>
                <w:rFonts w:eastAsia="Times New Roman"/>
                <w:noProof/>
                <w:spacing w:val="-3"/>
              </w:rPr>
              <w:t>m</w:t>
            </w:r>
            <w:r w:rsidR="00822271" w:rsidRPr="00E761EA">
              <w:rPr>
                <w:rStyle w:val="Hyperlink"/>
                <w:rFonts w:eastAsia="Times New Roman"/>
                <w:noProof/>
                <w:spacing w:val="-1"/>
              </w:rPr>
              <w:t>e</w:t>
            </w:r>
            <w:r w:rsidR="00822271" w:rsidRPr="00E761EA">
              <w:rPr>
                <w:rStyle w:val="Hyperlink"/>
                <w:rFonts w:eastAsia="Times New Roman"/>
                <w:noProof/>
              </w:rPr>
              <w:t xml:space="preserve">nt &amp; </w:t>
            </w:r>
            <w:r w:rsidR="00822271" w:rsidRPr="00E761EA">
              <w:rPr>
                <w:rStyle w:val="Hyperlink"/>
                <w:rFonts w:eastAsia="Times New Roman"/>
                <w:noProof/>
                <w:spacing w:val="-1"/>
              </w:rPr>
              <w:t>M</w:t>
            </w:r>
            <w:r w:rsidR="00822271" w:rsidRPr="00E761EA">
              <w:rPr>
                <w:rStyle w:val="Hyperlink"/>
                <w:rFonts w:eastAsia="Times New Roman"/>
                <w:noProof/>
              </w:rPr>
              <w:t>a</w:t>
            </w:r>
            <w:r w:rsidR="00822271" w:rsidRPr="00E761EA">
              <w:rPr>
                <w:rStyle w:val="Hyperlink"/>
                <w:rFonts w:eastAsia="Times New Roman"/>
                <w:noProof/>
                <w:spacing w:val="-1"/>
              </w:rPr>
              <w:t>c</w:t>
            </w:r>
            <w:r w:rsidR="00822271" w:rsidRPr="00E761EA">
              <w:rPr>
                <w:rStyle w:val="Hyperlink"/>
                <w:rFonts w:eastAsia="Times New Roman"/>
                <w:noProof/>
              </w:rPr>
              <w:t>hin</w:t>
            </w:r>
            <w:r w:rsidR="00822271" w:rsidRPr="00E761EA">
              <w:rPr>
                <w:rStyle w:val="Hyperlink"/>
                <w:rFonts w:eastAsia="Times New Roman"/>
                <w:noProof/>
                <w:spacing w:val="-1"/>
              </w:rPr>
              <w:t>er</w:t>
            </w:r>
            <w:r w:rsidR="00822271" w:rsidRPr="00E761EA">
              <w:rPr>
                <w:rStyle w:val="Hyperlink"/>
                <w:rFonts w:eastAsia="Times New Roman"/>
                <w:noProof/>
              </w:rPr>
              <w:t>y</w:t>
            </w:r>
            <w:r w:rsidR="00822271">
              <w:rPr>
                <w:noProof/>
                <w:webHidden/>
              </w:rPr>
              <w:tab/>
            </w:r>
            <w:r w:rsidR="00822271">
              <w:rPr>
                <w:noProof/>
                <w:webHidden/>
              </w:rPr>
              <w:fldChar w:fldCharType="begin"/>
            </w:r>
            <w:r w:rsidR="00822271">
              <w:rPr>
                <w:noProof/>
                <w:webHidden/>
              </w:rPr>
              <w:instrText xml:space="preserve"> PAGEREF _Toc36580942 \h </w:instrText>
            </w:r>
            <w:r w:rsidR="00822271">
              <w:rPr>
                <w:noProof/>
                <w:webHidden/>
              </w:rPr>
            </w:r>
            <w:r w:rsidR="00822271">
              <w:rPr>
                <w:noProof/>
                <w:webHidden/>
              </w:rPr>
              <w:fldChar w:fldCharType="separate"/>
            </w:r>
            <w:r w:rsidR="00D95D54">
              <w:rPr>
                <w:noProof/>
                <w:webHidden/>
              </w:rPr>
              <w:t>8</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43" w:history="1">
            <w:r w:rsidR="00822271" w:rsidRPr="00E761EA">
              <w:rPr>
                <w:rStyle w:val="Hyperlink"/>
                <w:rFonts w:eastAsia="Times New Roman"/>
                <w:noProof/>
              </w:rPr>
              <w:t>7.2.3.</w:t>
            </w:r>
            <w:r w:rsidR="00822271">
              <w:rPr>
                <w:rFonts w:asciiTheme="minorHAnsi" w:eastAsiaTheme="minorEastAsia" w:hAnsiTheme="minorHAnsi" w:cstheme="minorBidi"/>
                <w:noProof/>
              </w:rPr>
              <w:tab/>
            </w:r>
            <w:r w:rsidR="00822271" w:rsidRPr="00E761EA">
              <w:rPr>
                <w:rStyle w:val="Hyperlink"/>
                <w:rFonts w:eastAsia="Times New Roman"/>
                <w:noProof/>
                <w:spacing w:val="-1"/>
              </w:rPr>
              <w:t>M</w:t>
            </w:r>
            <w:r w:rsidR="00822271" w:rsidRPr="00E761EA">
              <w:rPr>
                <w:rStyle w:val="Hyperlink"/>
                <w:rFonts w:eastAsia="Times New Roman"/>
                <w:noProof/>
              </w:rPr>
              <w:t>a</w:t>
            </w:r>
            <w:r w:rsidR="00822271" w:rsidRPr="00E761EA">
              <w:rPr>
                <w:rStyle w:val="Hyperlink"/>
                <w:rFonts w:eastAsia="Times New Roman"/>
                <w:noProof/>
                <w:spacing w:val="1"/>
              </w:rPr>
              <w:t>np</w:t>
            </w:r>
            <w:r w:rsidR="00822271" w:rsidRPr="00E761EA">
              <w:rPr>
                <w:rStyle w:val="Hyperlink"/>
                <w:rFonts w:eastAsia="Times New Roman"/>
                <w:noProof/>
              </w:rPr>
              <w:t>o</w:t>
            </w:r>
            <w:r w:rsidR="00822271" w:rsidRPr="00E761EA">
              <w:rPr>
                <w:rStyle w:val="Hyperlink"/>
                <w:rFonts w:eastAsia="Times New Roman"/>
                <w:noProof/>
                <w:spacing w:val="2"/>
              </w:rPr>
              <w:t>w</w:t>
            </w:r>
            <w:r w:rsidR="00822271" w:rsidRPr="00E761EA">
              <w:rPr>
                <w:rStyle w:val="Hyperlink"/>
                <w:rFonts w:eastAsia="Times New Roman"/>
                <w:noProof/>
                <w:spacing w:val="-1"/>
              </w:rPr>
              <w:t>e</w:t>
            </w:r>
            <w:r w:rsidR="00822271" w:rsidRPr="00E761EA">
              <w:rPr>
                <w:rStyle w:val="Hyperlink"/>
                <w:rFonts w:eastAsia="Times New Roman"/>
                <w:noProof/>
              </w:rPr>
              <w:t>rD</w:t>
            </w:r>
            <w:r w:rsidR="00822271" w:rsidRPr="00E761EA">
              <w:rPr>
                <w:rStyle w:val="Hyperlink"/>
                <w:rFonts w:eastAsia="Times New Roman"/>
                <w:noProof/>
                <w:spacing w:val="-1"/>
              </w:rPr>
              <w:t>e</w:t>
            </w:r>
            <w:r w:rsidR="00822271" w:rsidRPr="00E761EA">
              <w:rPr>
                <w:rStyle w:val="Hyperlink"/>
                <w:rFonts w:eastAsia="Times New Roman"/>
                <w:noProof/>
                <w:spacing w:val="1"/>
              </w:rPr>
              <w:t>p</w:t>
            </w:r>
            <w:r w:rsidR="00822271" w:rsidRPr="00E761EA">
              <w:rPr>
                <w:rStyle w:val="Hyperlink"/>
                <w:rFonts w:eastAsia="Times New Roman"/>
                <w:noProof/>
              </w:rPr>
              <w:t>loy</w:t>
            </w:r>
            <w:r w:rsidR="00822271" w:rsidRPr="00E761EA">
              <w:rPr>
                <w:rStyle w:val="Hyperlink"/>
                <w:rFonts w:eastAsia="Times New Roman"/>
                <w:noProof/>
                <w:spacing w:val="-1"/>
              </w:rPr>
              <w:t>ed</w:t>
            </w:r>
            <w:r w:rsidR="00822271">
              <w:rPr>
                <w:noProof/>
                <w:webHidden/>
              </w:rPr>
              <w:tab/>
            </w:r>
            <w:r w:rsidR="00822271">
              <w:rPr>
                <w:noProof/>
                <w:webHidden/>
              </w:rPr>
              <w:fldChar w:fldCharType="begin"/>
            </w:r>
            <w:r w:rsidR="00822271">
              <w:rPr>
                <w:noProof/>
                <w:webHidden/>
              </w:rPr>
              <w:instrText xml:space="preserve"> PAGEREF _Toc36580943 \h </w:instrText>
            </w:r>
            <w:r w:rsidR="00822271">
              <w:rPr>
                <w:noProof/>
                <w:webHidden/>
              </w:rPr>
            </w:r>
            <w:r w:rsidR="00822271">
              <w:rPr>
                <w:noProof/>
                <w:webHidden/>
              </w:rPr>
              <w:fldChar w:fldCharType="separate"/>
            </w:r>
            <w:r w:rsidR="00D95D54">
              <w:rPr>
                <w:noProof/>
                <w:webHidden/>
              </w:rPr>
              <w:t>9</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44" w:history="1">
            <w:r w:rsidR="00822271" w:rsidRPr="00E761EA">
              <w:rPr>
                <w:rStyle w:val="Hyperlink"/>
                <w:rFonts w:eastAsia="Times New Roman"/>
                <w:noProof/>
              </w:rPr>
              <w:t>7.2.4.</w:t>
            </w:r>
            <w:r w:rsidR="00822271">
              <w:rPr>
                <w:rFonts w:asciiTheme="minorHAnsi" w:eastAsiaTheme="minorEastAsia" w:hAnsiTheme="minorHAnsi" w:cstheme="minorBidi"/>
                <w:noProof/>
              </w:rPr>
              <w:tab/>
            </w:r>
            <w:r w:rsidR="00822271" w:rsidRPr="00E761EA">
              <w:rPr>
                <w:rStyle w:val="Hyperlink"/>
                <w:rFonts w:eastAsia="Times New Roman"/>
                <w:noProof/>
              </w:rPr>
              <w:t>Coverage Detail</w:t>
            </w:r>
            <w:r w:rsidR="00822271">
              <w:rPr>
                <w:noProof/>
                <w:webHidden/>
              </w:rPr>
              <w:tab/>
            </w:r>
            <w:r w:rsidR="00822271">
              <w:rPr>
                <w:noProof/>
                <w:webHidden/>
              </w:rPr>
              <w:fldChar w:fldCharType="begin"/>
            </w:r>
            <w:r w:rsidR="00822271">
              <w:rPr>
                <w:noProof/>
                <w:webHidden/>
              </w:rPr>
              <w:instrText xml:space="preserve"> PAGEREF _Toc36580944 \h </w:instrText>
            </w:r>
            <w:r w:rsidR="00822271">
              <w:rPr>
                <w:noProof/>
                <w:webHidden/>
              </w:rPr>
            </w:r>
            <w:r w:rsidR="00822271">
              <w:rPr>
                <w:noProof/>
                <w:webHidden/>
              </w:rPr>
              <w:fldChar w:fldCharType="separate"/>
            </w:r>
            <w:r w:rsidR="00D95D54">
              <w:rPr>
                <w:noProof/>
                <w:webHidden/>
              </w:rPr>
              <w:t>9</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45" w:history="1">
            <w:r w:rsidR="00822271" w:rsidRPr="00E761EA">
              <w:rPr>
                <w:rStyle w:val="Hyperlink"/>
                <w:noProof/>
              </w:rPr>
              <w:t>7.2.5.</w:t>
            </w:r>
            <w:r w:rsidR="00822271">
              <w:rPr>
                <w:rFonts w:asciiTheme="minorHAnsi" w:eastAsiaTheme="minorEastAsia" w:hAnsiTheme="minorHAnsi" w:cstheme="minorBidi"/>
                <w:noProof/>
              </w:rPr>
              <w:tab/>
            </w:r>
            <w:r w:rsidR="00822271" w:rsidRPr="00E761EA">
              <w:rPr>
                <w:rStyle w:val="Hyperlink"/>
                <w:noProof/>
              </w:rPr>
              <w:t>Landfill development</w:t>
            </w:r>
            <w:r w:rsidR="00822271">
              <w:rPr>
                <w:noProof/>
                <w:webHidden/>
              </w:rPr>
              <w:tab/>
            </w:r>
            <w:r w:rsidR="00822271">
              <w:rPr>
                <w:noProof/>
                <w:webHidden/>
              </w:rPr>
              <w:fldChar w:fldCharType="begin"/>
            </w:r>
            <w:r w:rsidR="00822271">
              <w:rPr>
                <w:noProof/>
                <w:webHidden/>
              </w:rPr>
              <w:instrText xml:space="preserve"> PAGEREF _Toc36580945 \h </w:instrText>
            </w:r>
            <w:r w:rsidR="00822271">
              <w:rPr>
                <w:noProof/>
                <w:webHidden/>
              </w:rPr>
            </w:r>
            <w:r w:rsidR="00822271">
              <w:rPr>
                <w:noProof/>
                <w:webHidden/>
              </w:rPr>
              <w:fldChar w:fldCharType="separate"/>
            </w:r>
            <w:r w:rsidR="00D95D54">
              <w:rPr>
                <w:noProof/>
                <w:webHidden/>
              </w:rPr>
              <w:t>11</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46" w:history="1">
            <w:r w:rsidR="00822271" w:rsidRPr="00E761EA">
              <w:rPr>
                <w:rStyle w:val="Hyperlink"/>
                <w:noProof/>
              </w:rPr>
              <w:t>7.2.6.</w:t>
            </w:r>
            <w:r w:rsidR="00822271">
              <w:rPr>
                <w:rFonts w:asciiTheme="minorHAnsi" w:eastAsiaTheme="minorEastAsia" w:hAnsiTheme="minorHAnsi" w:cstheme="minorBidi"/>
                <w:noProof/>
              </w:rPr>
              <w:tab/>
            </w:r>
            <w:r w:rsidR="00822271" w:rsidRPr="00E761EA">
              <w:rPr>
                <w:rStyle w:val="Hyperlink"/>
                <w:noProof/>
              </w:rPr>
              <w:t>Vehicle parking Area:</w:t>
            </w:r>
            <w:r w:rsidR="00822271">
              <w:rPr>
                <w:noProof/>
                <w:webHidden/>
              </w:rPr>
              <w:tab/>
            </w:r>
            <w:r w:rsidR="00822271">
              <w:rPr>
                <w:noProof/>
                <w:webHidden/>
              </w:rPr>
              <w:fldChar w:fldCharType="begin"/>
            </w:r>
            <w:r w:rsidR="00822271">
              <w:rPr>
                <w:noProof/>
                <w:webHidden/>
              </w:rPr>
              <w:instrText xml:space="preserve"> PAGEREF _Toc36580946 \h </w:instrText>
            </w:r>
            <w:r w:rsidR="00822271">
              <w:rPr>
                <w:noProof/>
                <w:webHidden/>
              </w:rPr>
            </w:r>
            <w:r w:rsidR="00822271">
              <w:rPr>
                <w:noProof/>
                <w:webHidden/>
              </w:rPr>
              <w:fldChar w:fldCharType="separate"/>
            </w:r>
            <w:r w:rsidR="00D95D54">
              <w:rPr>
                <w:noProof/>
                <w:webHidden/>
              </w:rPr>
              <w:t>11</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47" w:history="1">
            <w:r w:rsidR="00822271" w:rsidRPr="00E761EA">
              <w:rPr>
                <w:rStyle w:val="Hyperlink"/>
                <w:noProof/>
              </w:rPr>
              <w:t>7.2.7.</w:t>
            </w:r>
            <w:r w:rsidR="00822271">
              <w:rPr>
                <w:rFonts w:asciiTheme="minorHAnsi" w:eastAsiaTheme="minorEastAsia" w:hAnsiTheme="minorHAnsi" w:cstheme="minorBidi"/>
                <w:noProof/>
              </w:rPr>
              <w:tab/>
            </w:r>
            <w:r w:rsidR="00822271" w:rsidRPr="00E761EA">
              <w:rPr>
                <w:rStyle w:val="Hyperlink"/>
                <w:noProof/>
              </w:rPr>
              <w:t>Levying of sanitation fees</w:t>
            </w:r>
            <w:r w:rsidR="00822271">
              <w:rPr>
                <w:noProof/>
                <w:webHidden/>
              </w:rPr>
              <w:tab/>
            </w:r>
            <w:r w:rsidR="00822271">
              <w:rPr>
                <w:noProof/>
                <w:webHidden/>
              </w:rPr>
              <w:fldChar w:fldCharType="begin"/>
            </w:r>
            <w:r w:rsidR="00822271">
              <w:rPr>
                <w:noProof/>
                <w:webHidden/>
              </w:rPr>
              <w:instrText xml:space="preserve"> PAGEREF _Toc36580947 \h </w:instrText>
            </w:r>
            <w:r w:rsidR="00822271">
              <w:rPr>
                <w:noProof/>
                <w:webHidden/>
              </w:rPr>
            </w:r>
            <w:r w:rsidR="00822271">
              <w:rPr>
                <w:noProof/>
                <w:webHidden/>
              </w:rPr>
              <w:fldChar w:fldCharType="separate"/>
            </w:r>
            <w:r w:rsidR="00D95D54">
              <w:rPr>
                <w:noProof/>
                <w:webHidden/>
              </w:rPr>
              <w:t>11</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48" w:history="1">
            <w:r w:rsidR="00822271" w:rsidRPr="00E761EA">
              <w:rPr>
                <w:rStyle w:val="Hyperlink"/>
                <w:noProof/>
              </w:rPr>
              <w:t>7.3.</w:t>
            </w:r>
            <w:r w:rsidR="00822271">
              <w:rPr>
                <w:rFonts w:asciiTheme="minorHAnsi" w:eastAsiaTheme="minorEastAsia" w:hAnsiTheme="minorHAnsi" w:cstheme="minorBidi"/>
                <w:noProof/>
              </w:rPr>
              <w:tab/>
            </w:r>
            <w:r w:rsidR="00822271" w:rsidRPr="00E761EA">
              <w:rPr>
                <w:rStyle w:val="Hyperlink"/>
                <w:noProof/>
              </w:rPr>
              <w:t>Solid waste management financials (million Rs)</w:t>
            </w:r>
            <w:r w:rsidR="00822271">
              <w:rPr>
                <w:noProof/>
                <w:webHidden/>
              </w:rPr>
              <w:tab/>
            </w:r>
            <w:r w:rsidR="00822271">
              <w:rPr>
                <w:noProof/>
                <w:webHidden/>
              </w:rPr>
              <w:fldChar w:fldCharType="begin"/>
            </w:r>
            <w:r w:rsidR="00822271">
              <w:rPr>
                <w:noProof/>
                <w:webHidden/>
              </w:rPr>
              <w:instrText xml:space="preserve"> PAGEREF _Toc36580948 \h </w:instrText>
            </w:r>
            <w:r w:rsidR="00822271">
              <w:rPr>
                <w:noProof/>
                <w:webHidden/>
              </w:rPr>
            </w:r>
            <w:r w:rsidR="00822271">
              <w:rPr>
                <w:noProof/>
                <w:webHidden/>
              </w:rPr>
              <w:fldChar w:fldCharType="separate"/>
            </w:r>
            <w:r w:rsidR="00D95D54">
              <w:rPr>
                <w:noProof/>
                <w:webHidden/>
              </w:rPr>
              <w:t>11</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49" w:history="1">
            <w:r w:rsidR="00822271" w:rsidRPr="00E761EA">
              <w:rPr>
                <w:rStyle w:val="Hyperlink"/>
                <w:noProof/>
              </w:rPr>
              <w:t>7.4.</w:t>
            </w:r>
            <w:r w:rsidR="00822271">
              <w:rPr>
                <w:rFonts w:asciiTheme="minorHAnsi" w:eastAsiaTheme="minorEastAsia" w:hAnsiTheme="minorHAnsi" w:cstheme="minorBidi"/>
                <w:noProof/>
              </w:rPr>
              <w:tab/>
            </w:r>
            <w:r w:rsidR="00822271" w:rsidRPr="00E761EA">
              <w:rPr>
                <w:rStyle w:val="Hyperlink"/>
                <w:noProof/>
              </w:rPr>
              <w:t>Sewerage</w:t>
            </w:r>
            <w:r w:rsidR="00822271">
              <w:rPr>
                <w:noProof/>
                <w:webHidden/>
              </w:rPr>
              <w:tab/>
            </w:r>
            <w:r w:rsidR="00822271">
              <w:rPr>
                <w:noProof/>
                <w:webHidden/>
              </w:rPr>
              <w:fldChar w:fldCharType="begin"/>
            </w:r>
            <w:r w:rsidR="00822271">
              <w:rPr>
                <w:noProof/>
                <w:webHidden/>
              </w:rPr>
              <w:instrText xml:space="preserve"> PAGEREF _Toc36580949 \h </w:instrText>
            </w:r>
            <w:r w:rsidR="00822271">
              <w:rPr>
                <w:noProof/>
                <w:webHidden/>
              </w:rPr>
            </w:r>
            <w:r w:rsidR="00822271">
              <w:rPr>
                <w:noProof/>
                <w:webHidden/>
              </w:rPr>
              <w:fldChar w:fldCharType="separate"/>
            </w:r>
            <w:r w:rsidR="00D95D54">
              <w:rPr>
                <w:noProof/>
                <w:webHidden/>
              </w:rPr>
              <w:t>11</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0" w:history="1">
            <w:r w:rsidR="00822271" w:rsidRPr="00E761EA">
              <w:rPr>
                <w:rStyle w:val="Hyperlink"/>
                <w:noProof/>
              </w:rPr>
              <w:t>7.4.1.</w:t>
            </w:r>
            <w:r w:rsidR="00822271">
              <w:rPr>
                <w:rFonts w:asciiTheme="minorHAnsi" w:eastAsiaTheme="minorEastAsia" w:hAnsiTheme="minorHAnsi" w:cstheme="minorBidi"/>
                <w:noProof/>
              </w:rPr>
              <w:tab/>
            </w:r>
            <w:r w:rsidR="00822271" w:rsidRPr="00E761EA">
              <w:rPr>
                <w:rStyle w:val="Hyperlink"/>
                <w:noProof/>
              </w:rPr>
              <w:t>Coverage</w:t>
            </w:r>
            <w:r w:rsidR="00822271">
              <w:rPr>
                <w:noProof/>
                <w:webHidden/>
              </w:rPr>
              <w:tab/>
            </w:r>
            <w:r w:rsidR="00822271">
              <w:rPr>
                <w:noProof/>
                <w:webHidden/>
              </w:rPr>
              <w:fldChar w:fldCharType="begin"/>
            </w:r>
            <w:r w:rsidR="00822271">
              <w:rPr>
                <w:noProof/>
                <w:webHidden/>
              </w:rPr>
              <w:instrText xml:space="preserve"> PAGEREF _Toc36580950 \h </w:instrText>
            </w:r>
            <w:r w:rsidR="00822271">
              <w:rPr>
                <w:noProof/>
                <w:webHidden/>
              </w:rPr>
            </w:r>
            <w:r w:rsidR="00822271">
              <w:rPr>
                <w:noProof/>
                <w:webHidden/>
              </w:rPr>
              <w:fldChar w:fldCharType="separate"/>
            </w:r>
            <w:r w:rsidR="00D95D54">
              <w:rPr>
                <w:noProof/>
                <w:webHidden/>
              </w:rPr>
              <w:t>11</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1" w:history="1">
            <w:r w:rsidR="00822271" w:rsidRPr="00E761EA">
              <w:rPr>
                <w:rStyle w:val="Hyperlink"/>
                <w:noProof/>
              </w:rPr>
              <w:t>7.4.2.</w:t>
            </w:r>
            <w:r w:rsidR="00822271">
              <w:rPr>
                <w:rFonts w:asciiTheme="minorHAnsi" w:eastAsiaTheme="minorEastAsia" w:hAnsiTheme="minorHAnsi" w:cstheme="minorBidi"/>
                <w:noProof/>
              </w:rPr>
              <w:tab/>
            </w:r>
            <w:r w:rsidR="00822271" w:rsidRPr="00E761EA">
              <w:rPr>
                <w:rStyle w:val="Hyperlink"/>
                <w:noProof/>
              </w:rPr>
              <w:t>Existing pumping / disposal stations</w:t>
            </w:r>
            <w:r w:rsidR="00822271">
              <w:rPr>
                <w:noProof/>
                <w:webHidden/>
              </w:rPr>
              <w:tab/>
            </w:r>
            <w:r w:rsidR="00822271">
              <w:rPr>
                <w:noProof/>
                <w:webHidden/>
              </w:rPr>
              <w:fldChar w:fldCharType="begin"/>
            </w:r>
            <w:r w:rsidR="00822271">
              <w:rPr>
                <w:noProof/>
                <w:webHidden/>
              </w:rPr>
              <w:instrText xml:space="preserve"> PAGEREF _Toc36580951 \h </w:instrText>
            </w:r>
            <w:r w:rsidR="00822271">
              <w:rPr>
                <w:noProof/>
                <w:webHidden/>
              </w:rPr>
            </w:r>
            <w:r w:rsidR="00822271">
              <w:rPr>
                <w:noProof/>
                <w:webHidden/>
              </w:rPr>
              <w:fldChar w:fldCharType="separate"/>
            </w:r>
            <w:r w:rsidR="00D95D54">
              <w:rPr>
                <w:noProof/>
                <w:webHidden/>
              </w:rPr>
              <w:t>12</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2" w:history="1">
            <w:r w:rsidR="00822271" w:rsidRPr="00E761EA">
              <w:rPr>
                <w:rStyle w:val="Hyperlink"/>
                <w:noProof/>
              </w:rPr>
              <w:t>7.4.3.</w:t>
            </w:r>
            <w:r w:rsidR="00822271">
              <w:rPr>
                <w:rFonts w:asciiTheme="minorHAnsi" w:eastAsiaTheme="minorEastAsia" w:hAnsiTheme="minorHAnsi" w:cstheme="minorBidi"/>
                <w:noProof/>
              </w:rPr>
              <w:tab/>
            </w:r>
            <w:r w:rsidR="00822271" w:rsidRPr="00E761EA">
              <w:rPr>
                <w:rStyle w:val="Hyperlink"/>
                <w:noProof/>
                <w:spacing w:val="1"/>
              </w:rPr>
              <w:t>Su</w:t>
            </w:r>
            <w:r w:rsidR="00822271" w:rsidRPr="00E761EA">
              <w:rPr>
                <w:rStyle w:val="Hyperlink"/>
                <w:noProof/>
              </w:rPr>
              <w:t>c</w:t>
            </w:r>
            <w:r w:rsidR="00822271" w:rsidRPr="00E761EA">
              <w:rPr>
                <w:rStyle w:val="Hyperlink"/>
                <w:noProof/>
                <w:spacing w:val="1"/>
              </w:rPr>
              <w:t>k</w:t>
            </w:r>
            <w:r w:rsidR="00822271" w:rsidRPr="00E761EA">
              <w:rPr>
                <w:rStyle w:val="Hyperlink"/>
                <w:noProof/>
              </w:rPr>
              <w:t>er &amp; je</w:t>
            </w:r>
            <w:r w:rsidR="00822271" w:rsidRPr="00E761EA">
              <w:rPr>
                <w:rStyle w:val="Hyperlink"/>
                <w:noProof/>
                <w:spacing w:val="2"/>
              </w:rPr>
              <w:t>t</w:t>
            </w:r>
            <w:r w:rsidR="00822271" w:rsidRPr="00E761EA">
              <w:rPr>
                <w:rStyle w:val="Hyperlink"/>
                <w:noProof/>
              </w:rPr>
              <w:t>ti</w:t>
            </w:r>
            <w:r w:rsidR="00822271" w:rsidRPr="00E761EA">
              <w:rPr>
                <w:rStyle w:val="Hyperlink"/>
                <w:noProof/>
                <w:spacing w:val="1"/>
              </w:rPr>
              <w:t>n</w:t>
            </w:r>
            <w:r w:rsidR="00822271" w:rsidRPr="00E761EA">
              <w:rPr>
                <w:rStyle w:val="Hyperlink"/>
                <w:noProof/>
              </w:rPr>
              <w:t xml:space="preserve">g </w:t>
            </w:r>
            <w:r w:rsidR="00822271" w:rsidRPr="00E761EA">
              <w:rPr>
                <w:rStyle w:val="Hyperlink"/>
                <w:noProof/>
                <w:spacing w:val="-3"/>
              </w:rPr>
              <w:t>m</w:t>
            </w:r>
            <w:r w:rsidR="00822271" w:rsidRPr="00E761EA">
              <w:rPr>
                <w:rStyle w:val="Hyperlink"/>
                <w:noProof/>
                <w:spacing w:val="2"/>
              </w:rPr>
              <w:t>a</w:t>
            </w:r>
            <w:r w:rsidR="00822271" w:rsidRPr="00E761EA">
              <w:rPr>
                <w:rStyle w:val="Hyperlink"/>
                <w:noProof/>
              </w:rPr>
              <w:t>c</w:t>
            </w:r>
            <w:r w:rsidR="00822271" w:rsidRPr="00E761EA">
              <w:rPr>
                <w:rStyle w:val="Hyperlink"/>
                <w:noProof/>
                <w:spacing w:val="1"/>
              </w:rPr>
              <w:t>h</w:t>
            </w:r>
            <w:r w:rsidR="00822271" w:rsidRPr="00E761EA">
              <w:rPr>
                <w:rStyle w:val="Hyperlink"/>
                <w:noProof/>
              </w:rPr>
              <w:t>i</w:t>
            </w:r>
            <w:r w:rsidR="00822271" w:rsidRPr="00E761EA">
              <w:rPr>
                <w:rStyle w:val="Hyperlink"/>
                <w:noProof/>
                <w:spacing w:val="1"/>
              </w:rPr>
              <w:t>n</w:t>
            </w:r>
            <w:r w:rsidR="00822271" w:rsidRPr="00E761EA">
              <w:rPr>
                <w:rStyle w:val="Hyperlink"/>
                <w:noProof/>
              </w:rPr>
              <w:t>es</w:t>
            </w:r>
            <w:r w:rsidR="00822271">
              <w:rPr>
                <w:noProof/>
                <w:webHidden/>
              </w:rPr>
              <w:tab/>
            </w:r>
            <w:r w:rsidR="00822271">
              <w:rPr>
                <w:noProof/>
                <w:webHidden/>
              </w:rPr>
              <w:fldChar w:fldCharType="begin"/>
            </w:r>
            <w:r w:rsidR="00822271">
              <w:rPr>
                <w:noProof/>
                <w:webHidden/>
              </w:rPr>
              <w:instrText xml:space="preserve"> PAGEREF _Toc36580952 \h </w:instrText>
            </w:r>
            <w:r w:rsidR="00822271">
              <w:rPr>
                <w:noProof/>
                <w:webHidden/>
              </w:rPr>
            </w:r>
            <w:r w:rsidR="00822271">
              <w:rPr>
                <w:noProof/>
                <w:webHidden/>
              </w:rPr>
              <w:fldChar w:fldCharType="separate"/>
            </w:r>
            <w:r w:rsidR="00D95D54">
              <w:rPr>
                <w:noProof/>
                <w:webHidden/>
              </w:rPr>
              <w:t>13</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3" w:history="1">
            <w:r w:rsidR="00822271" w:rsidRPr="00E761EA">
              <w:rPr>
                <w:rStyle w:val="Hyperlink"/>
                <w:noProof/>
              </w:rPr>
              <w:t>7.4.4.</w:t>
            </w:r>
            <w:r w:rsidR="00822271">
              <w:rPr>
                <w:rFonts w:asciiTheme="minorHAnsi" w:eastAsiaTheme="minorEastAsia" w:hAnsiTheme="minorHAnsi" w:cstheme="minorBidi"/>
                <w:noProof/>
              </w:rPr>
              <w:tab/>
            </w:r>
            <w:r w:rsidR="00822271" w:rsidRPr="00E761EA">
              <w:rPr>
                <w:rStyle w:val="Hyperlink"/>
                <w:noProof/>
                <w:spacing w:val="-1"/>
              </w:rPr>
              <w:t>M</w:t>
            </w:r>
            <w:r w:rsidR="00822271" w:rsidRPr="00E761EA">
              <w:rPr>
                <w:rStyle w:val="Hyperlink"/>
                <w:noProof/>
              </w:rPr>
              <w:t>a</w:t>
            </w:r>
            <w:r w:rsidR="00822271" w:rsidRPr="00E761EA">
              <w:rPr>
                <w:rStyle w:val="Hyperlink"/>
                <w:noProof/>
                <w:spacing w:val="1"/>
              </w:rPr>
              <w:t>n p</w:t>
            </w:r>
            <w:r w:rsidR="00822271" w:rsidRPr="00E761EA">
              <w:rPr>
                <w:rStyle w:val="Hyperlink"/>
                <w:noProof/>
              </w:rPr>
              <w:t>o</w:t>
            </w:r>
            <w:r w:rsidR="00822271" w:rsidRPr="00E761EA">
              <w:rPr>
                <w:rStyle w:val="Hyperlink"/>
                <w:noProof/>
                <w:spacing w:val="2"/>
              </w:rPr>
              <w:t>w</w:t>
            </w:r>
            <w:r w:rsidR="00822271" w:rsidRPr="00E761EA">
              <w:rPr>
                <w:rStyle w:val="Hyperlink"/>
                <w:noProof/>
                <w:spacing w:val="-1"/>
              </w:rPr>
              <w:t>e</w:t>
            </w:r>
            <w:r w:rsidR="00822271" w:rsidRPr="00E761EA">
              <w:rPr>
                <w:rStyle w:val="Hyperlink"/>
                <w:noProof/>
              </w:rPr>
              <w:t xml:space="preserve">r </w:t>
            </w:r>
            <w:r w:rsidR="00822271" w:rsidRPr="00E761EA">
              <w:rPr>
                <w:rStyle w:val="Hyperlink"/>
                <w:noProof/>
                <w:spacing w:val="1"/>
              </w:rPr>
              <w:t>d</w:t>
            </w:r>
            <w:r w:rsidR="00822271" w:rsidRPr="00E761EA">
              <w:rPr>
                <w:rStyle w:val="Hyperlink"/>
                <w:noProof/>
                <w:spacing w:val="-1"/>
              </w:rPr>
              <w:t>e</w:t>
            </w:r>
            <w:r w:rsidR="00822271" w:rsidRPr="00E761EA">
              <w:rPr>
                <w:rStyle w:val="Hyperlink"/>
                <w:noProof/>
                <w:spacing w:val="1"/>
              </w:rPr>
              <w:t>p</w:t>
            </w:r>
            <w:r w:rsidR="00822271" w:rsidRPr="00E761EA">
              <w:rPr>
                <w:rStyle w:val="Hyperlink"/>
                <w:noProof/>
              </w:rPr>
              <w:t>loy</w:t>
            </w:r>
            <w:r w:rsidR="00822271" w:rsidRPr="00E761EA">
              <w:rPr>
                <w:rStyle w:val="Hyperlink"/>
                <w:noProof/>
                <w:spacing w:val="-1"/>
              </w:rPr>
              <w:t>ed</w:t>
            </w:r>
            <w:r w:rsidR="00822271">
              <w:rPr>
                <w:noProof/>
                <w:webHidden/>
              </w:rPr>
              <w:tab/>
            </w:r>
            <w:r w:rsidR="00822271">
              <w:rPr>
                <w:noProof/>
                <w:webHidden/>
              </w:rPr>
              <w:fldChar w:fldCharType="begin"/>
            </w:r>
            <w:r w:rsidR="00822271">
              <w:rPr>
                <w:noProof/>
                <w:webHidden/>
              </w:rPr>
              <w:instrText xml:space="preserve"> PAGEREF _Toc36580953 \h </w:instrText>
            </w:r>
            <w:r w:rsidR="00822271">
              <w:rPr>
                <w:noProof/>
                <w:webHidden/>
              </w:rPr>
            </w:r>
            <w:r w:rsidR="00822271">
              <w:rPr>
                <w:noProof/>
                <w:webHidden/>
              </w:rPr>
              <w:fldChar w:fldCharType="separate"/>
            </w:r>
            <w:r w:rsidR="00D95D54">
              <w:rPr>
                <w:noProof/>
                <w:webHidden/>
              </w:rPr>
              <w:t>13</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4" w:history="1">
            <w:r w:rsidR="00822271" w:rsidRPr="00E761EA">
              <w:rPr>
                <w:rStyle w:val="Hyperlink"/>
                <w:rFonts w:eastAsiaTheme="minorHAnsi"/>
                <w:noProof/>
              </w:rPr>
              <w:t>7.4.5.</w:t>
            </w:r>
            <w:r w:rsidR="00822271">
              <w:rPr>
                <w:rFonts w:asciiTheme="minorHAnsi" w:eastAsiaTheme="minorEastAsia" w:hAnsiTheme="minorHAnsi" w:cstheme="minorBidi"/>
                <w:noProof/>
              </w:rPr>
              <w:tab/>
            </w:r>
            <w:r w:rsidR="00822271" w:rsidRPr="00E761EA">
              <w:rPr>
                <w:rStyle w:val="Hyperlink"/>
                <w:rFonts w:eastAsiaTheme="minorHAnsi"/>
                <w:noProof/>
              </w:rPr>
              <w:t>Tariff structure</w:t>
            </w:r>
            <w:r w:rsidR="00822271">
              <w:rPr>
                <w:noProof/>
                <w:webHidden/>
              </w:rPr>
              <w:tab/>
            </w:r>
            <w:r w:rsidR="00822271">
              <w:rPr>
                <w:noProof/>
                <w:webHidden/>
              </w:rPr>
              <w:fldChar w:fldCharType="begin"/>
            </w:r>
            <w:r w:rsidR="00822271">
              <w:rPr>
                <w:noProof/>
                <w:webHidden/>
              </w:rPr>
              <w:instrText xml:space="preserve"> PAGEREF _Toc36580954 \h </w:instrText>
            </w:r>
            <w:r w:rsidR="00822271">
              <w:rPr>
                <w:noProof/>
                <w:webHidden/>
              </w:rPr>
            </w:r>
            <w:r w:rsidR="00822271">
              <w:rPr>
                <w:noProof/>
                <w:webHidden/>
              </w:rPr>
              <w:fldChar w:fldCharType="separate"/>
            </w:r>
            <w:r w:rsidR="00D95D54">
              <w:rPr>
                <w:noProof/>
                <w:webHidden/>
              </w:rPr>
              <w:t>13</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5" w:history="1">
            <w:r w:rsidR="00822271" w:rsidRPr="00E761EA">
              <w:rPr>
                <w:rStyle w:val="Hyperlink"/>
                <w:noProof/>
              </w:rPr>
              <w:t>7.4.6.</w:t>
            </w:r>
            <w:r w:rsidR="00822271">
              <w:rPr>
                <w:rFonts w:asciiTheme="minorHAnsi" w:eastAsiaTheme="minorEastAsia" w:hAnsiTheme="minorHAnsi" w:cstheme="minorBidi"/>
                <w:noProof/>
              </w:rPr>
              <w:tab/>
            </w:r>
            <w:r w:rsidR="00822271" w:rsidRPr="00E761EA">
              <w:rPr>
                <w:rStyle w:val="Hyperlink"/>
                <w:noProof/>
              </w:rPr>
              <w:t>D</w:t>
            </w:r>
            <w:r w:rsidR="00822271" w:rsidRPr="00E761EA">
              <w:rPr>
                <w:rStyle w:val="Hyperlink"/>
                <w:noProof/>
                <w:spacing w:val="-1"/>
              </w:rPr>
              <w:t>r</w:t>
            </w:r>
            <w:r w:rsidR="00822271" w:rsidRPr="00E761EA">
              <w:rPr>
                <w:rStyle w:val="Hyperlink"/>
                <w:noProof/>
              </w:rPr>
              <w:t>ai</w:t>
            </w:r>
            <w:r w:rsidR="00822271" w:rsidRPr="00E761EA">
              <w:rPr>
                <w:rStyle w:val="Hyperlink"/>
                <w:noProof/>
                <w:spacing w:val="1"/>
              </w:rPr>
              <w:t>n</w:t>
            </w:r>
            <w:r w:rsidR="00822271" w:rsidRPr="00E761EA">
              <w:rPr>
                <w:rStyle w:val="Hyperlink"/>
                <w:noProof/>
              </w:rPr>
              <w:t>age z</w:t>
            </w:r>
            <w:r w:rsidR="00822271" w:rsidRPr="00E761EA">
              <w:rPr>
                <w:rStyle w:val="Hyperlink"/>
                <w:noProof/>
                <w:spacing w:val="1"/>
              </w:rPr>
              <w:t>o</w:t>
            </w:r>
            <w:r w:rsidR="00822271" w:rsidRPr="00E761EA">
              <w:rPr>
                <w:rStyle w:val="Hyperlink"/>
                <w:noProof/>
                <w:spacing w:val="-1"/>
              </w:rPr>
              <w:t>n</w:t>
            </w:r>
            <w:r w:rsidR="00822271" w:rsidRPr="00E761EA">
              <w:rPr>
                <w:rStyle w:val="Hyperlink"/>
                <w:noProof/>
              </w:rPr>
              <w:t>es</w:t>
            </w:r>
            <w:r w:rsidR="00822271">
              <w:rPr>
                <w:noProof/>
                <w:webHidden/>
              </w:rPr>
              <w:tab/>
            </w:r>
            <w:r w:rsidR="00822271">
              <w:rPr>
                <w:noProof/>
                <w:webHidden/>
              </w:rPr>
              <w:fldChar w:fldCharType="begin"/>
            </w:r>
            <w:r w:rsidR="00822271">
              <w:rPr>
                <w:noProof/>
                <w:webHidden/>
              </w:rPr>
              <w:instrText xml:space="preserve"> PAGEREF _Toc36580955 \h </w:instrText>
            </w:r>
            <w:r w:rsidR="00822271">
              <w:rPr>
                <w:noProof/>
                <w:webHidden/>
              </w:rPr>
            </w:r>
            <w:r w:rsidR="00822271">
              <w:rPr>
                <w:noProof/>
                <w:webHidden/>
              </w:rPr>
              <w:fldChar w:fldCharType="separate"/>
            </w:r>
            <w:r w:rsidR="00D95D54">
              <w:rPr>
                <w:noProof/>
                <w:webHidden/>
              </w:rPr>
              <w:t>14</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6" w:history="1">
            <w:r w:rsidR="00822271" w:rsidRPr="00E761EA">
              <w:rPr>
                <w:rStyle w:val="Hyperlink"/>
                <w:noProof/>
              </w:rPr>
              <w:t>7.4.7.</w:t>
            </w:r>
            <w:r w:rsidR="00822271">
              <w:rPr>
                <w:rFonts w:asciiTheme="minorHAnsi" w:eastAsiaTheme="minorEastAsia" w:hAnsiTheme="minorHAnsi" w:cstheme="minorBidi"/>
                <w:noProof/>
              </w:rPr>
              <w:tab/>
            </w:r>
            <w:r w:rsidR="00822271" w:rsidRPr="00E761EA">
              <w:rPr>
                <w:rStyle w:val="Hyperlink"/>
                <w:noProof/>
                <w:spacing w:val="1"/>
              </w:rPr>
              <w:t>S</w:t>
            </w:r>
            <w:r w:rsidR="00822271" w:rsidRPr="00E761EA">
              <w:rPr>
                <w:rStyle w:val="Hyperlink"/>
                <w:noProof/>
              </w:rPr>
              <w:t>e</w:t>
            </w:r>
            <w:r w:rsidR="00822271" w:rsidRPr="00E761EA">
              <w:rPr>
                <w:rStyle w:val="Hyperlink"/>
                <w:noProof/>
                <w:spacing w:val="2"/>
              </w:rPr>
              <w:t>w</w:t>
            </w:r>
            <w:r w:rsidR="00822271" w:rsidRPr="00E761EA">
              <w:rPr>
                <w:rStyle w:val="Hyperlink"/>
                <w:noProof/>
              </w:rPr>
              <w:t>er le</w:t>
            </w:r>
            <w:r w:rsidR="00822271" w:rsidRPr="00E761EA">
              <w:rPr>
                <w:rStyle w:val="Hyperlink"/>
                <w:noProof/>
                <w:spacing w:val="1"/>
              </w:rPr>
              <w:t>n</w:t>
            </w:r>
            <w:r w:rsidR="00822271" w:rsidRPr="00E761EA">
              <w:rPr>
                <w:rStyle w:val="Hyperlink"/>
                <w:noProof/>
              </w:rPr>
              <w:t>gt</w:t>
            </w:r>
            <w:r w:rsidR="00822271" w:rsidRPr="00E761EA">
              <w:rPr>
                <w:rStyle w:val="Hyperlink"/>
                <w:noProof/>
                <w:spacing w:val="1"/>
              </w:rPr>
              <w:t>h</w:t>
            </w:r>
            <w:r w:rsidR="00822271" w:rsidRPr="00E761EA">
              <w:rPr>
                <w:rStyle w:val="Hyperlink"/>
                <w:noProof/>
              </w:rPr>
              <w:t>s</w:t>
            </w:r>
            <w:r w:rsidR="00822271">
              <w:rPr>
                <w:noProof/>
                <w:webHidden/>
              </w:rPr>
              <w:tab/>
            </w:r>
            <w:r w:rsidR="00822271">
              <w:rPr>
                <w:noProof/>
                <w:webHidden/>
              </w:rPr>
              <w:fldChar w:fldCharType="begin"/>
            </w:r>
            <w:r w:rsidR="00822271">
              <w:rPr>
                <w:noProof/>
                <w:webHidden/>
              </w:rPr>
              <w:instrText xml:space="preserve"> PAGEREF _Toc36580956 \h </w:instrText>
            </w:r>
            <w:r w:rsidR="00822271">
              <w:rPr>
                <w:noProof/>
                <w:webHidden/>
              </w:rPr>
            </w:r>
            <w:r w:rsidR="00822271">
              <w:rPr>
                <w:noProof/>
                <w:webHidden/>
              </w:rPr>
              <w:fldChar w:fldCharType="separate"/>
            </w:r>
            <w:r w:rsidR="00D95D54">
              <w:rPr>
                <w:noProof/>
                <w:webHidden/>
              </w:rPr>
              <w:t>15</w:t>
            </w:r>
            <w:r w:rsidR="00822271">
              <w:rPr>
                <w:noProof/>
                <w:webHidden/>
              </w:rPr>
              <w:fldChar w:fldCharType="end"/>
            </w:r>
          </w:hyperlink>
        </w:p>
        <w:p w:rsidR="00822271" w:rsidRDefault="00A25158">
          <w:pPr>
            <w:pStyle w:val="TOC2"/>
            <w:tabs>
              <w:tab w:val="left" w:pos="880"/>
              <w:tab w:val="right" w:leader="dot" w:pos="9017"/>
            </w:tabs>
            <w:rPr>
              <w:rFonts w:asciiTheme="minorHAnsi" w:eastAsiaTheme="minorEastAsia" w:hAnsiTheme="minorHAnsi" w:cstheme="minorBidi"/>
              <w:noProof/>
            </w:rPr>
          </w:pPr>
          <w:hyperlink w:anchor="_Toc36580957" w:history="1">
            <w:r w:rsidR="00822271" w:rsidRPr="00E761EA">
              <w:rPr>
                <w:rStyle w:val="Hyperlink"/>
                <w:noProof/>
              </w:rPr>
              <w:t>7.5.</w:t>
            </w:r>
            <w:r w:rsidR="00822271">
              <w:rPr>
                <w:rFonts w:asciiTheme="minorHAnsi" w:eastAsiaTheme="minorEastAsia" w:hAnsiTheme="minorHAnsi" w:cstheme="minorBidi"/>
                <w:noProof/>
              </w:rPr>
              <w:tab/>
            </w:r>
            <w:r w:rsidR="00822271" w:rsidRPr="00E761EA">
              <w:rPr>
                <w:rStyle w:val="Hyperlink"/>
                <w:noProof/>
              </w:rPr>
              <w:t>Streetlight</w:t>
            </w:r>
            <w:r w:rsidR="00822271">
              <w:rPr>
                <w:noProof/>
                <w:webHidden/>
              </w:rPr>
              <w:tab/>
            </w:r>
            <w:r w:rsidR="00822271">
              <w:rPr>
                <w:noProof/>
                <w:webHidden/>
              </w:rPr>
              <w:fldChar w:fldCharType="begin"/>
            </w:r>
            <w:r w:rsidR="00822271">
              <w:rPr>
                <w:noProof/>
                <w:webHidden/>
              </w:rPr>
              <w:instrText xml:space="preserve"> PAGEREF _Toc36580957 \h </w:instrText>
            </w:r>
            <w:r w:rsidR="00822271">
              <w:rPr>
                <w:noProof/>
                <w:webHidden/>
              </w:rPr>
            </w:r>
            <w:r w:rsidR="00822271">
              <w:rPr>
                <w:noProof/>
                <w:webHidden/>
              </w:rPr>
              <w:fldChar w:fldCharType="separate"/>
            </w:r>
            <w:r w:rsidR="00D95D54">
              <w:rPr>
                <w:noProof/>
                <w:webHidden/>
              </w:rPr>
              <w:t>15</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8" w:history="1">
            <w:r w:rsidR="00822271" w:rsidRPr="00E761EA">
              <w:rPr>
                <w:rStyle w:val="Hyperlink"/>
                <w:rFonts w:eastAsia="Times New Roman"/>
                <w:noProof/>
              </w:rPr>
              <w:t>7.5.1.</w:t>
            </w:r>
            <w:r w:rsidR="00822271">
              <w:rPr>
                <w:rFonts w:asciiTheme="minorHAnsi" w:eastAsiaTheme="minorEastAsia" w:hAnsiTheme="minorHAnsi" w:cstheme="minorBidi"/>
                <w:noProof/>
              </w:rPr>
              <w:tab/>
            </w:r>
            <w:r w:rsidR="00822271" w:rsidRPr="00E761EA">
              <w:rPr>
                <w:rStyle w:val="Hyperlink"/>
                <w:rFonts w:eastAsia="Times New Roman"/>
                <w:noProof/>
                <w:spacing w:val="1"/>
              </w:rPr>
              <w:t>S</w:t>
            </w:r>
            <w:r w:rsidR="00822271" w:rsidRPr="00E761EA">
              <w:rPr>
                <w:rStyle w:val="Hyperlink"/>
                <w:rFonts w:eastAsia="Times New Roman"/>
                <w:noProof/>
                <w:spacing w:val="-1"/>
              </w:rPr>
              <w:t>tree</w:t>
            </w:r>
            <w:r w:rsidR="00822271" w:rsidRPr="00E761EA">
              <w:rPr>
                <w:rStyle w:val="Hyperlink"/>
                <w:rFonts w:eastAsia="Times New Roman"/>
                <w:noProof/>
              </w:rPr>
              <w:t>tlig</w:t>
            </w:r>
            <w:r w:rsidR="00822271" w:rsidRPr="00E761EA">
              <w:rPr>
                <w:rStyle w:val="Hyperlink"/>
                <w:rFonts w:eastAsia="Times New Roman"/>
                <w:noProof/>
                <w:spacing w:val="1"/>
              </w:rPr>
              <w:t>h</w:t>
            </w:r>
            <w:r w:rsidR="00822271" w:rsidRPr="00E761EA">
              <w:rPr>
                <w:rStyle w:val="Hyperlink"/>
                <w:rFonts w:eastAsia="Times New Roman"/>
                <w:noProof/>
                <w:spacing w:val="-1"/>
              </w:rPr>
              <w:t>t</w:t>
            </w:r>
            <w:r w:rsidR="00822271" w:rsidRPr="00E761EA">
              <w:rPr>
                <w:rStyle w:val="Hyperlink"/>
                <w:rFonts w:eastAsia="Times New Roman"/>
                <w:noProof/>
              </w:rPr>
              <w:t>s on</w:t>
            </w:r>
            <w:r w:rsidR="00822271" w:rsidRPr="00E761EA">
              <w:rPr>
                <w:rStyle w:val="Hyperlink"/>
                <w:rFonts w:eastAsia="Times New Roman"/>
                <w:noProof/>
                <w:spacing w:val="1"/>
              </w:rPr>
              <w:t xml:space="preserve"> M</w:t>
            </w:r>
            <w:r w:rsidR="00822271" w:rsidRPr="00E761EA">
              <w:rPr>
                <w:rStyle w:val="Hyperlink"/>
                <w:rFonts w:eastAsia="Times New Roman"/>
                <w:noProof/>
              </w:rPr>
              <w:t>a</w:t>
            </w:r>
            <w:r w:rsidR="00822271" w:rsidRPr="00E761EA">
              <w:rPr>
                <w:rStyle w:val="Hyperlink"/>
                <w:rFonts w:eastAsia="Times New Roman"/>
                <w:noProof/>
                <w:spacing w:val="-1"/>
              </w:rPr>
              <w:t>j</w:t>
            </w:r>
            <w:r w:rsidR="00822271" w:rsidRPr="00E761EA">
              <w:rPr>
                <w:rStyle w:val="Hyperlink"/>
                <w:rFonts w:eastAsia="Times New Roman"/>
                <w:noProof/>
              </w:rPr>
              <w:t>or</w:t>
            </w:r>
            <w:r w:rsidR="00822271" w:rsidRPr="00E761EA">
              <w:rPr>
                <w:rStyle w:val="Hyperlink"/>
                <w:rFonts w:eastAsia="Times New Roman"/>
                <w:noProof/>
                <w:spacing w:val="-1"/>
              </w:rPr>
              <w:t xml:space="preserve"> r</w:t>
            </w:r>
            <w:r w:rsidR="00822271" w:rsidRPr="00E761EA">
              <w:rPr>
                <w:rStyle w:val="Hyperlink"/>
                <w:rFonts w:eastAsia="Times New Roman"/>
                <w:noProof/>
              </w:rPr>
              <w:t>oa</w:t>
            </w:r>
            <w:r w:rsidR="00822271" w:rsidRPr="00E761EA">
              <w:rPr>
                <w:rStyle w:val="Hyperlink"/>
                <w:rFonts w:eastAsia="Times New Roman"/>
                <w:noProof/>
                <w:spacing w:val="1"/>
              </w:rPr>
              <w:t>d</w:t>
            </w:r>
            <w:r w:rsidR="00822271" w:rsidRPr="00E761EA">
              <w:rPr>
                <w:rStyle w:val="Hyperlink"/>
                <w:rFonts w:eastAsia="Times New Roman"/>
                <w:noProof/>
              </w:rPr>
              <w:t>s:</w:t>
            </w:r>
            <w:r w:rsidR="00822271">
              <w:rPr>
                <w:noProof/>
                <w:webHidden/>
              </w:rPr>
              <w:tab/>
            </w:r>
            <w:r w:rsidR="00822271">
              <w:rPr>
                <w:noProof/>
                <w:webHidden/>
              </w:rPr>
              <w:fldChar w:fldCharType="begin"/>
            </w:r>
            <w:r w:rsidR="00822271">
              <w:rPr>
                <w:noProof/>
                <w:webHidden/>
              </w:rPr>
              <w:instrText xml:space="preserve"> PAGEREF _Toc36580958 \h </w:instrText>
            </w:r>
            <w:r w:rsidR="00822271">
              <w:rPr>
                <w:noProof/>
                <w:webHidden/>
              </w:rPr>
            </w:r>
            <w:r w:rsidR="00822271">
              <w:rPr>
                <w:noProof/>
                <w:webHidden/>
              </w:rPr>
              <w:fldChar w:fldCharType="separate"/>
            </w:r>
            <w:r w:rsidR="00D95D54">
              <w:rPr>
                <w:noProof/>
                <w:webHidden/>
              </w:rPr>
              <w:t>15</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59" w:history="1">
            <w:r w:rsidR="00822271" w:rsidRPr="00E761EA">
              <w:rPr>
                <w:rStyle w:val="Hyperlink"/>
                <w:rFonts w:eastAsia="Times New Roman"/>
                <w:noProof/>
              </w:rPr>
              <w:t>7.5.2.</w:t>
            </w:r>
            <w:r w:rsidR="00822271">
              <w:rPr>
                <w:rFonts w:asciiTheme="minorHAnsi" w:eastAsiaTheme="minorEastAsia" w:hAnsiTheme="minorHAnsi" w:cstheme="minorBidi"/>
                <w:noProof/>
              </w:rPr>
              <w:tab/>
            </w:r>
            <w:r w:rsidR="00822271" w:rsidRPr="00E761EA">
              <w:rPr>
                <w:rStyle w:val="Hyperlink"/>
                <w:rFonts w:eastAsia="Times New Roman"/>
                <w:noProof/>
              </w:rPr>
              <w:t>Wa</w:t>
            </w:r>
            <w:r w:rsidR="00822271" w:rsidRPr="00E761EA">
              <w:rPr>
                <w:rStyle w:val="Hyperlink"/>
                <w:rFonts w:eastAsia="Times New Roman"/>
                <w:noProof/>
                <w:spacing w:val="-1"/>
              </w:rPr>
              <w:t>r</w:t>
            </w:r>
            <w:r w:rsidR="00822271" w:rsidRPr="00E761EA">
              <w:rPr>
                <w:rStyle w:val="Hyperlink"/>
                <w:rFonts w:eastAsia="Times New Roman"/>
                <w:noProof/>
              </w:rPr>
              <w:t xml:space="preserve">d </w:t>
            </w:r>
            <w:r w:rsidR="00822271" w:rsidRPr="00E761EA">
              <w:rPr>
                <w:rStyle w:val="Hyperlink"/>
                <w:rFonts w:eastAsia="Times New Roman"/>
                <w:noProof/>
                <w:spacing w:val="2"/>
              </w:rPr>
              <w:t>w</w:t>
            </w:r>
            <w:r w:rsidR="00822271" w:rsidRPr="00E761EA">
              <w:rPr>
                <w:rStyle w:val="Hyperlink"/>
                <w:rFonts w:eastAsia="Times New Roman"/>
                <w:noProof/>
              </w:rPr>
              <w:t xml:space="preserve">ise </w:t>
            </w:r>
            <w:r w:rsidR="00822271" w:rsidRPr="00E761EA">
              <w:rPr>
                <w:rStyle w:val="Hyperlink"/>
                <w:rFonts w:eastAsia="Times New Roman"/>
                <w:noProof/>
                <w:spacing w:val="1"/>
              </w:rPr>
              <w:t>d</w:t>
            </w:r>
            <w:r w:rsidR="00822271" w:rsidRPr="00E761EA">
              <w:rPr>
                <w:rStyle w:val="Hyperlink"/>
                <w:rFonts w:eastAsia="Times New Roman"/>
                <w:noProof/>
                <w:spacing w:val="-1"/>
              </w:rPr>
              <w:t>et</w:t>
            </w:r>
            <w:r w:rsidR="00822271" w:rsidRPr="00E761EA">
              <w:rPr>
                <w:rStyle w:val="Hyperlink"/>
                <w:rFonts w:eastAsia="Times New Roman"/>
                <w:noProof/>
              </w:rPr>
              <w:t xml:space="preserve">ail of </w:t>
            </w:r>
            <w:r w:rsidR="00822271" w:rsidRPr="00E761EA">
              <w:rPr>
                <w:rStyle w:val="Hyperlink"/>
                <w:rFonts w:eastAsia="Times New Roman"/>
                <w:noProof/>
                <w:spacing w:val="-1"/>
              </w:rPr>
              <w:t>e</w:t>
            </w:r>
            <w:r w:rsidR="00822271" w:rsidRPr="00E761EA">
              <w:rPr>
                <w:rStyle w:val="Hyperlink"/>
                <w:rFonts w:eastAsia="Times New Roman"/>
                <w:noProof/>
              </w:rPr>
              <w:t>xi</w:t>
            </w:r>
            <w:r w:rsidR="00822271" w:rsidRPr="00E761EA">
              <w:rPr>
                <w:rStyle w:val="Hyperlink"/>
                <w:rFonts w:eastAsia="Times New Roman"/>
                <w:noProof/>
                <w:spacing w:val="-2"/>
              </w:rPr>
              <w:t>s</w:t>
            </w:r>
            <w:r w:rsidR="00822271" w:rsidRPr="00E761EA">
              <w:rPr>
                <w:rStyle w:val="Hyperlink"/>
                <w:rFonts w:eastAsia="Times New Roman"/>
                <w:noProof/>
                <w:spacing w:val="-1"/>
              </w:rPr>
              <w:t>t</w:t>
            </w:r>
            <w:r w:rsidR="00822271" w:rsidRPr="00E761EA">
              <w:rPr>
                <w:rStyle w:val="Hyperlink"/>
                <w:rFonts w:eastAsia="Times New Roman"/>
                <w:noProof/>
              </w:rPr>
              <w:t>i</w:t>
            </w:r>
            <w:r w:rsidR="00822271" w:rsidRPr="00E761EA">
              <w:rPr>
                <w:rStyle w:val="Hyperlink"/>
                <w:rFonts w:eastAsia="Times New Roman"/>
                <w:noProof/>
                <w:spacing w:val="1"/>
              </w:rPr>
              <w:t>n</w:t>
            </w:r>
            <w:r w:rsidR="00822271" w:rsidRPr="00E761EA">
              <w:rPr>
                <w:rStyle w:val="Hyperlink"/>
                <w:rFonts w:eastAsia="Times New Roman"/>
                <w:noProof/>
              </w:rPr>
              <w:t>g s</w:t>
            </w:r>
            <w:r w:rsidR="00822271" w:rsidRPr="00E761EA">
              <w:rPr>
                <w:rStyle w:val="Hyperlink"/>
                <w:rFonts w:eastAsia="Times New Roman"/>
                <w:noProof/>
                <w:spacing w:val="-1"/>
              </w:rPr>
              <w:t>tree</w:t>
            </w:r>
            <w:r w:rsidR="00822271" w:rsidRPr="00E761EA">
              <w:rPr>
                <w:rStyle w:val="Hyperlink"/>
                <w:rFonts w:eastAsia="Times New Roman"/>
                <w:noProof/>
              </w:rPr>
              <w:t>tlig</w:t>
            </w:r>
            <w:r w:rsidR="00822271" w:rsidRPr="00E761EA">
              <w:rPr>
                <w:rStyle w:val="Hyperlink"/>
                <w:rFonts w:eastAsia="Times New Roman"/>
                <w:noProof/>
                <w:spacing w:val="1"/>
              </w:rPr>
              <w:t>h</w:t>
            </w:r>
            <w:r w:rsidR="00822271" w:rsidRPr="00E761EA">
              <w:rPr>
                <w:rStyle w:val="Hyperlink"/>
                <w:rFonts w:eastAsia="Times New Roman"/>
                <w:noProof/>
                <w:spacing w:val="-1"/>
              </w:rPr>
              <w:t>t</w:t>
            </w:r>
            <w:r w:rsidR="00822271" w:rsidRPr="00E761EA">
              <w:rPr>
                <w:rStyle w:val="Hyperlink"/>
                <w:rFonts w:eastAsia="Times New Roman"/>
                <w:noProof/>
              </w:rPr>
              <w:t>s</w:t>
            </w:r>
            <w:r w:rsidR="00822271">
              <w:rPr>
                <w:noProof/>
                <w:webHidden/>
              </w:rPr>
              <w:tab/>
            </w:r>
            <w:r w:rsidR="00822271">
              <w:rPr>
                <w:noProof/>
                <w:webHidden/>
              </w:rPr>
              <w:fldChar w:fldCharType="begin"/>
            </w:r>
            <w:r w:rsidR="00822271">
              <w:rPr>
                <w:noProof/>
                <w:webHidden/>
              </w:rPr>
              <w:instrText xml:space="preserve"> PAGEREF _Toc36580959 \h </w:instrText>
            </w:r>
            <w:r w:rsidR="00822271">
              <w:rPr>
                <w:noProof/>
                <w:webHidden/>
              </w:rPr>
            </w:r>
            <w:r w:rsidR="00822271">
              <w:rPr>
                <w:noProof/>
                <w:webHidden/>
              </w:rPr>
              <w:fldChar w:fldCharType="separate"/>
            </w:r>
            <w:r w:rsidR="00D95D54">
              <w:rPr>
                <w:noProof/>
                <w:webHidden/>
              </w:rPr>
              <w:t>15</w:t>
            </w:r>
            <w:r w:rsidR="00822271">
              <w:rPr>
                <w:noProof/>
                <w:webHidden/>
              </w:rPr>
              <w:fldChar w:fldCharType="end"/>
            </w:r>
          </w:hyperlink>
        </w:p>
        <w:p w:rsidR="00822271" w:rsidRDefault="00A25158">
          <w:pPr>
            <w:pStyle w:val="TOC3"/>
            <w:tabs>
              <w:tab w:val="left" w:pos="1320"/>
              <w:tab w:val="right" w:leader="dot" w:pos="9017"/>
            </w:tabs>
            <w:rPr>
              <w:rFonts w:asciiTheme="minorHAnsi" w:eastAsiaTheme="minorEastAsia" w:hAnsiTheme="minorHAnsi" w:cstheme="minorBidi"/>
              <w:noProof/>
            </w:rPr>
          </w:pPr>
          <w:hyperlink w:anchor="_Toc36580960" w:history="1">
            <w:r w:rsidR="00822271" w:rsidRPr="00E761EA">
              <w:rPr>
                <w:rStyle w:val="Hyperlink"/>
                <w:rFonts w:eastAsia="Times New Roman"/>
                <w:noProof/>
              </w:rPr>
              <w:t>7.5.3.</w:t>
            </w:r>
            <w:r w:rsidR="00822271">
              <w:rPr>
                <w:rFonts w:asciiTheme="minorHAnsi" w:eastAsiaTheme="minorEastAsia" w:hAnsiTheme="minorHAnsi" w:cstheme="minorBidi"/>
                <w:noProof/>
              </w:rPr>
              <w:tab/>
            </w:r>
            <w:r w:rsidR="00822271" w:rsidRPr="00E761EA">
              <w:rPr>
                <w:rStyle w:val="Hyperlink"/>
                <w:rFonts w:eastAsia="Times New Roman"/>
                <w:noProof/>
                <w:spacing w:val="1"/>
              </w:rPr>
              <w:t>E</w:t>
            </w:r>
            <w:r w:rsidR="00822271" w:rsidRPr="00E761EA">
              <w:rPr>
                <w:rStyle w:val="Hyperlink"/>
                <w:rFonts w:eastAsia="Times New Roman"/>
                <w:noProof/>
              </w:rPr>
              <w:t>x</w:t>
            </w:r>
            <w:r w:rsidR="00822271" w:rsidRPr="00E761EA">
              <w:rPr>
                <w:rStyle w:val="Hyperlink"/>
                <w:rFonts w:eastAsia="Times New Roman"/>
                <w:noProof/>
                <w:spacing w:val="1"/>
              </w:rPr>
              <w:t>p</w:t>
            </w:r>
            <w:r w:rsidR="00822271" w:rsidRPr="00E761EA">
              <w:rPr>
                <w:rStyle w:val="Hyperlink"/>
                <w:rFonts w:eastAsia="Times New Roman"/>
                <w:noProof/>
                <w:spacing w:val="-1"/>
              </w:rPr>
              <w:t>e</w:t>
            </w:r>
            <w:r w:rsidR="00822271" w:rsidRPr="00E761EA">
              <w:rPr>
                <w:rStyle w:val="Hyperlink"/>
                <w:rFonts w:eastAsia="Times New Roman"/>
                <w:noProof/>
                <w:spacing w:val="1"/>
              </w:rPr>
              <w:t>nd</w:t>
            </w:r>
            <w:r w:rsidR="00822271" w:rsidRPr="00E761EA">
              <w:rPr>
                <w:rStyle w:val="Hyperlink"/>
                <w:rFonts w:eastAsia="Times New Roman"/>
                <w:noProof/>
              </w:rPr>
              <w:t>i</w:t>
            </w:r>
            <w:r w:rsidR="00822271" w:rsidRPr="00E761EA">
              <w:rPr>
                <w:rStyle w:val="Hyperlink"/>
                <w:rFonts w:eastAsia="Times New Roman"/>
                <w:noProof/>
                <w:spacing w:val="-1"/>
              </w:rPr>
              <w:t>t</w:t>
            </w:r>
            <w:r w:rsidR="00822271" w:rsidRPr="00E761EA">
              <w:rPr>
                <w:rStyle w:val="Hyperlink"/>
                <w:rFonts w:eastAsia="Times New Roman"/>
                <w:noProof/>
                <w:spacing w:val="1"/>
              </w:rPr>
              <w:t>u</w:t>
            </w:r>
            <w:r w:rsidR="00822271" w:rsidRPr="00E761EA">
              <w:rPr>
                <w:rStyle w:val="Hyperlink"/>
                <w:rFonts w:eastAsia="Times New Roman"/>
                <w:noProof/>
                <w:spacing w:val="-1"/>
              </w:rPr>
              <w:t>r</w:t>
            </w:r>
            <w:r w:rsidR="00822271" w:rsidRPr="00E761EA">
              <w:rPr>
                <w:rStyle w:val="Hyperlink"/>
                <w:rFonts w:eastAsia="Times New Roman"/>
                <w:noProof/>
              </w:rPr>
              <w:t>e on s</w:t>
            </w:r>
            <w:r w:rsidR="00822271" w:rsidRPr="00E761EA">
              <w:rPr>
                <w:rStyle w:val="Hyperlink"/>
                <w:rFonts w:eastAsia="Times New Roman"/>
                <w:noProof/>
                <w:spacing w:val="-1"/>
              </w:rPr>
              <w:t>tree</w:t>
            </w:r>
            <w:r w:rsidR="00822271" w:rsidRPr="00E761EA">
              <w:rPr>
                <w:rStyle w:val="Hyperlink"/>
                <w:rFonts w:eastAsia="Times New Roman"/>
                <w:noProof/>
              </w:rPr>
              <w:t>tlig</w:t>
            </w:r>
            <w:r w:rsidR="00822271" w:rsidRPr="00E761EA">
              <w:rPr>
                <w:rStyle w:val="Hyperlink"/>
                <w:rFonts w:eastAsia="Times New Roman"/>
                <w:noProof/>
                <w:spacing w:val="1"/>
              </w:rPr>
              <w:t>h</w:t>
            </w:r>
            <w:r w:rsidR="00822271" w:rsidRPr="00E761EA">
              <w:rPr>
                <w:rStyle w:val="Hyperlink"/>
                <w:rFonts w:eastAsia="Times New Roman"/>
                <w:noProof/>
                <w:spacing w:val="-1"/>
              </w:rPr>
              <w:t>t</w:t>
            </w:r>
            <w:r w:rsidR="00822271" w:rsidRPr="00E761EA">
              <w:rPr>
                <w:rStyle w:val="Hyperlink"/>
                <w:rFonts w:eastAsia="Times New Roman"/>
                <w:noProof/>
              </w:rPr>
              <w:t>s</w:t>
            </w:r>
            <w:r w:rsidR="00822271">
              <w:rPr>
                <w:noProof/>
                <w:webHidden/>
              </w:rPr>
              <w:tab/>
            </w:r>
            <w:r w:rsidR="00822271">
              <w:rPr>
                <w:noProof/>
                <w:webHidden/>
              </w:rPr>
              <w:fldChar w:fldCharType="begin"/>
            </w:r>
            <w:r w:rsidR="00822271">
              <w:rPr>
                <w:noProof/>
                <w:webHidden/>
              </w:rPr>
              <w:instrText xml:space="preserve"> PAGEREF _Toc36580960 \h </w:instrText>
            </w:r>
            <w:r w:rsidR="00822271">
              <w:rPr>
                <w:noProof/>
                <w:webHidden/>
              </w:rPr>
            </w:r>
            <w:r w:rsidR="00822271">
              <w:rPr>
                <w:noProof/>
                <w:webHidden/>
              </w:rPr>
              <w:fldChar w:fldCharType="separate"/>
            </w:r>
            <w:r w:rsidR="00D95D54">
              <w:rPr>
                <w:noProof/>
                <w:webHidden/>
              </w:rPr>
              <w:t>16</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61" w:history="1">
            <w:r w:rsidR="00822271" w:rsidRPr="00E761EA">
              <w:rPr>
                <w:rStyle w:val="Hyperlink"/>
                <w:noProof/>
              </w:rPr>
              <w:t>8.</w:t>
            </w:r>
            <w:r w:rsidR="00822271">
              <w:rPr>
                <w:rFonts w:asciiTheme="minorHAnsi" w:eastAsiaTheme="minorEastAsia" w:hAnsiTheme="minorHAnsi" w:cstheme="minorBidi"/>
                <w:noProof/>
              </w:rPr>
              <w:tab/>
            </w:r>
            <w:r w:rsidR="00822271" w:rsidRPr="00E761EA">
              <w:rPr>
                <w:rStyle w:val="Hyperlink"/>
                <w:noProof/>
              </w:rPr>
              <w:t>Complaint Management</w:t>
            </w:r>
            <w:r w:rsidR="00822271">
              <w:rPr>
                <w:noProof/>
                <w:webHidden/>
              </w:rPr>
              <w:tab/>
            </w:r>
            <w:r w:rsidR="00822271">
              <w:rPr>
                <w:noProof/>
                <w:webHidden/>
              </w:rPr>
              <w:fldChar w:fldCharType="begin"/>
            </w:r>
            <w:r w:rsidR="00822271">
              <w:rPr>
                <w:noProof/>
                <w:webHidden/>
              </w:rPr>
              <w:instrText xml:space="preserve"> PAGEREF _Toc36580961 \h </w:instrText>
            </w:r>
            <w:r w:rsidR="00822271">
              <w:rPr>
                <w:noProof/>
                <w:webHidden/>
              </w:rPr>
            </w:r>
            <w:r w:rsidR="00822271">
              <w:rPr>
                <w:noProof/>
                <w:webHidden/>
              </w:rPr>
              <w:fldChar w:fldCharType="separate"/>
            </w:r>
            <w:r w:rsidR="00D95D54">
              <w:rPr>
                <w:noProof/>
                <w:webHidden/>
              </w:rPr>
              <w:t>17</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62" w:history="1">
            <w:r w:rsidR="00822271" w:rsidRPr="00E761EA">
              <w:rPr>
                <w:rStyle w:val="Hyperlink"/>
                <w:noProof/>
              </w:rPr>
              <w:t>9.</w:t>
            </w:r>
            <w:r w:rsidR="00822271">
              <w:rPr>
                <w:rFonts w:asciiTheme="minorHAnsi" w:eastAsiaTheme="minorEastAsia" w:hAnsiTheme="minorHAnsi" w:cstheme="minorBidi"/>
                <w:noProof/>
              </w:rPr>
              <w:tab/>
            </w:r>
            <w:r w:rsidR="00822271" w:rsidRPr="00E761EA">
              <w:rPr>
                <w:rStyle w:val="Hyperlink"/>
                <w:noProof/>
              </w:rPr>
              <w:t>MC Website (www.mcvehari.lgpunjab.org.pk)</w:t>
            </w:r>
            <w:r w:rsidR="00822271">
              <w:rPr>
                <w:noProof/>
                <w:webHidden/>
              </w:rPr>
              <w:tab/>
            </w:r>
            <w:r w:rsidR="00822271">
              <w:rPr>
                <w:noProof/>
                <w:webHidden/>
              </w:rPr>
              <w:fldChar w:fldCharType="begin"/>
            </w:r>
            <w:r w:rsidR="00822271">
              <w:rPr>
                <w:noProof/>
                <w:webHidden/>
              </w:rPr>
              <w:instrText xml:space="preserve"> PAGEREF _Toc36580962 \h </w:instrText>
            </w:r>
            <w:r w:rsidR="00822271">
              <w:rPr>
                <w:noProof/>
                <w:webHidden/>
              </w:rPr>
            </w:r>
            <w:r w:rsidR="00822271">
              <w:rPr>
                <w:noProof/>
                <w:webHidden/>
              </w:rPr>
              <w:fldChar w:fldCharType="separate"/>
            </w:r>
            <w:r w:rsidR="00D95D54">
              <w:rPr>
                <w:noProof/>
                <w:webHidden/>
              </w:rPr>
              <w:t>17</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63" w:history="1">
            <w:r w:rsidR="00822271" w:rsidRPr="00E761EA">
              <w:rPr>
                <w:rStyle w:val="Hyperlink"/>
                <w:noProof/>
              </w:rPr>
              <w:t>10.</w:t>
            </w:r>
            <w:r w:rsidR="00822271">
              <w:rPr>
                <w:rFonts w:asciiTheme="minorHAnsi" w:eastAsiaTheme="minorEastAsia" w:hAnsiTheme="minorHAnsi" w:cstheme="minorBidi"/>
                <w:noProof/>
              </w:rPr>
              <w:tab/>
            </w:r>
            <w:r w:rsidR="00822271" w:rsidRPr="00E761EA">
              <w:rPr>
                <w:rStyle w:val="Hyperlink"/>
                <w:noProof/>
              </w:rPr>
              <w:t>MC Response to the Requests of Citizens under RTI Act 2013</w:t>
            </w:r>
            <w:r w:rsidR="00822271">
              <w:rPr>
                <w:noProof/>
                <w:webHidden/>
              </w:rPr>
              <w:tab/>
            </w:r>
            <w:r w:rsidR="00822271">
              <w:rPr>
                <w:noProof/>
                <w:webHidden/>
              </w:rPr>
              <w:fldChar w:fldCharType="begin"/>
            </w:r>
            <w:r w:rsidR="00822271">
              <w:rPr>
                <w:noProof/>
                <w:webHidden/>
              </w:rPr>
              <w:instrText xml:space="preserve"> PAGEREF _Toc36580963 \h </w:instrText>
            </w:r>
            <w:r w:rsidR="00822271">
              <w:rPr>
                <w:noProof/>
                <w:webHidden/>
              </w:rPr>
            </w:r>
            <w:r w:rsidR="00822271">
              <w:rPr>
                <w:noProof/>
                <w:webHidden/>
              </w:rPr>
              <w:fldChar w:fldCharType="separate"/>
            </w:r>
            <w:r w:rsidR="00D95D54">
              <w:rPr>
                <w:noProof/>
                <w:webHidden/>
              </w:rPr>
              <w:t>17</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64" w:history="1">
            <w:r w:rsidR="00822271" w:rsidRPr="00E761EA">
              <w:rPr>
                <w:rStyle w:val="Hyperlink"/>
                <w:noProof/>
              </w:rPr>
              <w:t>Annex A</w:t>
            </w:r>
            <w:r w:rsidR="00822271">
              <w:rPr>
                <w:noProof/>
                <w:webHidden/>
              </w:rPr>
              <w:tab/>
            </w:r>
            <w:r w:rsidR="00822271">
              <w:rPr>
                <w:noProof/>
                <w:webHidden/>
              </w:rPr>
              <w:fldChar w:fldCharType="begin"/>
            </w:r>
            <w:r w:rsidR="00822271">
              <w:rPr>
                <w:noProof/>
                <w:webHidden/>
              </w:rPr>
              <w:instrText xml:space="preserve"> PAGEREF _Toc36580964 \h </w:instrText>
            </w:r>
            <w:r w:rsidR="00822271">
              <w:rPr>
                <w:noProof/>
                <w:webHidden/>
              </w:rPr>
            </w:r>
            <w:r w:rsidR="00822271">
              <w:rPr>
                <w:noProof/>
                <w:webHidden/>
              </w:rPr>
              <w:fldChar w:fldCharType="separate"/>
            </w:r>
            <w:r w:rsidR="00D95D54">
              <w:rPr>
                <w:noProof/>
                <w:webHidden/>
              </w:rPr>
              <w:t>19</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65" w:history="1">
            <w:r w:rsidR="00822271" w:rsidRPr="00E761EA">
              <w:rPr>
                <w:rStyle w:val="Hyperlink"/>
                <w:noProof/>
              </w:rPr>
              <w:t>Annex B</w:t>
            </w:r>
            <w:r w:rsidR="00822271">
              <w:rPr>
                <w:noProof/>
                <w:webHidden/>
              </w:rPr>
              <w:tab/>
            </w:r>
            <w:r w:rsidR="00822271">
              <w:rPr>
                <w:noProof/>
                <w:webHidden/>
              </w:rPr>
              <w:fldChar w:fldCharType="begin"/>
            </w:r>
            <w:r w:rsidR="00822271">
              <w:rPr>
                <w:noProof/>
                <w:webHidden/>
              </w:rPr>
              <w:instrText xml:space="preserve"> PAGEREF _Toc36580965 \h </w:instrText>
            </w:r>
            <w:r w:rsidR="00822271">
              <w:rPr>
                <w:noProof/>
                <w:webHidden/>
              </w:rPr>
            </w:r>
            <w:r w:rsidR="00822271">
              <w:rPr>
                <w:noProof/>
                <w:webHidden/>
              </w:rPr>
              <w:fldChar w:fldCharType="separate"/>
            </w:r>
            <w:r w:rsidR="00D95D54">
              <w:rPr>
                <w:noProof/>
                <w:webHidden/>
              </w:rPr>
              <w:t>22</w:t>
            </w:r>
            <w:r w:rsidR="00822271">
              <w:rPr>
                <w:noProof/>
                <w:webHidden/>
              </w:rPr>
              <w:fldChar w:fldCharType="end"/>
            </w:r>
          </w:hyperlink>
        </w:p>
        <w:p w:rsidR="00822271" w:rsidRDefault="00A25158">
          <w:pPr>
            <w:pStyle w:val="TOC1"/>
            <w:rPr>
              <w:rFonts w:asciiTheme="minorHAnsi" w:eastAsiaTheme="minorEastAsia" w:hAnsiTheme="minorHAnsi" w:cstheme="minorBidi"/>
              <w:noProof/>
            </w:rPr>
          </w:pPr>
          <w:hyperlink w:anchor="_Toc36580966" w:history="1">
            <w:r w:rsidR="00822271" w:rsidRPr="00E761EA">
              <w:rPr>
                <w:rStyle w:val="Hyperlink"/>
                <w:noProof/>
              </w:rPr>
              <w:t>Annex C</w:t>
            </w:r>
            <w:r w:rsidR="00822271">
              <w:rPr>
                <w:noProof/>
                <w:webHidden/>
              </w:rPr>
              <w:tab/>
            </w:r>
            <w:r w:rsidR="00822271">
              <w:rPr>
                <w:noProof/>
                <w:webHidden/>
              </w:rPr>
              <w:fldChar w:fldCharType="begin"/>
            </w:r>
            <w:r w:rsidR="00822271">
              <w:rPr>
                <w:noProof/>
                <w:webHidden/>
              </w:rPr>
              <w:instrText xml:space="preserve"> PAGEREF _Toc36580966 \h </w:instrText>
            </w:r>
            <w:r w:rsidR="00822271">
              <w:rPr>
                <w:noProof/>
                <w:webHidden/>
              </w:rPr>
            </w:r>
            <w:r w:rsidR="00822271">
              <w:rPr>
                <w:noProof/>
                <w:webHidden/>
              </w:rPr>
              <w:fldChar w:fldCharType="separate"/>
            </w:r>
            <w:r w:rsidR="00D95D54">
              <w:rPr>
                <w:noProof/>
                <w:webHidden/>
              </w:rPr>
              <w:t>27</w:t>
            </w:r>
            <w:r w:rsidR="00822271">
              <w:rPr>
                <w:noProof/>
                <w:webHidden/>
              </w:rPr>
              <w:fldChar w:fldCharType="end"/>
            </w:r>
          </w:hyperlink>
        </w:p>
        <w:p w:rsidR="00C50353" w:rsidRDefault="00D131D1">
          <w:r>
            <w:rPr>
              <w:b/>
              <w:bCs/>
              <w:noProof/>
            </w:rPr>
            <w:fldChar w:fldCharType="end"/>
          </w:r>
        </w:p>
      </w:sdtContent>
    </w:sdt>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D12BBD" w:rsidRDefault="00D12BBD" w:rsidP="00044847">
      <w:pPr>
        <w:tabs>
          <w:tab w:val="left" w:pos="3540"/>
        </w:tabs>
        <w:spacing w:line="360" w:lineRule="auto"/>
        <w:jc w:val="both"/>
        <w:rPr>
          <w:rFonts w:asciiTheme="minorHAnsi" w:hAnsiTheme="minorHAnsi"/>
          <w:sz w:val="24"/>
          <w:szCs w:val="24"/>
        </w:rPr>
      </w:pPr>
    </w:p>
    <w:p w:rsidR="00437E6D" w:rsidRDefault="00437E6D" w:rsidP="00044847">
      <w:pPr>
        <w:tabs>
          <w:tab w:val="left" w:pos="3540"/>
        </w:tabs>
        <w:spacing w:line="360" w:lineRule="auto"/>
        <w:jc w:val="both"/>
        <w:rPr>
          <w:rFonts w:asciiTheme="minorHAnsi" w:hAnsiTheme="minorHAnsi"/>
          <w:sz w:val="24"/>
          <w:szCs w:val="24"/>
        </w:rPr>
      </w:pPr>
    </w:p>
    <w:p w:rsidR="00D709EA" w:rsidRDefault="00D709EA" w:rsidP="00D709EA">
      <w:pPr>
        <w:rPr>
          <w:rFonts w:asciiTheme="minorHAnsi" w:hAnsiTheme="minorHAnsi"/>
          <w:b/>
          <w:sz w:val="28"/>
          <w:szCs w:val="24"/>
        </w:rPr>
      </w:pPr>
      <w:r>
        <w:rPr>
          <w:rFonts w:asciiTheme="minorHAnsi" w:hAnsiTheme="minorHAnsi"/>
          <w:b/>
          <w:sz w:val="28"/>
          <w:szCs w:val="24"/>
        </w:rPr>
        <w:lastRenderedPageBreak/>
        <w:t>Foreword:</w:t>
      </w:r>
    </w:p>
    <w:p w:rsidR="00D709EA" w:rsidRDefault="00D709EA" w:rsidP="00C45CD8">
      <w:pPr>
        <w:spacing w:line="360" w:lineRule="auto"/>
        <w:jc w:val="both"/>
        <w:rPr>
          <w:rFonts w:asciiTheme="minorHAnsi" w:hAnsiTheme="minorHAnsi"/>
          <w:sz w:val="24"/>
        </w:rPr>
      </w:pPr>
      <w:r>
        <w:rPr>
          <w:rFonts w:asciiTheme="minorHAnsi" w:hAnsiTheme="minorHAnsi"/>
          <w:sz w:val="24"/>
        </w:rPr>
        <w:t xml:space="preserve">On behalf of the Municipal </w:t>
      </w:r>
      <w:r w:rsidR="00EB1B05">
        <w:rPr>
          <w:rFonts w:asciiTheme="minorHAnsi" w:hAnsiTheme="minorHAnsi"/>
          <w:sz w:val="24"/>
        </w:rPr>
        <w:t>Committee Vehari</w:t>
      </w:r>
      <w:r>
        <w:rPr>
          <w:rFonts w:asciiTheme="minorHAnsi" w:hAnsiTheme="minorHAnsi"/>
          <w:sz w:val="24"/>
        </w:rPr>
        <w:t>, I hereby present this Annual Re</w:t>
      </w:r>
      <w:r w:rsidR="00C45CD8">
        <w:rPr>
          <w:rFonts w:asciiTheme="minorHAnsi" w:hAnsiTheme="minorHAnsi"/>
          <w:sz w:val="24"/>
        </w:rPr>
        <w:t>port for the financial year 20</w:t>
      </w:r>
      <w:r>
        <w:rPr>
          <w:rFonts w:asciiTheme="minorHAnsi" w:hAnsiTheme="minorHAnsi"/>
          <w:sz w:val="24"/>
        </w:rPr>
        <w:t>19</w:t>
      </w:r>
      <w:r w:rsidR="00C45CD8">
        <w:rPr>
          <w:rFonts w:asciiTheme="minorHAnsi" w:hAnsiTheme="minorHAnsi"/>
          <w:sz w:val="24"/>
        </w:rPr>
        <w:t>-20</w:t>
      </w:r>
      <w:r>
        <w:rPr>
          <w:rFonts w:asciiTheme="minorHAnsi" w:hAnsiTheme="minorHAnsi"/>
          <w:sz w:val="24"/>
        </w:rPr>
        <w:t>. The report will give our stakeholders and communities an insight into the performance and achievements of the Municipal Co</w:t>
      </w:r>
      <w:r w:rsidR="0097477F">
        <w:rPr>
          <w:rFonts w:asciiTheme="minorHAnsi" w:hAnsiTheme="minorHAnsi"/>
          <w:sz w:val="24"/>
        </w:rPr>
        <w:t>mmittee</w:t>
      </w:r>
      <w:r>
        <w:rPr>
          <w:rFonts w:asciiTheme="minorHAnsi" w:hAnsiTheme="minorHAnsi"/>
          <w:sz w:val="24"/>
        </w:rPr>
        <w:t>. The current Annual Report outlines MCs successes and shortcomings in relation to our mandate as provided in the key focus areas of Local Governments. These can be summarized as; Building a Municipal Corporation that is efficient, effective and responsive; Strengthen Accountability and promote fairness in its dealings; Accelerating Service Delivery and supporting the vulnerable; Promoting Economic and Social development; Fostering Development Partnerships, Social Cohesion and Community Uplift Programs. It is pertinent to note that these endeavors’ can never be successfully achieved on their own but it becomes materialized by the collective efforts of officers, officials and support staff who work together in identifying challenges and to meet those challenges with rigor efforts and earnest professional approach.</w:t>
      </w:r>
    </w:p>
    <w:p w:rsidR="00D709EA" w:rsidRDefault="00D709EA" w:rsidP="00D709EA">
      <w:pPr>
        <w:jc w:val="both"/>
        <w:rPr>
          <w:sz w:val="24"/>
        </w:rPr>
      </w:pPr>
    </w:p>
    <w:p w:rsidR="001C2FC3" w:rsidRPr="00420923" w:rsidRDefault="00D709EA" w:rsidP="00D709EA">
      <w:pPr>
        <w:spacing w:line="360" w:lineRule="auto"/>
        <w:jc w:val="both"/>
        <w:rPr>
          <w:rFonts w:asciiTheme="minorHAnsi" w:hAnsiTheme="minorHAnsi"/>
          <w:b/>
          <w:sz w:val="24"/>
          <w:szCs w:val="24"/>
        </w:rPr>
      </w:pPr>
      <w:r>
        <w:rPr>
          <w:rFonts w:asciiTheme="minorHAnsi" w:hAnsiTheme="minorHAnsi"/>
          <w:sz w:val="24"/>
        </w:rPr>
        <w:t>It is commendable to note the improvements in relation to our spending and expenditure patterns, but we need to do more. The ever present excuse of lack of resource might be a legitimate one, but the key question is how effectively we use the resources at our disposal to accomplish our goals and attaining set targets. It is clear in this annual report that we are moving in the right direction. It is of paramount importance to synchronize our program plans with quarterly targets to achieve our broader goals effectively and efficiently.</w:t>
      </w:r>
    </w:p>
    <w:p w:rsidR="001C2FC3" w:rsidRDefault="001C2FC3" w:rsidP="00927B1B">
      <w:pPr>
        <w:rPr>
          <w:rFonts w:asciiTheme="minorHAnsi" w:hAnsiTheme="minorHAnsi"/>
          <w:b/>
          <w:sz w:val="24"/>
          <w:szCs w:val="24"/>
        </w:rPr>
      </w:pPr>
    </w:p>
    <w:p w:rsidR="00977B6A" w:rsidRDefault="00977B6A" w:rsidP="00D709EA">
      <w:pPr>
        <w:rPr>
          <w:rFonts w:asciiTheme="minorHAnsi" w:hAnsiTheme="minorHAnsi"/>
          <w:b/>
          <w:sz w:val="24"/>
          <w:szCs w:val="24"/>
        </w:rPr>
      </w:pPr>
    </w:p>
    <w:p w:rsidR="00D709EA" w:rsidRDefault="00D709EA" w:rsidP="00D709EA">
      <w:pPr>
        <w:rPr>
          <w:rFonts w:asciiTheme="minorHAnsi" w:hAnsiTheme="minorHAnsi"/>
          <w:b/>
          <w:sz w:val="24"/>
          <w:szCs w:val="24"/>
        </w:rPr>
      </w:pPr>
      <w:r>
        <w:rPr>
          <w:rFonts w:asciiTheme="minorHAnsi" w:hAnsiTheme="minorHAnsi"/>
          <w:b/>
          <w:sz w:val="24"/>
          <w:szCs w:val="24"/>
        </w:rPr>
        <w:t xml:space="preserve">Administrator </w:t>
      </w:r>
    </w:p>
    <w:p w:rsidR="00D709EA" w:rsidRDefault="00D709EA" w:rsidP="00D709EA">
      <w:pPr>
        <w:rPr>
          <w:rFonts w:asciiTheme="minorHAnsi" w:hAnsiTheme="minorHAnsi"/>
          <w:b/>
          <w:sz w:val="24"/>
          <w:szCs w:val="24"/>
        </w:rPr>
      </w:pPr>
      <w:r>
        <w:rPr>
          <w:rFonts w:asciiTheme="minorHAnsi" w:hAnsiTheme="minorHAnsi"/>
          <w:b/>
          <w:sz w:val="24"/>
          <w:szCs w:val="24"/>
        </w:rPr>
        <w:t xml:space="preserve">Municipal </w:t>
      </w:r>
      <w:r w:rsidR="0097477F">
        <w:rPr>
          <w:rFonts w:asciiTheme="minorHAnsi" w:hAnsiTheme="minorHAnsi"/>
          <w:b/>
          <w:sz w:val="24"/>
          <w:szCs w:val="24"/>
        </w:rPr>
        <w:t>Committee</w:t>
      </w:r>
    </w:p>
    <w:p w:rsidR="00D709EA" w:rsidRPr="00420923" w:rsidRDefault="0097477F" w:rsidP="00D709EA">
      <w:pPr>
        <w:rPr>
          <w:rFonts w:asciiTheme="minorHAnsi" w:hAnsiTheme="minorHAnsi"/>
          <w:b/>
          <w:sz w:val="24"/>
          <w:szCs w:val="24"/>
        </w:rPr>
      </w:pPr>
      <w:r>
        <w:rPr>
          <w:rFonts w:asciiTheme="minorHAnsi" w:hAnsiTheme="minorHAnsi"/>
          <w:b/>
          <w:sz w:val="24"/>
          <w:szCs w:val="24"/>
        </w:rPr>
        <w:t>Vehari</w:t>
      </w:r>
    </w:p>
    <w:p w:rsidR="001C2FC3" w:rsidRPr="00420923" w:rsidRDefault="001C2FC3" w:rsidP="00927B1B">
      <w:pPr>
        <w:rPr>
          <w:rFonts w:asciiTheme="minorHAnsi" w:hAnsiTheme="minorHAnsi"/>
          <w:b/>
          <w:sz w:val="24"/>
          <w:szCs w:val="24"/>
        </w:rPr>
      </w:pPr>
    </w:p>
    <w:p w:rsidR="001C2FC3" w:rsidRPr="00420923" w:rsidRDefault="001C2FC3" w:rsidP="00927B1B">
      <w:pPr>
        <w:rPr>
          <w:rFonts w:asciiTheme="minorHAnsi" w:hAnsiTheme="minorHAnsi"/>
          <w:b/>
          <w:sz w:val="24"/>
          <w:szCs w:val="24"/>
        </w:rPr>
      </w:pPr>
    </w:p>
    <w:p w:rsidR="001C2FC3" w:rsidRPr="00420923" w:rsidRDefault="001C2FC3" w:rsidP="00927B1B">
      <w:pPr>
        <w:rPr>
          <w:rFonts w:asciiTheme="minorHAnsi" w:hAnsiTheme="minorHAnsi"/>
          <w:b/>
          <w:sz w:val="24"/>
          <w:szCs w:val="24"/>
        </w:rPr>
      </w:pPr>
    </w:p>
    <w:p w:rsidR="001C2FC3" w:rsidRPr="00420923" w:rsidRDefault="001C2FC3" w:rsidP="00927B1B">
      <w:pPr>
        <w:rPr>
          <w:rFonts w:asciiTheme="minorHAnsi" w:hAnsiTheme="minorHAnsi"/>
          <w:b/>
          <w:sz w:val="24"/>
          <w:szCs w:val="24"/>
        </w:rPr>
      </w:pPr>
    </w:p>
    <w:p w:rsidR="001C2FC3" w:rsidRPr="00420923" w:rsidRDefault="001C2FC3" w:rsidP="00927B1B">
      <w:pPr>
        <w:rPr>
          <w:rFonts w:asciiTheme="minorHAnsi" w:hAnsiTheme="minorHAnsi"/>
          <w:b/>
          <w:sz w:val="24"/>
          <w:szCs w:val="24"/>
        </w:rPr>
      </w:pPr>
    </w:p>
    <w:p w:rsidR="001C2FC3" w:rsidRPr="00420923" w:rsidRDefault="001C2FC3" w:rsidP="00927B1B">
      <w:pPr>
        <w:rPr>
          <w:rFonts w:asciiTheme="minorHAnsi" w:hAnsiTheme="minorHAnsi"/>
          <w:b/>
          <w:sz w:val="24"/>
          <w:szCs w:val="24"/>
        </w:rPr>
      </w:pPr>
    </w:p>
    <w:p w:rsidR="00D94FC9" w:rsidRDefault="00D94FC9" w:rsidP="00D94FC9">
      <w:pPr>
        <w:rPr>
          <w:rStyle w:val="Heading1Char"/>
        </w:rPr>
        <w:sectPr w:rsidR="00D94FC9" w:rsidSect="00977B6A">
          <w:headerReference w:type="default" r:id="rId12"/>
          <w:footerReference w:type="default" r:id="rId13"/>
          <w:footerReference w:type="first" r:id="rId14"/>
          <w:pgSz w:w="11907" w:h="16839" w:code="9"/>
          <w:pgMar w:top="1440" w:right="1440" w:bottom="1440" w:left="1440" w:header="720" w:footer="720" w:gutter="0"/>
          <w:pgNumType w:fmt="lowerRoman" w:start="0"/>
          <w:cols w:space="720"/>
          <w:titlePg/>
          <w:docGrid w:linePitch="360"/>
        </w:sectPr>
      </w:pPr>
    </w:p>
    <w:p w:rsidR="001C2FC3" w:rsidRPr="00BB5C89" w:rsidRDefault="001C2FC3" w:rsidP="00BB5C89">
      <w:pPr>
        <w:pStyle w:val="Heading1"/>
        <w:numPr>
          <w:ilvl w:val="0"/>
          <w:numId w:val="20"/>
        </w:numPr>
        <w:spacing w:before="0"/>
      </w:pPr>
      <w:bookmarkStart w:id="0" w:name="_Toc36580922"/>
      <w:r w:rsidRPr="00BB5C89">
        <w:rPr>
          <w:rStyle w:val="Heading1Char"/>
          <w:b/>
          <w:bCs/>
        </w:rPr>
        <w:lastRenderedPageBreak/>
        <w:t>Background</w:t>
      </w:r>
      <w:r w:rsidR="00C50FFF" w:rsidRPr="00BB5C89">
        <w:rPr>
          <w:rStyle w:val="Heading1Char"/>
          <w:b/>
          <w:bCs/>
        </w:rPr>
        <w:t>:</w:t>
      </w:r>
      <w:bookmarkEnd w:id="0"/>
    </w:p>
    <w:p w:rsidR="007823D3" w:rsidRPr="00420923" w:rsidRDefault="007823D3" w:rsidP="007823D3">
      <w:pPr>
        <w:shd w:val="clear" w:color="auto" w:fill="FFFFFF" w:themeFill="background1"/>
        <w:spacing w:line="240" w:lineRule="auto"/>
        <w:jc w:val="both"/>
        <w:rPr>
          <w:rFonts w:asciiTheme="minorHAnsi" w:hAnsiTheme="minorHAnsi"/>
          <w:color w:val="000000"/>
          <w:sz w:val="24"/>
          <w:szCs w:val="24"/>
          <w:shd w:val="clear" w:color="auto" w:fill="FFFFFF" w:themeFill="background1"/>
        </w:rPr>
      </w:pPr>
    </w:p>
    <w:p w:rsidR="001C2FC3" w:rsidRPr="00BB5C89" w:rsidRDefault="007B1EE7" w:rsidP="00846A21">
      <w:pPr>
        <w:jc w:val="both"/>
        <w:rPr>
          <w:color w:val="000000"/>
          <w:shd w:val="clear" w:color="auto" w:fill="FFFFFF" w:themeFill="background1"/>
        </w:rPr>
      </w:pPr>
      <w:r w:rsidRPr="00937DD2">
        <w:rPr>
          <w:color w:val="000000" w:themeColor="text1"/>
          <w:sz w:val="24"/>
          <w:szCs w:val="24"/>
        </w:rPr>
        <w:t xml:space="preserve">The city of Vehari is the </w:t>
      </w:r>
      <w:r>
        <w:rPr>
          <w:color w:val="000000" w:themeColor="text1"/>
          <w:sz w:val="24"/>
          <w:szCs w:val="24"/>
        </w:rPr>
        <w:t xml:space="preserve">administrative </w:t>
      </w:r>
      <w:r w:rsidRPr="00937DD2">
        <w:rPr>
          <w:color w:val="000000" w:themeColor="text1"/>
          <w:sz w:val="24"/>
          <w:szCs w:val="24"/>
        </w:rPr>
        <w:t xml:space="preserve">headquarters of </w:t>
      </w:r>
      <w:hyperlink r:id="rId15" w:tooltip="Burewala Tehsil" w:history="1">
        <w:r w:rsidRPr="00937DD2">
          <w:rPr>
            <w:color w:val="000000" w:themeColor="text1"/>
            <w:sz w:val="24"/>
            <w:szCs w:val="24"/>
          </w:rPr>
          <w:t>Vehari</w:t>
        </w:r>
      </w:hyperlink>
      <w:r w:rsidRPr="00937DD2">
        <w:rPr>
          <w:color w:val="000000" w:themeColor="text1"/>
          <w:sz w:val="24"/>
          <w:szCs w:val="24"/>
        </w:rPr>
        <w:t xml:space="preserve"> District</w:t>
      </w:r>
      <w:r>
        <w:rPr>
          <w:color w:val="000000" w:themeColor="text1"/>
          <w:sz w:val="24"/>
          <w:szCs w:val="24"/>
        </w:rPr>
        <w:t xml:space="preserve">. </w:t>
      </w:r>
      <w:r w:rsidRPr="00937DD2">
        <w:rPr>
          <w:color w:val="000000" w:themeColor="text1"/>
          <w:sz w:val="24"/>
          <w:szCs w:val="24"/>
        </w:rPr>
        <w:t xml:space="preserve">The district was created on </w:t>
      </w:r>
      <w:r>
        <w:rPr>
          <w:color w:val="000000" w:themeColor="text1"/>
          <w:sz w:val="24"/>
          <w:szCs w:val="24"/>
        </w:rPr>
        <w:t>1</w:t>
      </w:r>
      <w:r w:rsidRPr="00133EF4">
        <w:rPr>
          <w:color w:val="000000" w:themeColor="text1"/>
          <w:sz w:val="24"/>
          <w:szCs w:val="24"/>
          <w:vertAlign w:val="superscript"/>
        </w:rPr>
        <w:t>st</w:t>
      </w:r>
      <w:r>
        <w:rPr>
          <w:color w:val="000000" w:themeColor="text1"/>
          <w:sz w:val="24"/>
          <w:szCs w:val="24"/>
        </w:rPr>
        <w:t xml:space="preserve"> July 1976 comprising of </w:t>
      </w:r>
      <w:r w:rsidRPr="00937DD2">
        <w:rPr>
          <w:color w:val="000000" w:themeColor="text1"/>
          <w:sz w:val="24"/>
          <w:szCs w:val="24"/>
        </w:rPr>
        <w:t xml:space="preserve">the three </w:t>
      </w:r>
      <w:r>
        <w:rPr>
          <w:color w:val="000000" w:themeColor="text1"/>
          <w:sz w:val="24"/>
          <w:szCs w:val="24"/>
        </w:rPr>
        <w:t xml:space="preserve">former </w:t>
      </w:r>
      <w:r w:rsidRPr="00937DD2">
        <w:rPr>
          <w:color w:val="000000" w:themeColor="text1"/>
          <w:sz w:val="24"/>
          <w:szCs w:val="24"/>
        </w:rPr>
        <w:t xml:space="preserve">tehsils of </w:t>
      </w:r>
      <w:hyperlink r:id="rId16" w:tooltip="Multan District" w:history="1">
        <w:r w:rsidRPr="00937DD2">
          <w:rPr>
            <w:color w:val="000000" w:themeColor="text1"/>
            <w:sz w:val="24"/>
            <w:szCs w:val="24"/>
          </w:rPr>
          <w:t>Multan District</w:t>
        </w:r>
      </w:hyperlink>
      <w:r w:rsidRPr="00937DD2">
        <w:rPr>
          <w:color w:val="000000" w:themeColor="text1"/>
          <w:sz w:val="24"/>
          <w:szCs w:val="24"/>
        </w:rPr>
        <w:t xml:space="preserve"> (</w:t>
      </w:r>
      <w:hyperlink r:id="rId17" w:tooltip="Vehari" w:history="1">
        <w:r w:rsidRPr="00937DD2">
          <w:rPr>
            <w:color w:val="000000" w:themeColor="text1"/>
            <w:sz w:val="24"/>
            <w:szCs w:val="24"/>
          </w:rPr>
          <w:t>Vehari</w:t>
        </w:r>
      </w:hyperlink>
      <w:r w:rsidRPr="00937DD2">
        <w:rPr>
          <w:color w:val="000000" w:themeColor="text1"/>
          <w:sz w:val="24"/>
          <w:szCs w:val="24"/>
        </w:rPr>
        <w:t xml:space="preserve">, </w:t>
      </w:r>
      <w:hyperlink r:id="rId18" w:tooltip="Burewala" w:history="1">
        <w:r w:rsidRPr="00937DD2">
          <w:rPr>
            <w:color w:val="000000" w:themeColor="text1"/>
            <w:sz w:val="24"/>
            <w:szCs w:val="24"/>
          </w:rPr>
          <w:t>Burewala</w:t>
        </w:r>
      </w:hyperlink>
      <w:r w:rsidRPr="00937DD2">
        <w:rPr>
          <w:color w:val="000000" w:themeColor="text1"/>
          <w:sz w:val="24"/>
          <w:szCs w:val="24"/>
        </w:rPr>
        <w:t xml:space="preserve"> and </w:t>
      </w:r>
      <w:hyperlink r:id="rId19" w:tooltip="Mailsi" w:history="1">
        <w:r w:rsidRPr="00937DD2">
          <w:rPr>
            <w:color w:val="000000" w:themeColor="text1"/>
            <w:sz w:val="24"/>
            <w:szCs w:val="24"/>
          </w:rPr>
          <w:t>Mailsi</w:t>
        </w:r>
      </w:hyperlink>
      <w:r w:rsidRPr="00937DD2">
        <w:rPr>
          <w:color w:val="000000" w:themeColor="text1"/>
          <w:sz w:val="24"/>
          <w:szCs w:val="24"/>
        </w:rPr>
        <w:t xml:space="preserve">). The name Vehari means low-lying settlement by a flood water channel. The district lies along the right bank of the </w:t>
      </w:r>
      <w:r w:rsidR="00846A21">
        <w:rPr>
          <w:color w:val="000000" w:themeColor="text1"/>
          <w:sz w:val="24"/>
          <w:szCs w:val="24"/>
        </w:rPr>
        <w:t>R</w:t>
      </w:r>
      <w:r w:rsidRPr="00937DD2">
        <w:rPr>
          <w:color w:val="000000" w:themeColor="text1"/>
          <w:sz w:val="24"/>
          <w:szCs w:val="24"/>
        </w:rPr>
        <w:t>iver</w:t>
      </w:r>
      <w:r w:rsidR="00846A21">
        <w:rPr>
          <w:color w:val="000000" w:themeColor="text1"/>
          <w:sz w:val="24"/>
          <w:szCs w:val="24"/>
        </w:rPr>
        <w:t xml:space="preserve"> </w:t>
      </w:r>
      <w:hyperlink r:id="rId20" w:tooltip="Sutlej" w:history="1">
        <w:r w:rsidRPr="00937DD2">
          <w:rPr>
            <w:color w:val="000000" w:themeColor="text1"/>
            <w:sz w:val="24"/>
            <w:szCs w:val="24"/>
          </w:rPr>
          <w:t>Sutlej</w:t>
        </w:r>
      </w:hyperlink>
      <w:r w:rsidRPr="00937DD2">
        <w:rPr>
          <w:color w:val="000000" w:themeColor="text1"/>
          <w:sz w:val="24"/>
          <w:szCs w:val="24"/>
        </w:rPr>
        <w:t xml:space="preserve">, which forms its southern boundary. </w:t>
      </w:r>
      <w:r w:rsidRPr="00937DD2">
        <w:rPr>
          <w:color w:val="000000" w:themeColor="text1"/>
          <w:sz w:val="24"/>
          <w:szCs w:val="24"/>
          <w:shd w:val="clear" w:color="auto" w:fill="FFFFFF"/>
        </w:rPr>
        <w:t>Vehari is known to be a city of </w:t>
      </w:r>
      <w:hyperlink r:id="rId21" w:tooltip="Cotton" w:history="1">
        <w:r w:rsidRPr="00937DD2">
          <w:rPr>
            <w:color w:val="000000" w:themeColor="text1"/>
            <w:sz w:val="24"/>
            <w:szCs w:val="24"/>
          </w:rPr>
          <w:t>cotton</w:t>
        </w:r>
      </w:hyperlink>
      <w:r w:rsidRPr="00937DD2">
        <w:rPr>
          <w:color w:val="000000" w:themeColor="text1"/>
          <w:sz w:val="24"/>
          <w:szCs w:val="24"/>
          <w:shd w:val="clear" w:color="auto" w:fill="FFFFFF"/>
        </w:rPr>
        <w:t>, among other crops and has dozens of cotton processing factories &amp;</w:t>
      </w:r>
      <w:hyperlink r:id="rId22" w:tooltip="Cottonseed oil" w:history="1">
        <w:r w:rsidRPr="00937DD2">
          <w:rPr>
            <w:color w:val="000000" w:themeColor="text1"/>
            <w:sz w:val="24"/>
            <w:szCs w:val="24"/>
          </w:rPr>
          <w:t>cottonseed oil</w:t>
        </w:r>
      </w:hyperlink>
      <w:r w:rsidRPr="00937DD2">
        <w:rPr>
          <w:color w:val="000000" w:themeColor="text1"/>
          <w:sz w:val="24"/>
          <w:szCs w:val="24"/>
          <w:shd w:val="clear" w:color="auto" w:fill="FFFFFF"/>
        </w:rPr>
        <w:t xml:space="preserve"> manufacturing plants along with </w:t>
      </w:r>
      <w:hyperlink r:id="rId23" w:tooltip="Sugarcane" w:history="1">
        <w:r w:rsidRPr="00937DD2">
          <w:rPr>
            <w:color w:val="000000" w:themeColor="text1"/>
            <w:sz w:val="24"/>
            <w:szCs w:val="24"/>
          </w:rPr>
          <w:t>sugarcane</w:t>
        </w:r>
      </w:hyperlink>
      <w:r w:rsidRPr="00937DD2">
        <w:rPr>
          <w:color w:val="000000" w:themeColor="text1"/>
          <w:sz w:val="24"/>
          <w:szCs w:val="24"/>
          <w:shd w:val="clear" w:color="auto" w:fill="FFFFFF"/>
        </w:rPr>
        <w:t xml:space="preserve"> farming and processing. Fruits grown over here include </w:t>
      </w:r>
      <w:hyperlink r:id="rId24" w:tooltip="Mango" w:history="1">
        <w:r w:rsidRPr="00937DD2">
          <w:rPr>
            <w:color w:val="000000" w:themeColor="text1"/>
            <w:sz w:val="24"/>
            <w:szCs w:val="24"/>
          </w:rPr>
          <w:t>mangoes</w:t>
        </w:r>
      </w:hyperlink>
      <w:r w:rsidRPr="00937DD2">
        <w:rPr>
          <w:color w:val="000000" w:themeColor="text1"/>
          <w:sz w:val="24"/>
          <w:szCs w:val="24"/>
          <w:shd w:val="clear" w:color="auto" w:fill="FFFFFF"/>
        </w:rPr>
        <w:t> in the summer and </w:t>
      </w:r>
      <w:hyperlink r:id="rId25" w:tooltip="Guava" w:history="1">
        <w:r w:rsidRPr="00937DD2">
          <w:rPr>
            <w:color w:val="000000" w:themeColor="text1"/>
            <w:sz w:val="24"/>
            <w:szCs w:val="24"/>
          </w:rPr>
          <w:t>guava</w:t>
        </w:r>
      </w:hyperlink>
      <w:r w:rsidRPr="00937DD2">
        <w:rPr>
          <w:color w:val="000000" w:themeColor="text1"/>
          <w:sz w:val="24"/>
          <w:szCs w:val="24"/>
          <w:shd w:val="clear" w:color="auto" w:fill="FFFFFF"/>
        </w:rPr>
        <w:t> and other citrus fruits in the winter.</w:t>
      </w:r>
    </w:p>
    <w:p w:rsidR="00055A77" w:rsidRDefault="00055A77" w:rsidP="00846A21">
      <w:pPr>
        <w:pStyle w:val="Default"/>
        <w:spacing w:line="276" w:lineRule="auto"/>
        <w:jc w:val="both"/>
        <w:rPr>
          <w:bCs/>
          <w:color w:val="000000" w:themeColor="text1"/>
          <w:shd w:val="clear" w:color="auto" w:fill="FFFFFF"/>
        </w:rPr>
      </w:pPr>
    </w:p>
    <w:p w:rsidR="00833EA4" w:rsidRPr="00BB5C89" w:rsidRDefault="007B1EE7" w:rsidP="00846A21">
      <w:pPr>
        <w:pStyle w:val="Default"/>
        <w:spacing w:line="276" w:lineRule="auto"/>
        <w:jc w:val="both"/>
        <w:rPr>
          <w:sz w:val="22"/>
          <w:szCs w:val="22"/>
        </w:rPr>
      </w:pPr>
      <w:r w:rsidRPr="00937DD2">
        <w:rPr>
          <w:bCs/>
          <w:color w:val="000000" w:themeColor="text1"/>
          <w:shd w:val="clear" w:color="auto" w:fill="FFFFFF"/>
        </w:rPr>
        <w:t>Vehari</w:t>
      </w:r>
      <w:r w:rsidRPr="00937DD2">
        <w:rPr>
          <w:color w:val="000000" w:themeColor="text1"/>
          <w:shd w:val="clear" w:color="auto" w:fill="FFFFFF"/>
        </w:rPr>
        <w:t> city is located at 100 km (62 miles) distance from the historical city of </w:t>
      </w:r>
      <w:hyperlink r:id="rId26" w:tooltip="Multan" w:history="1">
        <w:r w:rsidRPr="00937DD2">
          <w:rPr>
            <w:color w:val="000000" w:themeColor="text1"/>
          </w:rPr>
          <w:t>Multan</w:t>
        </w:r>
      </w:hyperlink>
      <w:r w:rsidRPr="00937DD2">
        <w:rPr>
          <w:color w:val="000000" w:themeColor="text1"/>
        </w:rPr>
        <w:t> in</w:t>
      </w:r>
      <w:r w:rsidRPr="00937DD2">
        <w:rPr>
          <w:color w:val="000000" w:themeColor="text1"/>
          <w:shd w:val="clear" w:color="auto" w:fill="FFFFFF"/>
        </w:rPr>
        <w:t xml:space="preserve"> the east at old Multan-Delhi Road constructed by Indian Muslim Emperor </w:t>
      </w:r>
      <w:proofErr w:type="spellStart"/>
      <w:r w:rsidR="00A25158">
        <w:fldChar w:fldCharType="begin"/>
      </w:r>
      <w:r w:rsidR="00A25158">
        <w:instrText xml:space="preserve"> HYPERLINK "https://en.wikipedia.org/wiki/Sher_Shah_Suri" \o "Sher Shah Suri" </w:instrText>
      </w:r>
      <w:r w:rsidR="00A25158">
        <w:fldChar w:fldCharType="separate"/>
      </w:r>
      <w:r>
        <w:rPr>
          <w:color w:val="000000" w:themeColor="text1"/>
        </w:rPr>
        <w:t>Sher</w:t>
      </w:r>
      <w:proofErr w:type="spellEnd"/>
      <w:r>
        <w:rPr>
          <w:color w:val="000000" w:themeColor="text1"/>
        </w:rPr>
        <w:t xml:space="preserve"> Shah </w:t>
      </w:r>
      <w:proofErr w:type="spellStart"/>
      <w:r>
        <w:rPr>
          <w:color w:val="000000" w:themeColor="text1"/>
        </w:rPr>
        <w:t>Soo</w:t>
      </w:r>
      <w:r w:rsidRPr="00937DD2">
        <w:rPr>
          <w:color w:val="000000" w:themeColor="text1"/>
        </w:rPr>
        <w:t>ri</w:t>
      </w:r>
      <w:proofErr w:type="spellEnd"/>
      <w:r w:rsidR="00A25158">
        <w:rPr>
          <w:color w:val="000000" w:themeColor="text1"/>
        </w:rPr>
        <w:fldChar w:fldCharType="end"/>
      </w:r>
      <w:r w:rsidRPr="00937DD2">
        <w:rPr>
          <w:color w:val="000000" w:themeColor="text1"/>
          <w:shd w:val="clear" w:color="auto" w:fill="FFFFFF"/>
        </w:rPr>
        <w:t xml:space="preserve"> and is the headquarters of </w:t>
      </w:r>
      <w:hyperlink r:id="rId27" w:tooltip="Vehari District" w:history="1">
        <w:r w:rsidRPr="00937DD2">
          <w:rPr>
            <w:color w:val="000000" w:themeColor="text1"/>
            <w:shd w:val="clear" w:color="auto" w:fill="FFFFFF"/>
          </w:rPr>
          <w:t>Vehari District</w:t>
        </w:r>
      </w:hyperlink>
      <w:r w:rsidRPr="00937DD2">
        <w:rPr>
          <w:color w:val="000000" w:themeColor="text1"/>
          <w:shd w:val="clear" w:color="auto" w:fill="FFFFFF"/>
        </w:rPr>
        <w:t>. It is located at 300 02’ N and 720 21’E and connected with all cities through rail and road</w:t>
      </w:r>
    </w:p>
    <w:p w:rsidR="007B1EE7" w:rsidRDefault="007B1EE7" w:rsidP="00846A21">
      <w:pPr>
        <w:pStyle w:val="NoSpacing"/>
        <w:tabs>
          <w:tab w:val="left" w:pos="720"/>
        </w:tabs>
        <w:spacing w:line="276" w:lineRule="auto"/>
        <w:jc w:val="both"/>
        <w:rPr>
          <w:rFonts w:ascii="Times New Roman" w:hAnsi="Times New Roman" w:cs="Times New Roman"/>
          <w:color w:val="000000" w:themeColor="text1"/>
          <w:sz w:val="24"/>
          <w:szCs w:val="24"/>
        </w:rPr>
      </w:pPr>
    </w:p>
    <w:p w:rsidR="007B1EE7" w:rsidRPr="00937DD2" w:rsidRDefault="007B1EE7" w:rsidP="00846A21">
      <w:pPr>
        <w:pStyle w:val="NoSpacing"/>
        <w:tabs>
          <w:tab w:val="left" w:pos="720"/>
        </w:tabs>
        <w:spacing w:line="276" w:lineRule="auto"/>
        <w:jc w:val="both"/>
        <w:rPr>
          <w:rFonts w:ascii="Times New Roman" w:hAnsi="Times New Roman" w:cs="Times New Roman"/>
          <w:color w:val="000000" w:themeColor="text1"/>
          <w:sz w:val="24"/>
          <w:szCs w:val="24"/>
        </w:rPr>
      </w:pPr>
      <w:r w:rsidRPr="00937DD2">
        <w:rPr>
          <w:rFonts w:ascii="Times New Roman" w:hAnsi="Times New Roman" w:cs="Times New Roman"/>
          <w:color w:val="000000" w:themeColor="text1"/>
          <w:sz w:val="24"/>
          <w:szCs w:val="24"/>
        </w:rPr>
        <w:t>The climate in Vehari is called a desert climate. July &amp; August are hottest months when the temperatures generally reaches to 45°C and in night the average minimum temperature drops down to 28°C. The average humidity of city in August is 72%</w:t>
      </w:r>
    </w:p>
    <w:p w:rsidR="00833EA4" w:rsidRPr="00BB5C89" w:rsidRDefault="007B1EE7" w:rsidP="00846A21">
      <w:pPr>
        <w:pStyle w:val="NormalWeb"/>
        <w:shd w:val="clear" w:color="auto" w:fill="FFFFFF" w:themeFill="background1"/>
        <w:spacing w:before="0" w:beforeAutospacing="0" w:line="276" w:lineRule="auto"/>
        <w:jc w:val="both"/>
        <w:rPr>
          <w:rFonts w:eastAsia="Calibri"/>
          <w:color w:val="000000"/>
          <w:sz w:val="22"/>
          <w:szCs w:val="22"/>
          <w:shd w:val="clear" w:color="auto" w:fill="FFFFFF" w:themeFill="background1"/>
        </w:rPr>
      </w:pPr>
      <w:r w:rsidRPr="00937DD2">
        <w:rPr>
          <w:color w:val="000000" w:themeColor="text1"/>
        </w:rPr>
        <w:t>Winter season starts from November and lasts till February. Mean maximum and minimum temperatures recorded during the month of January are about 21 and 5 degree Celsius respectively</w:t>
      </w:r>
      <w:r w:rsidR="00833EA4" w:rsidRPr="00BB5C89">
        <w:rPr>
          <w:sz w:val="22"/>
          <w:szCs w:val="22"/>
        </w:rPr>
        <w:t>.</w:t>
      </w:r>
    </w:p>
    <w:p w:rsidR="00833EA4" w:rsidRPr="00BB5C89" w:rsidRDefault="007B1EE7" w:rsidP="00846A21">
      <w:pPr>
        <w:pStyle w:val="NormalWeb"/>
        <w:shd w:val="clear" w:color="auto" w:fill="FFFFFF" w:themeFill="background1"/>
        <w:spacing w:before="0" w:beforeAutospacing="0" w:line="276" w:lineRule="auto"/>
        <w:jc w:val="both"/>
        <w:rPr>
          <w:rFonts w:eastAsia="Calibri"/>
          <w:color w:val="000000"/>
          <w:sz w:val="22"/>
          <w:szCs w:val="22"/>
          <w:shd w:val="clear" w:color="auto" w:fill="FFFFFF" w:themeFill="background1"/>
        </w:rPr>
      </w:pPr>
      <w:r w:rsidRPr="00937DD2">
        <w:rPr>
          <w:color w:val="000000" w:themeColor="text1"/>
        </w:rPr>
        <w:t>As per provisional statistics of Population census 2017, the population of Vehari city has been observed to be 112,840 persons in 2018. However the</w:t>
      </w:r>
      <w:r>
        <w:rPr>
          <w:color w:val="000000" w:themeColor="text1"/>
        </w:rPr>
        <w:t xml:space="preserve"> city had a population of 170,330 persons as per Land Scan exercise run in 2015 and projected up to 2017 at an annual growth rate of </w:t>
      </w:r>
      <w:r w:rsidRPr="00937DD2">
        <w:rPr>
          <w:color w:val="000000" w:themeColor="text1"/>
        </w:rPr>
        <w:t>3.36</w:t>
      </w:r>
      <w:r>
        <w:rPr>
          <w:color w:val="000000" w:themeColor="text1"/>
        </w:rPr>
        <w:t xml:space="preserve">%. The population will rise to 237,037 persons in the year 2027 with this growth rate. It means that some </w:t>
      </w:r>
      <w:r w:rsidRPr="00937DD2">
        <w:rPr>
          <w:color w:val="000000" w:themeColor="text1"/>
        </w:rPr>
        <w:t xml:space="preserve">inhabited areas of the city have </w:t>
      </w:r>
      <w:r>
        <w:rPr>
          <w:color w:val="000000" w:themeColor="text1"/>
        </w:rPr>
        <w:t>not been included in the municipal limits which need to be extended by taking all the populated areas in the city limits.</w:t>
      </w:r>
    </w:p>
    <w:p w:rsidR="009E6C97" w:rsidRPr="00BB5C89" w:rsidRDefault="009E6C97" w:rsidP="00846A21">
      <w:pPr>
        <w:pStyle w:val="NormalWeb"/>
        <w:shd w:val="clear" w:color="auto" w:fill="FFFFFF" w:themeFill="background1"/>
        <w:spacing w:before="0" w:beforeAutospacing="0" w:after="0" w:afterAutospacing="0" w:line="360" w:lineRule="auto"/>
        <w:jc w:val="both"/>
        <w:rPr>
          <w:rFonts w:eastAsia="Calibri"/>
          <w:b/>
          <w:color w:val="000000"/>
          <w:sz w:val="22"/>
          <w:szCs w:val="22"/>
          <w:shd w:val="clear" w:color="auto" w:fill="FFFFFF" w:themeFill="background1"/>
        </w:rPr>
      </w:pPr>
      <w:r w:rsidRPr="00BB5C89">
        <w:rPr>
          <w:rFonts w:eastAsia="Calibri"/>
          <w:b/>
          <w:color w:val="000000"/>
          <w:sz w:val="22"/>
          <w:szCs w:val="22"/>
          <w:shd w:val="clear" w:color="auto" w:fill="FFFFFF" w:themeFill="background1"/>
        </w:rPr>
        <w:t>Economic Activities in the City</w:t>
      </w:r>
    </w:p>
    <w:p w:rsidR="00BB5C89" w:rsidRDefault="00055A77" w:rsidP="00846A21">
      <w:pPr>
        <w:pStyle w:val="NormalWeb"/>
        <w:shd w:val="clear" w:color="auto" w:fill="FFFFFF" w:themeFill="background1"/>
        <w:spacing w:before="0" w:beforeAutospacing="0" w:after="0" w:afterAutospacing="0" w:line="360" w:lineRule="auto"/>
        <w:jc w:val="both"/>
        <w:rPr>
          <w:color w:val="222222"/>
          <w:shd w:val="clear" w:color="auto" w:fill="FFFFFF"/>
        </w:rPr>
      </w:pPr>
      <w:r w:rsidRPr="00F4166C">
        <w:rPr>
          <w:bCs/>
          <w:color w:val="222222"/>
          <w:shd w:val="clear" w:color="auto" w:fill="FFFFFF"/>
        </w:rPr>
        <w:t>Vehari</w:t>
      </w:r>
      <w:r w:rsidRPr="00F4166C">
        <w:rPr>
          <w:color w:val="222222"/>
          <w:shd w:val="clear" w:color="auto" w:fill="FFFFFF"/>
        </w:rPr>
        <w:t> is a rich agricultural land. The major profession of the people of </w:t>
      </w:r>
      <w:r w:rsidRPr="00F4166C">
        <w:rPr>
          <w:b/>
          <w:bCs/>
          <w:color w:val="222222"/>
          <w:shd w:val="clear" w:color="auto" w:fill="FFFFFF"/>
        </w:rPr>
        <w:t>Vehari</w:t>
      </w:r>
      <w:r w:rsidRPr="00F4166C">
        <w:rPr>
          <w:color w:val="222222"/>
          <w:shd w:val="clear" w:color="auto" w:fill="FFFFFF"/>
        </w:rPr>
        <w:t> is agriculture. The major crops are Wheat, Groundnut, Maize and all kinds of vegetables. However</w:t>
      </w:r>
      <w:r w:rsidR="00BE62E5">
        <w:rPr>
          <w:color w:val="222222"/>
          <w:shd w:val="clear" w:color="auto" w:fill="FFFFFF"/>
        </w:rPr>
        <w:t>,</w:t>
      </w:r>
      <w:r w:rsidRPr="00F4166C">
        <w:rPr>
          <w:color w:val="222222"/>
          <w:shd w:val="clear" w:color="auto" w:fill="FFFFFF"/>
        </w:rPr>
        <w:t xml:space="preserve"> almost 10- 20 % people are job workers or running their own businesses</w:t>
      </w:r>
      <w:r w:rsidR="00BE62E5">
        <w:rPr>
          <w:color w:val="222222"/>
          <w:shd w:val="clear" w:color="auto" w:fill="FFFFFF"/>
        </w:rPr>
        <w:t>. The Vehari has following major industry;</w:t>
      </w:r>
    </w:p>
    <w:p w:rsidR="00846A21" w:rsidRDefault="00846A21" w:rsidP="00BE62E5">
      <w:pPr>
        <w:pStyle w:val="pro-para-11"/>
        <w:numPr>
          <w:ilvl w:val="0"/>
          <w:numId w:val="31"/>
        </w:numPr>
        <w:shd w:val="clear" w:color="auto" w:fill="FFFFFF" w:themeFill="background1"/>
        <w:spacing w:before="0" w:beforeAutospacing="0" w:after="0" w:afterAutospacing="0"/>
        <w:rPr>
          <w:spacing w:val="8"/>
        </w:rPr>
        <w:sectPr w:rsidR="00846A21" w:rsidSect="001B055C">
          <w:headerReference w:type="first" r:id="rId28"/>
          <w:footerReference w:type="first" r:id="rId29"/>
          <w:pgSz w:w="11907" w:h="16839" w:code="9"/>
          <w:pgMar w:top="1440" w:right="1440" w:bottom="1440" w:left="1440" w:header="720" w:footer="720" w:gutter="0"/>
          <w:pgNumType w:start="1"/>
          <w:cols w:space="720"/>
          <w:titlePg/>
          <w:docGrid w:linePitch="360"/>
        </w:sectPr>
      </w:pP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lastRenderedPageBreak/>
        <w:t>Handicrafts</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Chemical Industry</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Ginning Mills</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Agro Based Industry</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Shoe Industry</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Pesticides</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Pharmaceuticals</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Packaging Industry</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lastRenderedPageBreak/>
        <w:t>Storage Industry</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Paper Industry</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Flour Mills</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Plastic Products</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Textile</w:t>
      </w:r>
    </w:p>
    <w:p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Cold Storage</w:t>
      </w:r>
    </w:p>
    <w:p w:rsidR="00F4166C" w:rsidRPr="00F4166C" w:rsidRDefault="00F4166C" w:rsidP="00BE62E5">
      <w:pPr>
        <w:pStyle w:val="pro-para-11"/>
        <w:numPr>
          <w:ilvl w:val="0"/>
          <w:numId w:val="31"/>
        </w:numPr>
        <w:shd w:val="clear" w:color="auto" w:fill="FFFFFF" w:themeFill="background1"/>
        <w:spacing w:before="0" w:beforeAutospacing="0" w:after="0" w:afterAutospacing="0"/>
        <w:rPr>
          <w:rFonts w:ascii="Segoe UI" w:hAnsi="Segoe UI" w:cs="Segoe UI"/>
          <w:spacing w:val="8"/>
        </w:rPr>
      </w:pPr>
      <w:r w:rsidRPr="00BE62E5">
        <w:rPr>
          <w:spacing w:val="8"/>
        </w:rPr>
        <w:t>Warehouse</w:t>
      </w:r>
    </w:p>
    <w:p w:rsidR="00846A21" w:rsidRDefault="00846A21" w:rsidP="00EE4176">
      <w:pPr>
        <w:pStyle w:val="Heading1"/>
        <w:numPr>
          <w:ilvl w:val="0"/>
          <w:numId w:val="20"/>
        </w:numPr>
        <w:rPr>
          <w:rStyle w:val="Heading1Char"/>
          <w:b/>
          <w:bCs/>
        </w:rPr>
        <w:sectPr w:rsidR="00846A21" w:rsidSect="00846A21">
          <w:type w:val="continuous"/>
          <w:pgSz w:w="11907" w:h="16839" w:code="9"/>
          <w:pgMar w:top="1440" w:right="1440" w:bottom="1440" w:left="1440" w:header="720" w:footer="720" w:gutter="0"/>
          <w:pgNumType w:start="1"/>
          <w:cols w:num="2" w:space="720"/>
          <w:titlePg/>
          <w:docGrid w:linePitch="360"/>
        </w:sectPr>
      </w:pPr>
    </w:p>
    <w:p w:rsidR="00C50FFF" w:rsidRDefault="00AB63D5" w:rsidP="00356338">
      <w:pPr>
        <w:pStyle w:val="Heading1"/>
        <w:numPr>
          <w:ilvl w:val="0"/>
          <w:numId w:val="20"/>
        </w:numPr>
        <w:shd w:val="clear" w:color="auto" w:fill="FFFF00"/>
        <w:spacing w:before="0"/>
      </w:pPr>
      <w:bookmarkStart w:id="1" w:name="_Toc36580923"/>
      <w:r w:rsidRPr="00EE4176">
        <w:rPr>
          <w:rStyle w:val="Heading1Char"/>
          <w:b/>
          <w:bCs/>
        </w:rPr>
        <w:lastRenderedPageBreak/>
        <w:t xml:space="preserve">Map </w:t>
      </w:r>
      <w:r w:rsidR="009E6C97" w:rsidRPr="00EE4176">
        <w:rPr>
          <w:rStyle w:val="Heading1Char"/>
          <w:b/>
          <w:bCs/>
        </w:rPr>
        <w:t xml:space="preserve">of </w:t>
      </w:r>
      <w:r w:rsidR="00055A77">
        <w:rPr>
          <w:rStyle w:val="Heading1Char"/>
          <w:b/>
          <w:bCs/>
        </w:rPr>
        <w:t>City</w:t>
      </w:r>
      <w:r w:rsidR="00846A21">
        <w:rPr>
          <w:rStyle w:val="Heading1Char"/>
          <w:b/>
          <w:bCs/>
        </w:rPr>
        <w:t xml:space="preserve"> </w:t>
      </w:r>
      <w:r w:rsidR="00603AE4">
        <w:rPr>
          <w:rStyle w:val="Heading1Char"/>
          <w:b/>
          <w:bCs/>
        </w:rPr>
        <w:t>Vehari</w:t>
      </w:r>
      <w:r w:rsidR="00C50FFF" w:rsidRPr="00EE4176">
        <w:t>:</w:t>
      </w:r>
      <w:bookmarkEnd w:id="1"/>
    </w:p>
    <w:p w:rsidR="00846A21" w:rsidRDefault="00846A21" w:rsidP="00AB374B">
      <w:pPr>
        <w:spacing w:after="240"/>
        <w:jc w:val="center"/>
        <w:rPr>
          <w:rStyle w:val="Heading1Char"/>
        </w:rPr>
      </w:pPr>
      <w:r w:rsidRPr="00356338">
        <w:rPr>
          <w:noProof/>
          <w:highlight w:val="yellow"/>
        </w:rPr>
        <w:drawing>
          <wp:inline distT="0" distB="0" distL="0" distR="0" wp14:anchorId="08CC7EC6" wp14:editId="282835D1">
            <wp:extent cx="4737370" cy="2426340"/>
            <wp:effectExtent l="0" t="0" r="6350" b="0"/>
            <wp:docPr id="2" name="Picture 1" descr="https://www.pakimag.com/files/2011/01/Vehari-Satellite-view-map-of-vehar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kimag.com/files/2011/01/Vehari-Satellite-view-map-of-vehari-cit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39482" cy="2427422"/>
                    </a:xfrm>
                    <a:prstGeom prst="rect">
                      <a:avLst/>
                    </a:prstGeom>
                    <a:noFill/>
                    <a:ln w="9525">
                      <a:noFill/>
                      <a:miter lim="800000"/>
                      <a:headEnd/>
                      <a:tailEnd/>
                    </a:ln>
                  </pic:spPr>
                </pic:pic>
              </a:graphicData>
            </a:graphic>
          </wp:inline>
        </w:drawing>
      </w:r>
    </w:p>
    <w:p w:rsidR="001C2FC3" w:rsidRPr="00AB374B" w:rsidRDefault="001C2FC3" w:rsidP="00AB374B">
      <w:pPr>
        <w:pStyle w:val="Heading1"/>
        <w:numPr>
          <w:ilvl w:val="0"/>
          <w:numId w:val="20"/>
        </w:numPr>
        <w:spacing w:before="0"/>
        <w:ind w:left="540"/>
        <w:rPr>
          <w:b w:val="0"/>
        </w:rPr>
      </w:pPr>
      <w:bookmarkStart w:id="2" w:name="_Toc36580924"/>
      <w:r w:rsidRPr="00AB374B">
        <w:rPr>
          <w:rStyle w:val="Heading1Char"/>
          <w:b/>
        </w:rPr>
        <w:t>Functions of Municipal Co</w:t>
      </w:r>
      <w:r w:rsidR="007B1EE7" w:rsidRPr="00AB374B">
        <w:rPr>
          <w:rStyle w:val="Heading1Char"/>
          <w:b/>
        </w:rPr>
        <w:t>mmittee</w:t>
      </w:r>
      <w:r w:rsidR="0060662F" w:rsidRPr="00AB374B">
        <w:rPr>
          <w:rStyle w:val="Heading1Char"/>
          <w:b/>
        </w:rPr>
        <w:t xml:space="preserve"> </w:t>
      </w:r>
      <w:r w:rsidR="007B1EE7" w:rsidRPr="00AB374B">
        <w:rPr>
          <w:rStyle w:val="Heading1Char"/>
          <w:b/>
        </w:rPr>
        <w:t>Vehari</w:t>
      </w:r>
      <w:bookmarkEnd w:id="2"/>
    </w:p>
    <w:p w:rsidR="00420923" w:rsidRPr="00EE4176" w:rsidRDefault="00AE07E4" w:rsidP="00AB374B">
      <w:pPr>
        <w:shd w:val="clear" w:color="auto" w:fill="FFFFFF" w:themeFill="background1"/>
        <w:ind w:left="540"/>
        <w:rPr>
          <w:color w:val="000000" w:themeColor="text1"/>
          <w:shd w:val="clear" w:color="auto" w:fill="FFFFFF" w:themeFill="background1"/>
        </w:rPr>
      </w:pPr>
      <w:r w:rsidRPr="00EE4176">
        <w:rPr>
          <w:color w:val="000000" w:themeColor="text1"/>
          <w:shd w:val="clear" w:color="auto" w:fill="FFFFFF" w:themeFill="background1"/>
        </w:rPr>
        <w:t>Municipal C</w:t>
      </w:r>
      <w:r w:rsidR="007B1EE7">
        <w:rPr>
          <w:color w:val="000000" w:themeColor="text1"/>
          <w:shd w:val="clear" w:color="auto" w:fill="FFFFFF" w:themeFill="background1"/>
        </w:rPr>
        <w:t>ommittee</w:t>
      </w:r>
      <w:r w:rsidR="00D20B62">
        <w:rPr>
          <w:color w:val="000000" w:themeColor="text1"/>
          <w:shd w:val="clear" w:color="auto" w:fill="FFFFFF" w:themeFill="background1"/>
        </w:rPr>
        <w:t xml:space="preserve"> </w:t>
      </w:r>
      <w:r w:rsidR="007B1EE7">
        <w:rPr>
          <w:color w:val="000000" w:themeColor="text1"/>
          <w:shd w:val="clear" w:color="auto" w:fill="FFFFFF" w:themeFill="background1"/>
        </w:rPr>
        <w:t>Vehari</w:t>
      </w:r>
      <w:r w:rsidR="00AB374B">
        <w:rPr>
          <w:color w:val="000000" w:themeColor="text1"/>
          <w:shd w:val="clear" w:color="auto" w:fill="FFFFFF" w:themeFill="background1"/>
        </w:rPr>
        <w:t xml:space="preserve"> </w:t>
      </w:r>
      <w:r w:rsidR="00420923" w:rsidRPr="00EE4176">
        <w:rPr>
          <w:color w:val="000000" w:themeColor="text1"/>
          <w:shd w:val="clear" w:color="auto" w:fill="FFFFFF" w:themeFill="background1"/>
        </w:rPr>
        <w:t xml:space="preserve">is </w:t>
      </w:r>
      <w:r w:rsidR="009E6C97" w:rsidRPr="00EE4176">
        <w:rPr>
          <w:color w:val="000000" w:themeColor="text1"/>
          <w:shd w:val="clear" w:color="auto" w:fill="FFFFFF" w:themeFill="background1"/>
        </w:rPr>
        <w:t xml:space="preserve">responsible for performing the following </w:t>
      </w:r>
      <w:r w:rsidRPr="00EE4176">
        <w:rPr>
          <w:color w:val="000000" w:themeColor="text1"/>
          <w:shd w:val="clear" w:color="auto" w:fill="FFFFFF" w:themeFill="background1"/>
        </w:rPr>
        <w:t xml:space="preserve">functions </w:t>
      </w:r>
      <w:r w:rsidR="009E6C97" w:rsidRPr="00EE4176">
        <w:rPr>
          <w:color w:val="000000" w:themeColor="text1"/>
          <w:shd w:val="clear" w:color="auto" w:fill="FFFFFF" w:themeFill="background1"/>
        </w:rPr>
        <w:t>as per new PLGA 2019</w:t>
      </w:r>
      <w:r w:rsidR="00420923" w:rsidRPr="00EE4176">
        <w:rPr>
          <w:color w:val="000000" w:themeColor="text1"/>
          <w:shd w:val="clear" w:color="auto" w:fill="FFFFFF" w:themeFill="background1"/>
        </w:rPr>
        <w:t>:</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Economic and value chain development;</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Management of primary, elementary and secondary education facilities;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School enrolment and universal education;</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Monitoring and supervision of primary health care facilities;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Preventive health and hygiene;</w:t>
      </w:r>
    </w:p>
    <w:p w:rsidR="00420923"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Population welfare including population control;</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Solid waste collection and disposal;</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Sewerage collection and disposal including water management and treatment;</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Building control and land use;</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Births, deaths, marriages and divorce registration;</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Museums and art galleries;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Open markets;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Livestock and agriculture markets;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Public parking facilities;</w:t>
      </w:r>
    </w:p>
    <w:p w:rsidR="00AE07E4" w:rsidRPr="00AB374B"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t>City roads and traffic manag</w:t>
      </w:r>
      <w:r w:rsidR="00AB374B" w:rsidRPr="00AB374B">
        <w:rPr>
          <w:rFonts w:eastAsia="Times New Roman"/>
          <w:color w:val="000000"/>
        </w:rPr>
        <w:t xml:space="preserve">ement &amp; </w:t>
      </w:r>
      <w:r w:rsidRPr="00AB374B">
        <w:rPr>
          <w:rFonts w:eastAsia="Times New Roman"/>
          <w:color w:val="000000"/>
        </w:rPr>
        <w:t>Public transport;</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Abstraction of water for industrial and commercial purposes;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Emergency planning and relief;</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Support to provincial agencies in prevention of crime and maintenance of public order; and</w:t>
      </w:r>
    </w:p>
    <w:p w:rsidR="00420923"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Regulato</w:t>
      </w:r>
      <w:r w:rsidR="00420923" w:rsidRPr="00EE4176">
        <w:rPr>
          <w:rFonts w:eastAsia="Times New Roman"/>
          <w:color w:val="000000"/>
        </w:rPr>
        <w:t>ry enforcement in the functions</w:t>
      </w:r>
    </w:p>
    <w:p w:rsidR="00420923" w:rsidRPr="00AB374B"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t>Establishment and management of pre-schools</w:t>
      </w:r>
      <w:r w:rsidR="00AB374B" w:rsidRPr="00AB374B">
        <w:rPr>
          <w:rFonts w:eastAsia="Times New Roman"/>
          <w:color w:val="000000"/>
        </w:rPr>
        <w:t xml:space="preserve"> &amp; </w:t>
      </w:r>
      <w:r w:rsidRPr="00AB374B">
        <w:rPr>
          <w:rFonts w:eastAsia="Times New Roman"/>
          <w:color w:val="000000"/>
        </w:rPr>
        <w:t>Libraries;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Drinking water supply;</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Burials, cremations etc.;</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Public conveniences;</w:t>
      </w:r>
    </w:p>
    <w:p w:rsidR="00AE07E4" w:rsidRPr="00AB374B" w:rsidRDefault="00AB374B"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t xml:space="preserve">Children's services 7 </w:t>
      </w:r>
      <w:r w:rsidR="00AE07E4" w:rsidRPr="00AB374B">
        <w:rPr>
          <w:rFonts w:eastAsia="Times New Roman"/>
          <w:color w:val="000000"/>
        </w:rPr>
        <w:t>Community safety;</w:t>
      </w:r>
    </w:p>
    <w:p w:rsidR="00AE07E4" w:rsidRPr="00AB374B" w:rsidRDefault="00AB374B"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t>Arts and recreation &amp;Public fairs and ceremonies &amp;</w:t>
      </w:r>
      <w:r>
        <w:rPr>
          <w:rFonts w:eastAsia="Times New Roman"/>
          <w:color w:val="000000"/>
        </w:rPr>
        <w:t xml:space="preserve"> </w:t>
      </w:r>
      <w:r w:rsidRPr="00AB374B">
        <w:rPr>
          <w:rFonts w:eastAsia="Times New Roman"/>
          <w:color w:val="000000"/>
        </w:rPr>
        <w:t>Sports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Environmental health, awareness and services;</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Parks and landscape development;</w:t>
      </w:r>
    </w:p>
    <w:p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Slaughtering of animals;</w:t>
      </w:r>
    </w:p>
    <w:p w:rsidR="00AE07E4" w:rsidRPr="00AB374B" w:rsidRDefault="00AE07E4" w:rsidP="00AB374B">
      <w:pPr>
        <w:pStyle w:val="ListParagraph"/>
        <w:numPr>
          <w:ilvl w:val="0"/>
          <w:numId w:val="9"/>
        </w:numPr>
        <w:shd w:val="clear" w:color="auto" w:fill="FFFFFF" w:themeFill="background1"/>
        <w:spacing w:after="240"/>
        <w:ind w:left="900"/>
        <w:jc w:val="both"/>
        <w:textAlignment w:val="baseline"/>
        <w:rPr>
          <w:rFonts w:eastAsia="Times New Roman"/>
          <w:color w:val="000000"/>
        </w:rPr>
      </w:pPr>
      <w:r w:rsidRPr="00AB374B">
        <w:rPr>
          <w:rFonts w:eastAsia="Times New Roman"/>
          <w:color w:val="000000"/>
        </w:rPr>
        <w:t>Street lights; and</w:t>
      </w:r>
      <w:r w:rsidR="00AB374B" w:rsidRPr="00AB374B">
        <w:rPr>
          <w:rFonts w:eastAsia="Times New Roman"/>
          <w:color w:val="000000"/>
        </w:rPr>
        <w:t xml:space="preserve"> </w:t>
      </w:r>
      <w:r w:rsidRPr="00AB374B">
        <w:rPr>
          <w:rFonts w:eastAsia="Times New Roman"/>
          <w:color w:val="000000"/>
        </w:rPr>
        <w:t>Sign boards and street advertisements.</w:t>
      </w:r>
    </w:p>
    <w:p w:rsidR="00EE4176" w:rsidRPr="00EE4176" w:rsidRDefault="00D51491" w:rsidP="00AB374B">
      <w:pPr>
        <w:pStyle w:val="Heading1"/>
        <w:numPr>
          <w:ilvl w:val="0"/>
          <w:numId w:val="20"/>
        </w:numPr>
        <w:spacing w:before="0"/>
        <w:rPr>
          <w:rFonts w:eastAsia="Times New Roman"/>
        </w:rPr>
      </w:pPr>
      <w:bookmarkStart w:id="3" w:name="_Toc36580925"/>
      <w:r w:rsidRPr="00EE4176">
        <w:rPr>
          <w:rFonts w:eastAsia="Times New Roman"/>
        </w:rPr>
        <w:lastRenderedPageBreak/>
        <w:t>Human Resource at MC:</w:t>
      </w:r>
      <w:bookmarkEnd w:id="3"/>
    </w:p>
    <w:p w:rsidR="00D51491" w:rsidRDefault="00D51491" w:rsidP="00AB374B">
      <w:pPr>
        <w:pStyle w:val="Heading2"/>
        <w:numPr>
          <w:ilvl w:val="1"/>
          <w:numId w:val="20"/>
        </w:numPr>
      </w:pPr>
      <w:bookmarkStart w:id="4" w:name="_Toc36580926"/>
      <w:r w:rsidRPr="00D51491">
        <w:t xml:space="preserve">Municipal </w:t>
      </w:r>
      <w:r w:rsidR="007B1EE7" w:rsidRPr="00D51491">
        <w:t>Co</w:t>
      </w:r>
      <w:r w:rsidR="007B1EE7">
        <w:t>mmittee</w:t>
      </w:r>
      <w:r w:rsidR="00603AE4">
        <w:t xml:space="preserve"> O</w:t>
      </w:r>
      <w:r w:rsidRPr="00D51491">
        <w:t>rganogram</w:t>
      </w:r>
      <w:bookmarkEnd w:id="4"/>
    </w:p>
    <w:p w:rsidR="00D51491" w:rsidRDefault="00D51491" w:rsidP="007D6BD6">
      <w:pPr>
        <w:shd w:val="clear" w:color="auto" w:fill="FFFFFF" w:themeFill="background1"/>
        <w:spacing w:line="360" w:lineRule="auto"/>
        <w:jc w:val="both"/>
        <w:textAlignment w:val="baseline"/>
        <w:rPr>
          <w:rFonts w:asciiTheme="minorHAnsi" w:eastAsia="Times New Roman" w:hAnsiTheme="minorHAnsi" w:cs="Arial"/>
          <w:color w:val="000000"/>
          <w:sz w:val="24"/>
          <w:szCs w:val="24"/>
        </w:rPr>
      </w:pPr>
      <w:r w:rsidRPr="00D51491">
        <w:rPr>
          <w:rFonts w:asciiTheme="minorHAnsi" w:eastAsia="Times New Roman" w:hAnsiTheme="minorHAnsi" w:cs="Arial"/>
          <w:noProof/>
          <w:color w:val="000000"/>
          <w:sz w:val="24"/>
          <w:szCs w:val="24"/>
        </w:rPr>
        <w:drawing>
          <wp:inline distT="0" distB="0" distL="0" distR="0" wp14:anchorId="506C868E" wp14:editId="6E72C8C1">
            <wp:extent cx="6060332" cy="2101175"/>
            <wp:effectExtent l="0" t="0" r="0" b="139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51491" w:rsidRPr="004C62CE" w:rsidRDefault="00D51491" w:rsidP="00AB374B">
      <w:pPr>
        <w:pStyle w:val="Heading2"/>
        <w:numPr>
          <w:ilvl w:val="1"/>
          <w:numId w:val="20"/>
        </w:numPr>
        <w:spacing w:before="0" w:beforeAutospacing="0"/>
      </w:pPr>
      <w:bookmarkStart w:id="5" w:name="_Toc36580927"/>
      <w:r w:rsidRPr="00AB374B">
        <w:t>Administrative Setup</w:t>
      </w:r>
      <w:bookmarkEnd w:id="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5043"/>
        <w:gridCol w:w="4200"/>
      </w:tblGrid>
      <w:tr w:rsidR="00D51491" w:rsidRPr="000538F5" w:rsidTr="00E37975">
        <w:trPr>
          <w:trHeight w:val="2285"/>
        </w:trPr>
        <w:tc>
          <w:tcPr>
            <w:tcW w:w="2728" w:type="pct"/>
            <w:tcBorders>
              <w:top w:val="single" w:sz="4" w:space="0" w:color="auto"/>
              <w:bottom w:val="single" w:sz="4" w:space="0" w:color="auto"/>
            </w:tcBorders>
            <w:shd w:val="clear" w:color="auto" w:fill="FFFF00"/>
            <w:vAlign w:val="center"/>
          </w:tcPr>
          <w:p w:rsidR="00D51491" w:rsidRPr="00AB374B" w:rsidRDefault="00D51491" w:rsidP="00B62540">
            <w:pPr>
              <w:spacing w:line="276" w:lineRule="auto"/>
              <w:rPr>
                <w:b/>
              </w:rPr>
            </w:pPr>
            <w:r w:rsidRPr="00AB374B">
              <w:rPr>
                <w:b/>
              </w:rPr>
              <w:t>Administrator</w:t>
            </w:r>
          </w:p>
          <w:p w:rsidR="00D51491" w:rsidRPr="00AB374B" w:rsidRDefault="00BB531E" w:rsidP="00B62540">
            <w:pPr>
              <w:spacing w:line="276" w:lineRule="auto"/>
              <w:rPr>
                <w:b/>
              </w:rPr>
            </w:pPr>
            <w:r w:rsidRPr="00AB374B">
              <w:rPr>
                <w:b/>
                <w:bCs/>
                <w:color w:val="000000"/>
              </w:rPr>
              <w:t xml:space="preserve">Capt. (R) </w:t>
            </w:r>
            <w:proofErr w:type="spellStart"/>
            <w:r w:rsidRPr="00AB374B">
              <w:rPr>
                <w:b/>
                <w:bCs/>
                <w:color w:val="000000"/>
              </w:rPr>
              <w:t>Waqas</w:t>
            </w:r>
            <w:proofErr w:type="spellEnd"/>
            <w:r w:rsidRPr="00AB374B">
              <w:rPr>
                <w:b/>
                <w:bCs/>
                <w:color w:val="000000"/>
              </w:rPr>
              <w:t xml:space="preserve"> Rashid T. </w:t>
            </w:r>
            <w:proofErr w:type="spellStart"/>
            <w:r w:rsidRPr="00AB374B">
              <w:rPr>
                <w:b/>
                <w:bCs/>
                <w:color w:val="000000"/>
              </w:rPr>
              <w:t>Bt</w:t>
            </w:r>
            <w:proofErr w:type="spellEnd"/>
            <w:r w:rsidRPr="00AB374B">
              <w:rPr>
                <w:b/>
                <w:bCs/>
                <w:color w:val="000000"/>
              </w:rPr>
              <w:t>, PAS</w:t>
            </w:r>
          </w:p>
          <w:p w:rsidR="002D6F89" w:rsidRPr="00AB374B" w:rsidRDefault="002D6F89" w:rsidP="002D6F89">
            <w:pPr>
              <w:pStyle w:val="NormalWeb"/>
              <w:shd w:val="clear" w:color="auto" w:fill="FFFFFF" w:themeFill="background1"/>
              <w:spacing w:before="0" w:beforeAutospacing="0" w:after="0" w:afterAutospacing="0"/>
              <w:rPr>
                <w:b/>
                <w:bCs/>
                <w:i/>
                <w:iCs/>
                <w:color w:val="000000"/>
                <w:sz w:val="27"/>
                <w:szCs w:val="27"/>
              </w:rPr>
            </w:pPr>
            <w:r w:rsidRPr="00AB374B">
              <w:rPr>
                <w:b/>
                <w:bCs/>
                <w:i/>
                <w:iCs/>
                <w:color w:val="000000"/>
                <w:sz w:val="20"/>
                <w:szCs w:val="20"/>
              </w:rPr>
              <w:t>Date of Joining: 02-11-2019</w:t>
            </w:r>
          </w:p>
          <w:p w:rsidR="002D6F89" w:rsidRPr="00AB374B" w:rsidRDefault="002D6F89" w:rsidP="002D6F89">
            <w:pPr>
              <w:pStyle w:val="NormalWeb"/>
              <w:shd w:val="clear" w:color="auto" w:fill="FFFFFF" w:themeFill="background1"/>
              <w:spacing w:before="0" w:beforeAutospacing="0" w:after="0" w:afterAutospacing="0"/>
              <w:rPr>
                <w:b/>
                <w:bCs/>
                <w:color w:val="000000"/>
              </w:rPr>
            </w:pPr>
            <w:r w:rsidRPr="00AB374B">
              <w:rPr>
                <w:b/>
                <w:bCs/>
                <w:color w:val="000000"/>
              </w:rPr>
              <w:t>067-3361308</w:t>
            </w:r>
          </w:p>
          <w:p w:rsidR="00D51491" w:rsidRPr="00AB374B" w:rsidRDefault="00D51491" w:rsidP="00B62540">
            <w:pPr>
              <w:spacing w:line="276" w:lineRule="auto"/>
              <w:rPr>
                <w:b/>
              </w:rPr>
            </w:pPr>
          </w:p>
        </w:tc>
        <w:tc>
          <w:tcPr>
            <w:tcW w:w="2272" w:type="pct"/>
            <w:tcBorders>
              <w:top w:val="single" w:sz="4" w:space="0" w:color="auto"/>
              <w:bottom w:val="single" w:sz="4" w:space="0" w:color="auto"/>
            </w:tcBorders>
            <w:shd w:val="clear" w:color="auto" w:fill="FFFF00"/>
            <w:vAlign w:val="center"/>
          </w:tcPr>
          <w:p w:rsidR="00D51491" w:rsidRPr="000538F5" w:rsidRDefault="00BB531E" w:rsidP="00B62540">
            <w:pPr>
              <w:spacing w:line="276" w:lineRule="auto"/>
            </w:pPr>
            <w:r w:rsidRPr="00BB531E">
              <w:rPr>
                <w:noProof/>
              </w:rPr>
              <w:drawing>
                <wp:inline distT="0" distB="0" distL="0" distR="0" wp14:anchorId="5C30EC9C" wp14:editId="5BF20EDC">
                  <wp:extent cx="1565646" cy="1448656"/>
                  <wp:effectExtent l="19050" t="0" r="0" b="0"/>
                  <wp:docPr id="16" name="Picture 1" descr="http://www.mcvehari.lgpunjab.org.pk/images/MC-office/Waqas-rasheed-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cvehari.lgpunjab.org.pk/images/MC-office/Waqas-rasheed-dc.jpeg"/>
                          <pic:cNvPicPr>
                            <a:picLocks noChangeAspect="1" noChangeArrowheads="1"/>
                          </pic:cNvPicPr>
                        </pic:nvPicPr>
                        <pic:blipFill>
                          <a:blip r:embed="rId36" cstate="print"/>
                          <a:srcRect/>
                          <a:stretch>
                            <a:fillRect/>
                          </a:stretch>
                        </pic:blipFill>
                        <pic:spPr bwMode="auto">
                          <a:xfrm>
                            <a:off x="0" y="0"/>
                            <a:ext cx="1565418" cy="1448445"/>
                          </a:xfrm>
                          <a:prstGeom prst="rect">
                            <a:avLst/>
                          </a:prstGeom>
                          <a:noFill/>
                          <a:ln w="9525">
                            <a:noFill/>
                            <a:miter lim="800000"/>
                            <a:headEnd/>
                            <a:tailEnd/>
                          </a:ln>
                        </pic:spPr>
                      </pic:pic>
                    </a:graphicData>
                  </a:graphic>
                </wp:inline>
              </w:drawing>
            </w:r>
          </w:p>
        </w:tc>
      </w:tr>
      <w:tr w:rsidR="00D51491" w:rsidRPr="000538F5" w:rsidTr="00E37975">
        <w:trPr>
          <w:trHeight w:val="1655"/>
        </w:trPr>
        <w:tc>
          <w:tcPr>
            <w:tcW w:w="2728" w:type="pct"/>
            <w:tcBorders>
              <w:top w:val="single" w:sz="4" w:space="0" w:color="auto"/>
              <w:bottom w:val="single" w:sz="4" w:space="0" w:color="auto"/>
            </w:tcBorders>
            <w:shd w:val="clear" w:color="auto" w:fill="FFFF00"/>
            <w:vAlign w:val="center"/>
          </w:tcPr>
          <w:p w:rsidR="000538F5" w:rsidRPr="000A5C4D" w:rsidRDefault="001F745A" w:rsidP="00E37677">
            <w:pPr>
              <w:spacing w:line="276" w:lineRule="auto"/>
              <w:rPr>
                <w:b/>
                <w:bCs/>
                <w:color w:val="000000"/>
              </w:rPr>
            </w:pPr>
            <w:r w:rsidRPr="000A5C4D">
              <w:rPr>
                <w:b/>
                <w:bCs/>
                <w:color w:val="000000"/>
              </w:rPr>
              <w:t xml:space="preserve">Chief Officer </w:t>
            </w:r>
          </w:p>
          <w:p w:rsidR="00E37677" w:rsidRPr="000A5C4D" w:rsidRDefault="00E37677" w:rsidP="00B26FA9">
            <w:pPr>
              <w:pStyle w:val="NormalWeb"/>
              <w:shd w:val="clear" w:color="auto" w:fill="FFFFFF" w:themeFill="background1"/>
              <w:spacing w:before="0" w:beforeAutospacing="0" w:after="0" w:afterAutospacing="0"/>
              <w:rPr>
                <w:rFonts w:eastAsia="Calibri"/>
                <w:b/>
                <w:bCs/>
                <w:color w:val="000000"/>
                <w:sz w:val="22"/>
                <w:szCs w:val="22"/>
              </w:rPr>
            </w:pPr>
            <w:proofErr w:type="spellStart"/>
            <w:r w:rsidRPr="000A5C4D">
              <w:rPr>
                <w:rFonts w:eastAsia="Calibri"/>
                <w:b/>
                <w:bCs/>
                <w:color w:val="000000"/>
                <w:sz w:val="22"/>
                <w:szCs w:val="22"/>
              </w:rPr>
              <w:t>Rao</w:t>
            </w:r>
            <w:proofErr w:type="spellEnd"/>
            <w:r w:rsidRPr="000A5C4D">
              <w:rPr>
                <w:rFonts w:eastAsia="Calibri"/>
                <w:b/>
                <w:bCs/>
                <w:color w:val="000000"/>
                <w:sz w:val="22"/>
                <w:szCs w:val="22"/>
              </w:rPr>
              <w:t xml:space="preserve"> Muhammad </w:t>
            </w:r>
            <w:proofErr w:type="spellStart"/>
            <w:r w:rsidRPr="000A5C4D">
              <w:rPr>
                <w:rFonts w:eastAsia="Calibri"/>
                <w:b/>
                <w:bCs/>
                <w:color w:val="000000"/>
                <w:sz w:val="22"/>
                <w:szCs w:val="22"/>
              </w:rPr>
              <w:t>Naeem</w:t>
            </w:r>
            <w:proofErr w:type="spellEnd"/>
            <w:r w:rsidRPr="000A5C4D">
              <w:rPr>
                <w:rFonts w:eastAsia="Calibri"/>
                <w:b/>
                <w:bCs/>
                <w:color w:val="000000"/>
                <w:sz w:val="22"/>
                <w:szCs w:val="22"/>
              </w:rPr>
              <w:t xml:space="preserve"> Khalid</w:t>
            </w:r>
          </w:p>
          <w:p w:rsidR="00B26FA9" w:rsidRPr="000A5C4D" w:rsidRDefault="00B26FA9" w:rsidP="00437E6D">
            <w:pPr>
              <w:pStyle w:val="NormalWeb"/>
              <w:shd w:val="clear" w:color="auto" w:fill="FFFFFF" w:themeFill="background1"/>
              <w:spacing w:before="0" w:beforeAutospacing="0" w:after="0" w:afterAutospacing="0"/>
              <w:rPr>
                <w:rFonts w:eastAsia="Calibri"/>
                <w:b/>
                <w:bCs/>
                <w:color w:val="000000"/>
                <w:sz w:val="22"/>
                <w:szCs w:val="22"/>
              </w:rPr>
            </w:pPr>
            <w:r w:rsidRPr="000A5C4D">
              <w:rPr>
                <w:rFonts w:eastAsia="Calibri"/>
                <w:b/>
                <w:bCs/>
                <w:color w:val="000000"/>
                <w:sz w:val="22"/>
                <w:szCs w:val="22"/>
              </w:rPr>
              <w:t xml:space="preserve">Date of Joining: </w:t>
            </w:r>
            <w:r w:rsidR="00437E6D" w:rsidRPr="000A5C4D">
              <w:rPr>
                <w:rFonts w:eastAsia="Calibri"/>
                <w:b/>
                <w:bCs/>
                <w:color w:val="000000"/>
                <w:sz w:val="22"/>
                <w:szCs w:val="22"/>
              </w:rPr>
              <w:t>19</w:t>
            </w:r>
            <w:r w:rsidRPr="000A5C4D">
              <w:rPr>
                <w:rFonts w:eastAsia="Calibri"/>
                <w:b/>
                <w:bCs/>
                <w:color w:val="000000"/>
                <w:sz w:val="22"/>
                <w:szCs w:val="22"/>
              </w:rPr>
              <w:t>-0</w:t>
            </w:r>
            <w:r w:rsidR="00437E6D" w:rsidRPr="000A5C4D">
              <w:rPr>
                <w:rFonts w:eastAsia="Calibri"/>
                <w:b/>
                <w:bCs/>
                <w:color w:val="000000"/>
                <w:sz w:val="22"/>
                <w:szCs w:val="22"/>
              </w:rPr>
              <w:t>8-2020</w:t>
            </w:r>
          </w:p>
          <w:p w:rsidR="00D51491" w:rsidRPr="000A5C4D" w:rsidRDefault="00437E6D" w:rsidP="00B26FA9">
            <w:pPr>
              <w:spacing w:line="276" w:lineRule="auto"/>
              <w:rPr>
                <w:b/>
                <w:bCs/>
                <w:color w:val="000000"/>
              </w:rPr>
            </w:pPr>
            <w:r w:rsidRPr="000A5C4D">
              <w:rPr>
                <w:b/>
                <w:bCs/>
                <w:color w:val="000000"/>
              </w:rPr>
              <w:t>Ph. No.0300-7734922</w:t>
            </w:r>
          </w:p>
        </w:tc>
        <w:tc>
          <w:tcPr>
            <w:tcW w:w="2272" w:type="pct"/>
            <w:tcBorders>
              <w:top w:val="single" w:sz="4" w:space="0" w:color="auto"/>
              <w:bottom w:val="single" w:sz="4" w:space="0" w:color="auto"/>
            </w:tcBorders>
            <w:shd w:val="clear" w:color="auto" w:fill="FFFF00"/>
            <w:vAlign w:val="center"/>
          </w:tcPr>
          <w:p w:rsidR="00D51491" w:rsidRPr="000538F5" w:rsidRDefault="00437E6D" w:rsidP="00B62540">
            <w:pPr>
              <w:spacing w:line="276" w:lineRule="auto"/>
            </w:pPr>
            <w:r>
              <w:rPr>
                <w:noProof/>
              </w:rPr>
              <w:drawing>
                <wp:inline distT="0" distB="0" distL="0" distR="0">
                  <wp:extent cx="1580322" cy="18341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pg"/>
                          <pic:cNvPicPr/>
                        </pic:nvPicPr>
                        <pic:blipFill>
                          <a:blip r:embed="rId37">
                            <a:extLst>
                              <a:ext uri="{28A0092B-C50C-407E-A947-70E740481C1C}">
                                <a14:useLocalDpi xmlns:a14="http://schemas.microsoft.com/office/drawing/2010/main" val="0"/>
                              </a:ext>
                            </a:extLst>
                          </a:blip>
                          <a:stretch>
                            <a:fillRect/>
                          </a:stretch>
                        </pic:blipFill>
                        <pic:spPr>
                          <a:xfrm>
                            <a:off x="0" y="0"/>
                            <a:ext cx="1586155" cy="1840900"/>
                          </a:xfrm>
                          <a:prstGeom prst="rect">
                            <a:avLst/>
                          </a:prstGeom>
                        </pic:spPr>
                      </pic:pic>
                    </a:graphicData>
                  </a:graphic>
                </wp:inline>
              </w:drawing>
            </w:r>
          </w:p>
        </w:tc>
      </w:tr>
      <w:tr w:rsidR="000A5C4D" w:rsidRPr="000538F5" w:rsidTr="00E37975">
        <w:trPr>
          <w:trHeight w:val="2240"/>
        </w:trPr>
        <w:tc>
          <w:tcPr>
            <w:tcW w:w="2728" w:type="pct"/>
            <w:tcBorders>
              <w:top w:val="single" w:sz="4" w:space="0" w:color="auto"/>
              <w:bottom w:val="single" w:sz="4" w:space="0" w:color="auto"/>
            </w:tcBorders>
            <w:shd w:val="clear" w:color="auto" w:fill="FFFF00"/>
            <w:vAlign w:val="center"/>
          </w:tcPr>
          <w:p w:rsidR="000A5C4D" w:rsidRPr="00AB374B" w:rsidRDefault="000A5C4D" w:rsidP="000A5C4D">
            <w:pPr>
              <w:spacing w:line="276" w:lineRule="auto"/>
              <w:rPr>
                <w:b/>
              </w:rPr>
            </w:pPr>
            <w:r w:rsidRPr="00AB374B">
              <w:rPr>
                <w:b/>
              </w:rPr>
              <w:t>Municipal Officer (</w:t>
            </w:r>
            <w:r>
              <w:rPr>
                <w:b/>
              </w:rPr>
              <w:t>Regulation</w:t>
            </w:r>
            <w:r w:rsidRPr="00AB374B">
              <w:rPr>
                <w:b/>
              </w:rPr>
              <w:t>)</w:t>
            </w:r>
          </w:p>
          <w:p w:rsidR="000A5C4D" w:rsidRPr="000A5C4D" w:rsidRDefault="000A5C4D" w:rsidP="000A5C4D">
            <w:pPr>
              <w:pStyle w:val="NormalWeb"/>
              <w:shd w:val="clear" w:color="auto" w:fill="FFFFFF" w:themeFill="background1"/>
              <w:spacing w:before="0" w:beforeAutospacing="0" w:after="0" w:afterAutospacing="0"/>
              <w:rPr>
                <w:rFonts w:eastAsia="Calibri"/>
                <w:b/>
                <w:bCs/>
                <w:color w:val="000000"/>
                <w:sz w:val="26"/>
                <w:szCs w:val="26"/>
              </w:rPr>
            </w:pPr>
            <w:proofErr w:type="spellStart"/>
            <w:r w:rsidRPr="000A5C4D">
              <w:rPr>
                <w:rFonts w:eastAsia="Calibri"/>
                <w:b/>
                <w:bCs/>
                <w:color w:val="000000"/>
                <w:sz w:val="26"/>
                <w:szCs w:val="26"/>
              </w:rPr>
              <w:t>Arham</w:t>
            </w:r>
            <w:proofErr w:type="spellEnd"/>
            <w:r w:rsidRPr="000A5C4D">
              <w:rPr>
                <w:rFonts w:eastAsia="Calibri"/>
                <w:b/>
                <w:bCs/>
                <w:color w:val="000000"/>
                <w:sz w:val="26"/>
                <w:szCs w:val="26"/>
              </w:rPr>
              <w:t xml:space="preserve"> </w:t>
            </w:r>
            <w:proofErr w:type="spellStart"/>
            <w:r w:rsidRPr="000A5C4D">
              <w:rPr>
                <w:rFonts w:eastAsia="Calibri"/>
                <w:b/>
                <w:bCs/>
                <w:color w:val="000000"/>
                <w:sz w:val="26"/>
                <w:szCs w:val="26"/>
              </w:rPr>
              <w:t>Nazir</w:t>
            </w:r>
            <w:proofErr w:type="spellEnd"/>
          </w:p>
          <w:p w:rsidR="000A5C4D" w:rsidRPr="00AB374B" w:rsidRDefault="000A5C4D" w:rsidP="000A5C4D">
            <w:pPr>
              <w:pStyle w:val="NormalWeb"/>
              <w:shd w:val="clear" w:color="auto" w:fill="FFFFFF" w:themeFill="background1"/>
              <w:spacing w:before="0" w:beforeAutospacing="0" w:after="0" w:afterAutospacing="0"/>
              <w:rPr>
                <w:b/>
                <w:bCs/>
                <w:color w:val="000000"/>
                <w:sz w:val="27"/>
                <w:szCs w:val="27"/>
              </w:rPr>
            </w:pPr>
            <w:r w:rsidRPr="00AB374B">
              <w:rPr>
                <w:b/>
                <w:bCs/>
                <w:color w:val="000000"/>
                <w:sz w:val="20"/>
                <w:szCs w:val="20"/>
              </w:rPr>
              <w:t xml:space="preserve">Date of Joining: </w:t>
            </w:r>
            <w:r>
              <w:rPr>
                <w:b/>
                <w:bCs/>
                <w:color w:val="000000"/>
                <w:sz w:val="20"/>
                <w:szCs w:val="20"/>
              </w:rPr>
              <w:t xml:space="preserve">01-06-2020 </w:t>
            </w:r>
          </w:p>
          <w:p w:rsidR="000A5C4D" w:rsidRPr="00AB374B" w:rsidRDefault="000A5C4D" w:rsidP="000A5C4D">
            <w:pPr>
              <w:rPr>
                <w:b/>
              </w:rPr>
            </w:pPr>
            <w:r w:rsidRPr="00AB374B">
              <w:rPr>
                <w:b/>
                <w:bCs/>
                <w:color w:val="000000"/>
                <w:sz w:val="20"/>
                <w:szCs w:val="20"/>
              </w:rPr>
              <w:t>Ph. No.030</w:t>
            </w:r>
            <w:r>
              <w:rPr>
                <w:b/>
                <w:bCs/>
                <w:color w:val="000000"/>
                <w:sz w:val="20"/>
                <w:szCs w:val="20"/>
              </w:rPr>
              <w:t>0</w:t>
            </w:r>
            <w:r w:rsidRPr="00AB374B">
              <w:rPr>
                <w:b/>
                <w:bCs/>
                <w:color w:val="000000"/>
                <w:sz w:val="20"/>
                <w:szCs w:val="20"/>
              </w:rPr>
              <w:t>-</w:t>
            </w:r>
            <w:r>
              <w:rPr>
                <w:b/>
                <w:bCs/>
                <w:color w:val="000000"/>
                <w:sz w:val="20"/>
                <w:szCs w:val="20"/>
              </w:rPr>
              <w:t>4208177</w:t>
            </w:r>
          </w:p>
        </w:tc>
        <w:tc>
          <w:tcPr>
            <w:tcW w:w="2272" w:type="pct"/>
            <w:tcBorders>
              <w:top w:val="single" w:sz="4" w:space="0" w:color="auto"/>
              <w:bottom w:val="single" w:sz="4" w:space="0" w:color="auto"/>
            </w:tcBorders>
            <w:shd w:val="clear" w:color="auto" w:fill="FFFF00"/>
            <w:vAlign w:val="center"/>
          </w:tcPr>
          <w:p w:rsidR="000A5C4D" w:rsidRPr="00B26FA9" w:rsidRDefault="000A5C4D" w:rsidP="00B62540">
            <w:pPr>
              <w:rPr>
                <w:noProof/>
              </w:rPr>
            </w:pPr>
            <w:r>
              <w:rPr>
                <w:noProof/>
              </w:rPr>
              <w:drawing>
                <wp:inline distT="0" distB="0" distL="0" distR="0">
                  <wp:extent cx="1580322" cy="1784548"/>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rham.jpeg"/>
                          <pic:cNvPicPr/>
                        </pic:nvPicPr>
                        <pic:blipFill>
                          <a:blip r:embed="rId38">
                            <a:extLst>
                              <a:ext uri="{28A0092B-C50C-407E-A947-70E740481C1C}">
                                <a14:useLocalDpi xmlns:a14="http://schemas.microsoft.com/office/drawing/2010/main" val="0"/>
                              </a:ext>
                            </a:extLst>
                          </a:blip>
                          <a:stretch>
                            <a:fillRect/>
                          </a:stretch>
                        </pic:blipFill>
                        <pic:spPr>
                          <a:xfrm>
                            <a:off x="0" y="0"/>
                            <a:ext cx="1585806" cy="1790740"/>
                          </a:xfrm>
                          <a:prstGeom prst="rect">
                            <a:avLst/>
                          </a:prstGeom>
                        </pic:spPr>
                      </pic:pic>
                    </a:graphicData>
                  </a:graphic>
                </wp:inline>
              </w:drawing>
            </w:r>
          </w:p>
        </w:tc>
      </w:tr>
      <w:tr w:rsidR="00D51491" w:rsidRPr="000538F5" w:rsidTr="00E37975">
        <w:trPr>
          <w:trHeight w:val="2240"/>
        </w:trPr>
        <w:tc>
          <w:tcPr>
            <w:tcW w:w="2728" w:type="pct"/>
            <w:tcBorders>
              <w:top w:val="single" w:sz="4" w:space="0" w:color="auto"/>
              <w:bottom w:val="single" w:sz="4" w:space="0" w:color="auto"/>
            </w:tcBorders>
            <w:shd w:val="clear" w:color="auto" w:fill="FFFF00"/>
            <w:vAlign w:val="center"/>
          </w:tcPr>
          <w:p w:rsidR="001F745A" w:rsidRPr="00AB374B" w:rsidRDefault="001F745A" w:rsidP="00B62540">
            <w:pPr>
              <w:spacing w:line="276" w:lineRule="auto"/>
              <w:rPr>
                <w:b/>
              </w:rPr>
            </w:pPr>
            <w:r w:rsidRPr="00AB374B">
              <w:rPr>
                <w:b/>
              </w:rPr>
              <w:lastRenderedPageBreak/>
              <w:t>Municipal Officer (Finance)</w:t>
            </w:r>
          </w:p>
          <w:p w:rsidR="00B26FA9" w:rsidRPr="00AB374B" w:rsidRDefault="00B26FA9" w:rsidP="00B26FA9">
            <w:pPr>
              <w:pStyle w:val="NormalWeb"/>
              <w:shd w:val="clear" w:color="auto" w:fill="FFFFFF" w:themeFill="background1"/>
              <w:spacing w:before="0" w:beforeAutospacing="0" w:after="0" w:afterAutospacing="0"/>
              <w:rPr>
                <w:b/>
                <w:bCs/>
                <w:color w:val="000000"/>
              </w:rPr>
            </w:pPr>
            <w:proofErr w:type="spellStart"/>
            <w:r w:rsidRPr="00AB374B">
              <w:rPr>
                <w:b/>
                <w:bCs/>
                <w:color w:val="000000"/>
                <w:lang w:val="en-GB"/>
              </w:rPr>
              <w:t>Rana</w:t>
            </w:r>
            <w:proofErr w:type="spellEnd"/>
            <w:r w:rsidRPr="00AB374B">
              <w:rPr>
                <w:b/>
                <w:bCs/>
                <w:color w:val="000000"/>
                <w:lang w:val="en-GB"/>
              </w:rPr>
              <w:t xml:space="preserve"> Khalil Ahmad</w:t>
            </w:r>
          </w:p>
          <w:p w:rsidR="00B26FA9" w:rsidRPr="00AB374B" w:rsidRDefault="00B26FA9" w:rsidP="000A5C4D">
            <w:pPr>
              <w:pStyle w:val="NormalWeb"/>
              <w:shd w:val="clear" w:color="auto" w:fill="FFFFFF" w:themeFill="background1"/>
              <w:spacing w:before="0" w:beforeAutospacing="0" w:after="0" w:afterAutospacing="0"/>
              <w:rPr>
                <w:b/>
                <w:bCs/>
                <w:color w:val="000000"/>
                <w:sz w:val="27"/>
                <w:szCs w:val="27"/>
              </w:rPr>
            </w:pPr>
            <w:r w:rsidRPr="00AB374B">
              <w:rPr>
                <w:b/>
                <w:bCs/>
                <w:color w:val="000000"/>
                <w:sz w:val="20"/>
                <w:szCs w:val="20"/>
              </w:rPr>
              <w:t xml:space="preserve">Date of Joining: </w:t>
            </w:r>
            <w:r w:rsidR="000A5C4D">
              <w:rPr>
                <w:b/>
                <w:bCs/>
                <w:color w:val="000000"/>
                <w:sz w:val="20"/>
                <w:szCs w:val="20"/>
              </w:rPr>
              <w:t>10-12-</w:t>
            </w:r>
            <w:r w:rsidRPr="00AB374B">
              <w:rPr>
                <w:b/>
                <w:bCs/>
                <w:color w:val="000000"/>
                <w:sz w:val="20"/>
                <w:szCs w:val="20"/>
              </w:rPr>
              <w:t>2018</w:t>
            </w:r>
          </w:p>
          <w:p w:rsidR="00D51491" w:rsidRPr="00AB374B" w:rsidRDefault="00B26FA9" w:rsidP="00B26FA9">
            <w:pPr>
              <w:spacing w:line="276" w:lineRule="auto"/>
              <w:rPr>
                <w:b/>
              </w:rPr>
            </w:pPr>
            <w:r w:rsidRPr="00AB374B">
              <w:rPr>
                <w:b/>
                <w:bCs/>
                <w:color w:val="000000"/>
                <w:sz w:val="20"/>
                <w:szCs w:val="20"/>
              </w:rPr>
              <w:t>Ph. No.0302-7316590</w:t>
            </w:r>
          </w:p>
        </w:tc>
        <w:tc>
          <w:tcPr>
            <w:tcW w:w="2272" w:type="pct"/>
            <w:tcBorders>
              <w:top w:val="single" w:sz="4" w:space="0" w:color="auto"/>
              <w:bottom w:val="single" w:sz="4" w:space="0" w:color="auto"/>
            </w:tcBorders>
            <w:shd w:val="clear" w:color="auto" w:fill="FFFF00"/>
            <w:vAlign w:val="center"/>
          </w:tcPr>
          <w:p w:rsidR="00D51491" w:rsidRPr="000538F5" w:rsidRDefault="00B26FA9" w:rsidP="00B62540">
            <w:pPr>
              <w:spacing w:line="276" w:lineRule="auto"/>
            </w:pPr>
            <w:r w:rsidRPr="00B26FA9">
              <w:rPr>
                <w:noProof/>
              </w:rPr>
              <w:drawing>
                <wp:inline distT="0" distB="0" distL="0" distR="0" wp14:anchorId="2C58360F" wp14:editId="4F1EAF92">
                  <wp:extent cx="1289497" cy="1664413"/>
                  <wp:effectExtent l="19050" t="0" r="5903" b="0"/>
                  <wp:docPr id="19" name="Picture 4" descr="http://www.mcvehari.lgpunjab.org.pk/images/MC-office/Rana-Khalil-MO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cvehari.lgpunjab.org.pk/images/MC-office/Rana-Khalil-MOF.jpeg"/>
                          <pic:cNvPicPr>
                            <a:picLocks noChangeAspect="1" noChangeArrowheads="1"/>
                          </pic:cNvPicPr>
                        </pic:nvPicPr>
                        <pic:blipFill>
                          <a:blip r:embed="rId39" cstate="print"/>
                          <a:srcRect/>
                          <a:stretch>
                            <a:fillRect/>
                          </a:stretch>
                        </pic:blipFill>
                        <pic:spPr bwMode="auto">
                          <a:xfrm>
                            <a:off x="0" y="0"/>
                            <a:ext cx="1288895" cy="1663636"/>
                          </a:xfrm>
                          <a:prstGeom prst="rect">
                            <a:avLst/>
                          </a:prstGeom>
                          <a:noFill/>
                          <a:ln w="9525">
                            <a:noFill/>
                            <a:miter lim="800000"/>
                            <a:headEnd/>
                            <a:tailEnd/>
                          </a:ln>
                        </pic:spPr>
                      </pic:pic>
                    </a:graphicData>
                  </a:graphic>
                </wp:inline>
              </w:drawing>
            </w:r>
          </w:p>
        </w:tc>
      </w:tr>
      <w:tr w:rsidR="00D51491" w:rsidRPr="000538F5" w:rsidTr="00E37975">
        <w:trPr>
          <w:trHeight w:val="1826"/>
        </w:trPr>
        <w:tc>
          <w:tcPr>
            <w:tcW w:w="2728" w:type="pct"/>
            <w:tcBorders>
              <w:top w:val="single" w:sz="4" w:space="0" w:color="auto"/>
              <w:bottom w:val="single" w:sz="4" w:space="0" w:color="auto"/>
            </w:tcBorders>
            <w:shd w:val="clear" w:color="auto" w:fill="FFFF00"/>
            <w:vAlign w:val="center"/>
          </w:tcPr>
          <w:p w:rsidR="001F745A" w:rsidRPr="00AB374B" w:rsidRDefault="001F745A" w:rsidP="00B62540">
            <w:pPr>
              <w:spacing w:line="276" w:lineRule="auto"/>
              <w:rPr>
                <w:b/>
              </w:rPr>
            </w:pPr>
            <w:r w:rsidRPr="00AB374B">
              <w:rPr>
                <w:b/>
              </w:rPr>
              <w:t>Municipal Officer (Infrastructure</w:t>
            </w:r>
            <w:r w:rsidR="00E37677">
              <w:rPr>
                <w:b/>
              </w:rPr>
              <w:t xml:space="preserve"> &amp; Services</w:t>
            </w:r>
            <w:r w:rsidRPr="00AB374B">
              <w:rPr>
                <w:b/>
              </w:rPr>
              <w:t>)</w:t>
            </w:r>
          </w:p>
          <w:p w:rsidR="001F745A" w:rsidRPr="00E37677" w:rsidRDefault="000A5C4D" w:rsidP="00E37677">
            <w:pPr>
              <w:spacing w:line="276" w:lineRule="auto"/>
              <w:rPr>
                <w:b/>
              </w:rPr>
            </w:pPr>
            <w:r>
              <w:rPr>
                <w:b/>
              </w:rPr>
              <w:t xml:space="preserve">Muhammad </w:t>
            </w:r>
            <w:proofErr w:type="spellStart"/>
            <w:r>
              <w:rPr>
                <w:b/>
              </w:rPr>
              <w:t>Uzair</w:t>
            </w:r>
            <w:proofErr w:type="spellEnd"/>
            <w:r>
              <w:rPr>
                <w:b/>
              </w:rPr>
              <w:t xml:space="preserve"> </w:t>
            </w:r>
            <w:proofErr w:type="spellStart"/>
            <w:r>
              <w:rPr>
                <w:b/>
              </w:rPr>
              <w:t>Arshad</w:t>
            </w:r>
            <w:proofErr w:type="spellEnd"/>
          </w:p>
          <w:p w:rsidR="00B26FA9" w:rsidRPr="00AB374B" w:rsidRDefault="00B26FA9" w:rsidP="000A5C4D">
            <w:pPr>
              <w:pStyle w:val="NormalWeb"/>
              <w:shd w:val="clear" w:color="auto" w:fill="FFFFFF" w:themeFill="background1"/>
              <w:spacing w:before="0" w:beforeAutospacing="0" w:after="0" w:afterAutospacing="0"/>
              <w:rPr>
                <w:b/>
                <w:bCs/>
                <w:color w:val="000000"/>
                <w:sz w:val="27"/>
                <w:szCs w:val="27"/>
              </w:rPr>
            </w:pPr>
            <w:r w:rsidRPr="00AB374B">
              <w:rPr>
                <w:b/>
                <w:bCs/>
                <w:color w:val="000000"/>
                <w:sz w:val="20"/>
                <w:szCs w:val="20"/>
              </w:rPr>
              <w:t xml:space="preserve">Date of Joining: </w:t>
            </w:r>
            <w:r w:rsidR="000A5C4D">
              <w:rPr>
                <w:b/>
                <w:bCs/>
                <w:color w:val="000000"/>
                <w:sz w:val="20"/>
                <w:szCs w:val="20"/>
              </w:rPr>
              <w:t>11</w:t>
            </w:r>
            <w:r w:rsidRPr="00AB374B">
              <w:rPr>
                <w:b/>
                <w:bCs/>
                <w:color w:val="000000"/>
                <w:sz w:val="20"/>
                <w:szCs w:val="20"/>
              </w:rPr>
              <w:t>-</w:t>
            </w:r>
            <w:r w:rsidR="000A5C4D">
              <w:rPr>
                <w:b/>
                <w:bCs/>
                <w:color w:val="000000"/>
                <w:sz w:val="20"/>
                <w:szCs w:val="20"/>
              </w:rPr>
              <w:t>06</w:t>
            </w:r>
            <w:r w:rsidRPr="00AB374B">
              <w:rPr>
                <w:b/>
                <w:bCs/>
                <w:color w:val="000000"/>
                <w:sz w:val="20"/>
                <w:szCs w:val="20"/>
              </w:rPr>
              <w:t>-20</w:t>
            </w:r>
            <w:r w:rsidR="000A5C4D">
              <w:rPr>
                <w:b/>
                <w:bCs/>
                <w:color w:val="000000"/>
                <w:sz w:val="20"/>
                <w:szCs w:val="20"/>
              </w:rPr>
              <w:t>20</w:t>
            </w:r>
          </w:p>
          <w:p w:rsidR="001F745A" w:rsidRPr="00AB374B" w:rsidRDefault="00B26FA9" w:rsidP="000A5C4D">
            <w:pPr>
              <w:shd w:val="clear" w:color="auto" w:fill="FFFFFF" w:themeFill="background1"/>
              <w:spacing w:line="276" w:lineRule="auto"/>
              <w:rPr>
                <w:b/>
              </w:rPr>
            </w:pPr>
            <w:r w:rsidRPr="00AB374B">
              <w:rPr>
                <w:b/>
                <w:bCs/>
                <w:color w:val="000000"/>
                <w:sz w:val="20"/>
                <w:szCs w:val="20"/>
              </w:rPr>
              <w:t>Ph. No.03</w:t>
            </w:r>
            <w:r w:rsidR="000A5C4D">
              <w:rPr>
                <w:b/>
                <w:bCs/>
                <w:color w:val="000000"/>
                <w:sz w:val="20"/>
                <w:szCs w:val="20"/>
              </w:rPr>
              <w:t>22-3322164</w:t>
            </w:r>
          </w:p>
          <w:p w:rsidR="00D51491" w:rsidRPr="00AB374B" w:rsidRDefault="00D51491" w:rsidP="00B62540">
            <w:pPr>
              <w:spacing w:line="276" w:lineRule="auto"/>
              <w:rPr>
                <w:b/>
              </w:rPr>
            </w:pPr>
          </w:p>
        </w:tc>
        <w:tc>
          <w:tcPr>
            <w:tcW w:w="2272" w:type="pct"/>
            <w:tcBorders>
              <w:top w:val="single" w:sz="4" w:space="0" w:color="auto"/>
              <w:bottom w:val="single" w:sz="4" w:space="0" w:color="auto"/>
            </w:tcBorders>
            <w:shd w:val="clear" w:color="auto" w:fill="FFFF00"/>
            <w:vAlign w:val="center"/>
          </w:tcPr>
          <w:p w:rsidR="00D51491" w:rsidRPr="000538F5" w:rsidRDefault="000A5C4D" w:rsidP="00B62540">
            <w:pPr>
              <w:spacing w:line="276" w:lineRule="auto"/>
            </w:pPr>
            <w:r>
              <w:rPr>
                <w:noProof/>
              </w:rPr>
              <w:drawing>
                <wp:inline distT="0" distB="0" distL="0" distR="0">
                  <wp:extent cx="1289603" cy="17194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air-moi.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0605" cy="1720806"/>
                          </a:xfrm>
                          <a:prstGeom prst="rect">
                            <a:avLst/>
                          </a:prstGeom>
                        </pic:spPr>
                      </pic:pic>
                    </a:graphicData>
                  </a:graphic>
                </wp:inline>
              </w:drawing>
            </w:r>
          </w:p>
        </w:tc>
      </w:tr>
      <w:tr w:rsidR="00D51491" w:rsidRPr="000538F5" w:rsidTr="00E37975">
        <w:trPr>
          <w:trHeight w:val="809"/>
        </w:trPr>
        <w:tc>
          <w:tcPr>
            <w:tcW w:w="2728" w:type="pct"/>
            <w:tcBorders>
              <w:top w:val="single" w:sz="4" w:space="0" w:color="auto"/>
              <w:bottom w:val="single" w:sz="4" w:space="0" w:color="auto"/>
            </w:tcBorders>
            <w:shd w:val="clear" w:color="auto" w:fill="FFFF00"/>
            <w:vAlign w:val="center"/>
          </w:tcPr>
          <w:p w:rsidR="001F745A" w:rsidRPr="00AB374B" w:rsidRDefault="001F745A" w:rsidP="00B62540">
            <w:pPr>
              <w:spacing w:line="276" w:lineRule="auto"/>
              <w:rPr>
                <w:b/>
              </w:rPr>
            </w:pPr>
            <w:r w:rsidRPr="00AB374B">
              <w:rPr>
                <w:b/>
              </w:rPr>
              <w:t>Municipal Officer (Planning)</w:t>
            </w:r>
          </w:p>
          <w:p w:rsidR="001F745A" w:rsidRPr="00AB374B" w:rsidRDefault="000A5C4D" w:rsidP="00B62540">
            <w:pPr>
              <w:spacing w:line="276" w:lineRule="auto"/>
              <w:rPr>
                <w:b/>
              </w:rPr>
            </w:pPr>
            <w:r>
              <w:rPr>
                <w:b/>
              </w:rPr>
              <w:t>Muhammad Uma</w:t>
            </w:r>
            <w:r w:rsidR="0055275E" w:rsidRPr="00AB374B">
              <w:rPr>
                <w:b/>
              </w:rPr>
              <w:t xml:space="preserve">r </w:t>
            </w:r>
            <w:proofErr w:type="spellStart"/>
            <w:r w:rsidR="0055275E" w:rsidRPr="00AB374B">
              <w:rPr>
                <w:b/>
              </w:rPr>
              <w:t>Farooq</w:t>
            </w:r>
            <w:proofErr w:type="spellEnd"/>
          </w:p>
          <w:p w:rsidR="00191D04" w:rsidRPr="00AB374B" w:rsidRDefault="00191D04" w:rsidP="000A5C4D">
            <w:pPr>
              <w:pStyle w:val="NormalWeb"/>
              <w:shd w:val="clear" w:color="auto" w:fill="FFFFFF" w:themeFill="background1"/>
              <w:spacing w:before="0" w:beforeAutospacing="0" w:after="0" w:afterAutospacing="0"/>
              <w:rPr>
                <w:b/>
                <w:bCs/>
                <w:color w:val="000000"/>
                <w:sz w:val="27"/>
                <w:szCs w:val="27"/>
              </w:rPr>
            </w:pPr>
            <w:r w:rsidRPr="00AB374B">
              <w:rPr>
                <w:b/>
                <w:bCs/>
                <w:color w:val="000000"/>
                <w:sz w:val="20"/>
                <w:szCs w:val="20"/>
              </w:rPr>
              <w:t>Date of Joining:0</w:t>
            </w:r>
            <w:r w:rsidR="000A5C4D">
              <w:rPr>
                <w:b/>
                <w:bCs/>
                <w:color w:val="000000"/>
                <w:sz w:val="20"/>
                <w:szCs w:val="20"/>
              </w:rPr>
              <w:t>7</w:t>
            </w:r>
            <w:r w:rsidRPr="00AB374B">
              <w:rPr>
                <w:b/>
                <w:bCs/>
                <w:color w:val="000000"/>
                <w:sz w:val="20"/>
                <w:szCs w:val="20"/>
              </w:rPr>
              <w:t>-0</w:t>
            </w:r>
            <w:r w:rsidR="000A5C4D">
              <w:rPr>
                <w:b/>
                <w:bCs/>
                <w:color w:val="000000"/>
                <w:sz w:val="20"/>
                <w:szCs w:val="20"/>
              </w:rPr>
              <w:t>3</w:t>
            </w:r>
            <w:r w:rsidRPr="00AB374B">
              <w:rPr>
                <w:b/>
                <w:bCs/>
                <w:color w:val="000000"/>
                <w:sz w:val="20"/>
                <w:szCs w:val="20"/>
              </w:rPr>
              <w:t>-2020</w:t>
            </w:r>
          </w:p>
          <w:p w:rsidR="00D51491" w:rsidRPr="00AB374B" w:rsidRDefault="00AB374B" w:rsidP="000A5C4D">
            <w:pPr>
              <w:pStyle w:val="NormalWeb"/>
              <w:shd w:val="clear" w:color="auto" w:fill="FFFFFF" w:themeFill="background1"/>
              <w:spacing w:before="0" w:beforeAutospacing="0" w:after="0" w:afterAutospacing="0"/>
              <w:rPr>
                <w:b/>
                <w:bCs/>
                <w:color w:val="000000"/>
                <w:sz w:val="27"/>
                <w:szCs w:val="27"/>
              </w:rPr>
            </w:pPr>
            <w:r>
              <w:rPr>
                <w:b/>
                <w:bCs/>
                <w:color w:val="000000"/>
                <w:sz w:val="20"/>
                <w:szCs w:val="20"/>
              </w:rPr>
              <w:t>Ph. No. 0300-</w:t>
            </w:r>
            <w:r w:rsidR="000A5C4D">
              <w:rPr>
                <w:b/>
                <w:bCs/>
                <w:color w:val="000000"/>
                <w:sz w:val="20"/>
                <w:szCs w:val="20"/>
              </w:rPr>
              <w:t>4371720</w:t>
            </w:r>
          </w:p>
        </w:tc>
        <w:tc>
          <w:tcPr>
            <w:tcW w:w="2272" w:type="pct"/>
            <w:tcBorders>
              <w:top w:val="single" w:sz="4" w:space="0" w:color="auto"/>
              <w:bottom w:val="single" w:sz="4" w:space="0" w:color="auto"/>
            </w:tcBorders>
            <w:shd w:val="clear" w:color="auto" w:fill="FFFF00"/>
            <w:vAlign w:val="center"/>
          </w:tcPr>
          <w:p w:rsidR="00D51491" w:rsidRPr="000538F5" w:rsidRDefault="000A5C4D" w:rsidP="00B62540">
            <w:pPr>
              <w:spacing w:line="276" w:lineRule="auto"/>
            </w:pPr>
            <w:r>
              <w:rPr>
                <w:noProof/>
              </w:rPr>
              <w:drawing>
                <wp:inline distT="0" distB="0" distL="0" distR="0">
                  <wp:extent cx="1259785" cy="16797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ammad-Umar-Farooq-MOP.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2838" cy="1683783"/>
                          </a:xfrm>
                          <a:prstGeom prst="rect">
                            <a:avLst/>
                          </a:prstGeom>
                        </pic:spPr>
                      </pic:pic>
                    </a:graphicData>
                  </a:graphic>
                </wp:inline>
              </w:drawing>
            </w:r>
          </w:p>
        </w:tc>
      </w:tr>
    </w:tbl>
    <w:p w:rsidR="00D51491" w:rsidRDefault="00F97AAC" w:rsidP="00AB374B">
      <w:pPr>
        <w:pStyle w:val="Heading2"/>
        <w:numPr>
          <w:ilvl w:val="1"/>
          <w:numId w:val="20"/>
        </w:numPr>
        <w:spacing w:before="240" w:beforeAutospacing="0"/>
      </w:pPr>
      <w:bookmarkStart w:id="6" w:name="_Toc36580928"/>
      <w:r>
        <w:t>Human resource Available at MC</w:t>
      </w:r>
      <w:bookmarkEnd w:id="6"/>
    </w:p>
    <w:tbl>
      <w:tblPr>
        <w:tblStyle w:val="MediumGrid3-Accent1"/>
        <w:tblW w:w="9394" w:type="dxa"/>
        <w:tblLook w:val="04A0" w:firstRow="1" w:lastRow="0" w:firstColumn="1" w:lastColumn="0" w:noHBand="0" w:noVBand="1"/>
      </w:tblPr>
      <w:tblGrid>
        <w:gridCol w:w="3168"/>
        <w:gridCol w:w="2340"/>
        <w:gridCol w:w="2070"/>
        <w:gridCol w:w="1816"/>
      </w:tblGrid>
      <w:tr w:rsidR="00D51491" w:rsidRPr="003235D7" w:rsidTr="000538F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394" w:type="dxa"/>
            <w:gridSpan w:val="4"/>
            <w:noWrap/>
            <w:hideMark/>
          </w:tcPr>
          <w:p w:rsidR="00D51491" w:rsidRPr="003235D7" w:rsidRDefault="00D51491" w:rsidP="000538F5">
            <w:pPr>
              <w:jc w:val="center"/>
              <w:rPr>
                <w:rFonts w:eastAsia="Times New Roman"/>
                <w:b w:val="0"/>
                <w:bCs w:val="0"/>
                <w:color w:val="auto"/>
                <w:highlight w:val="yellow"/>
              </w:rPr>
            </w:pPr>
            <w:r w:rsidRPr="003235D7">
              <w:rPr>
                <w:rFonts w:eastAsia="Times New Roman"/>
                <w:color w:val="auto"/>
                <w:highlight w:val="yellow"/>
              </w:rPr>
              <w:t>Vacancy Analysis-Section Wise</w:t>
            </w:r>
          </w:p>
        </w:tc>
      </w:tr>
      <w:tr w:rsidR="00D51491" w:rsidRPr="003235D7" w:rsidTr="000538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rsidR="00D51491" w:rsidRPr="003235D7" w:rsidRDefault="00D51491" w:rsidP="000538F5">
            <w:pPr>
              <w:jc w:val="center"/>
              <w:rPr>
                <w:rFonts w:eastAsia="Times New Roman"/>
                <w:b w:val="0"/>
                <w:bCs w:val="0"/>
                <w:color w:val="auto"/>
                <w:highlight w:val="yellow"/>
              </w:rPr>
            </w:pPr>
            <w:r w:rsidRPr="003235D7">
              <w:rPr>
                <w:rFonts w:eastAsia="Times New Roman"/>
                <w:color w:val="auto"/>
                <w:highlight w:val="yellow"/>
              </w:rPr>
              <w:t>Section</w:t>
            </w:r>
          </w:p>
        </w:tc>
        <w:tc>
          <w:tcPr>
            <w:tcW w:w="2340" w:type="dxa"/>
            <w:noWrap/>
            <w:hideMark/>
          </w:tcPr>
          <w:p w:rsidR="00D51491" w:rsidRPr="003235D7" w:rsidRDefault="00D51491" w:rsidP="000538F5">
            <w:pPr>
              <w:jc w:val="center"/>
              <w:cnfStyle w:val="000000100000" w:firstRow="0" w:lastRow="0" w:firstColumn="0" w:lastColumn="0" w:oddVBand="0" w:evenVBand="0" w:oddHBand="1" w:evenHBand="0" w:firstRowFirstColumn="0" w:firstRowLastColumn="0" w:lastRowFirstColumn="0" w:lastRowLastColumn="0"/>
              <w:rPr>
                <w:rFonts w:eastAsia="Times New Roman"/>
                <w:b/>
                <w:bCs/>
                <w:highlight w:val="yellow"/>
              </w:rPr>
            </w:pPr>
            <w:r w:rsidRPr="003235D7">
              <w:rPr>
                <w:rFonts w:eastAsia="Times New Roman"/>
                <w:b/>
                <w:bCs/>
                <w:highlight w:val="yellow"/>
              </w:rPr>
              <w:t>Sanctioned</w:t>
            </w:r>
          </w:p>
        </w:tc>
        <w:tc>
          <w:tcPr>
            <w:tcW w:w="2070" w:type="dxa"/>
            <w:noWrap/>
            <w:hideMark/>
          </w:tcPr>
          <w:p w:rsidR="00D51491" w:rsidRPr="003235D7" w:rsidRDefault="00D51491" w:rsidP="000538F5">
            <w:pPr>
              <w:jc w:val="center"/>
              <w:cnfStyle w:val="000000100000" w:firstRow="0" w:lastRow="0" w:firstColumn="0" w:lastColumn="0" w:oddVBand="0" w:evenVBand="0" w:oddHBand="1" w:evenHBand="0" w:firstRowFirstColumn="0" w:firstRowLastColumn="0" w:lastRowFirstColumn="0" w:lastRowLastColumn="0"/>
              <w:rPr>
                <w:rFonts w:eastAsia="Times New Roman"/>
                <w:b/>
                <w:bCs/>
                <w:highlight w:val="yellow"/>
              </w:rPr>
            </w:pPr>
            <w:r w:rsidRPr="003235D7">
              <w:rPr>
                <w:rFonts w:eastAsia="Times New Roman"/>
                <w:b/>
                <w:bCs/>
                <w:highlight w:val="yellow"/>
              </w:rPr>
              <w:t>Filled</w:t>
            </w:r>
          </w:p>
        </w:tc>
        <w:tc>
          <w:tcPr>
            <w:tcW w:w="1816" w:type="dxa"/>
            <w:noWrap/>
            <w:hideMark/>
          </w:tcPr>
          <w:p w:rsidR="00D51491" w:rsidRPr="003235D7" w:rsidRDefault="00D51491" w:rsidP="000538F5">
            <w:pPr>
              <w:jc w:val="center"/>
              <w:cnfStyle w:val="000000100000" w:firstRow="0" w:lastRow="0" w:firstColumn="0" w:lastColumn="0" w:oddVBand="0" w:evenVBand="0" w:oddHBand="1" w:evenHBand="0" w:firstRowFirstColumn="0" w:firstRowLastColumn="0" w:lastRowFirstColumn="0" w:lastRowLastColumn="0"/>
              <w:rPr>
                <w:rFonts w:eastAsia="Times New Roman"/>
                <w:b/>
                <w:bCs/>
                <w:highlight w:val="yellow"/>
              </w:rPr>
            </w:pPr>
            <w:r w:rsidRPr="003235D7">
              <w:rPr>
                <w:rFonts w:eastAsia="Times New Roman"/>
                <w:b/>
                <w:bCs/>
                <w:highlight w:val="yellow"/>
              </w:rPr>
              <w:t>Vacant</w:t>
            </w:r>
          </w:p>
        </w:tc>
      </w:tr>
      <w:tr w:rsidR="00191D04" w:rsidRPr="003235D7" w:rsidTr="00077589">
        <w:trPr>
          <w:trHeight w:val="73"/>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191D04" w:rsidRPr="003235D7" w:rsidRDefault="00191D04">
            <w:pPr>
              <w:rPr>
                <w:rFonts w:ascii="Calibri" w:hAnsi="Calibri"/>
                <w:color w:val="auto"/>
                <w:highlight w:val="yellow"/>
              </w:rPr>
            </w:pPr>
            <w:r w:rsidRPr="003235D7">
              <w:rPr>
                <w:rFonts w:ascii="Calibri" w:hAnsi="Calibri"/>
                <w:color w:val="auto"/>
                <w:highlight w:val="yellow"/>
              </w:rPr>
              <w:t>Chairman</w:t>
            </w:r>
          </w:p>
        </w:tc>
        <w:tc>
          <w:tcPr>
            <w:tcW w:w="2340"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4</w:t>
            </w:r>
          </w:p>
        </w:tc>
        <w:tc>
          <w:tcPr>
            <w:tcW w:w="2070"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4</w:t>
            </w:r>
          </w:p>
        </w:tc>
        <w:tc>
          <w:tcPr>
            <w:tcW w:w="1816"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0</w:t>
            </w:r>
          </w:p>
        </w:tc>
      </w:tr>
      <w:tr w:rsidR="00191D04" w:rsidRPr="003235D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191D04" w:rsidRPr="003235D7" w:rsidRDefault="00191D04">
            <w:pPr>
              <w:rPr>
                <w:rFonts w:ascii="Calibri" w:hAnsi="Calibri"/>
                <w:color w:val="auto"/>
                <w:highlight w:val="yellow"/>
              </w:rPr>
            </w:pPr>
            <w:r w:rsidRPr="003235D7">
              <w:rPr>
                <w:rFonts w:ascii="Calibri" w:hAnsi="Calibri"/>
                <w:color w:val="auto"/>
                <w:highlight w:val="yellow"/>
              </w:rPr>
              <w:t>Vice Chairman</w:t>
            </w:r>
          </w:p>
        </w:tc>
        <w:tc>
          <w:tcPr>
            <w:tcW w:w="234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1</w:t>
            </w:r>
          </w:p>
        </w:tc>
        <w:tc>
          <w:tcPr>
            <w:tcW w:w="207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1</w:t>
            </w:r>
          </w:p>
        </w:tc>
        <w:tc>
          <w:tcPr>
            <w:tcW w:w="1816"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0</w:t>
            </w:r>
          </w:p>
        </w:tc>
      </w:tr>
      <w:tr w:rsidR="00191D04" w:rsidRPr="003235D7" w:rsidTr="00077589">
        <w:trPr>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191D04" w:rsidRPr="003235D7" w:rsidRDefault="00191D04">
            <w:pPr>
              <w:rPr>
                <w:rFonts w:ascii="Calibri" w:hAnsi="Calibri"/>
                <w:color w:val="auto"/>
                <w:highlight w:val="yellow"/>
              </w:rPr>
            </w:pPr>
            <w:r w:rsidRPr="003235D7">
              <w:rPr>
                <w:rFonts w:ascii="Calibri" w:hAnsi="Calibri"/>
                <w:color w:val="auto"/>
                <w:highlight w:val="yellow"/>
              </w:rPr>
              <w:t>Chief Officer</w:t>
            </w:r>
          </w:p>
        </w:tc>
        <w:tc>
          <w:tcPr>
            <w:tcW w:w="2340"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17</w:t>
            </w:r>
          </w:p>
        </w:tc>
        <w:tc>
          <w:tcPr>
            <w:tcW w:w="2070"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15</w:t>
            </w:r>
          </w:p>
        </w:tc>
        <w:tc>
          <w:tcPr>
            <w:tcW w:w="1816"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2</w:t>
            </w:r>
          </w:p>
        </w:tc>
      </w:tr>
      <w:tr w:rsidR="00191D04" w:rsidRPr="003235D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191D04" w:rsidRPr="003235D7" w:rsidRDefault="00191D04">
            <w:pPr>
              <w:rPr>
                <w:rFonts w:ascii="Calibri" w:hAnsi="Calibri"/>
                <w:color w:val="auto"/>
                <w:highlight w:val="yellow"/>
              </w:rPr>
            </w:pPr>
            <w:r w:rsidRPr="003235D7">
              <w:rPr>
                <w:rFonts w:ascii="Calibri" w:hAnsi="Calibri"/>
                <w:color w:val="auto"/>
                <w:highlight w:val="yellow"/>
              </w:rPr>
              <w:t>Municipal Officer (F)</w:t>
            </w:r>
          </w:p>
        </w:tc>
        <w:tc>
          <w:tcPr>
            <w:tcW w:w="234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18</w:t>
            </w:r>
          </w:p>
        </w:tc>
        <w:tc>
          <w:tcPr>
            <w:tcW w:w="207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14</w:t>
            </w:r>
          </w:p>
        </w:tc>
        <w:tc>
          <w:tcPr>
            <w:tcW w:w="1816"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4</w:t>
            </w:r>
          </w:p>
        </w:tc>
      </w:tr>
      <w:tr w:rsidR="00191D04" w:rsidRPr="003235D7" w:rsidTr="00077589">
        <w:trPr>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191D04" w:rsidRPr="003235D7" w:rsidRDefault="00191D04">
            <w:pPr>
              <w:rPr>
                <w:rFonts w:ascii="Calibri" w:hAnsi="Calibri"/>
                <w:color w:val="auto"/>
                <w:highlight w:val="yellow"/>
              </w:rPr>
            </w:pPr>
            <w:r w:rsidRPr="003235D7">
              <w:rPr>
                <w:rFonts w:ascii="Calibri" w:hAnsi="Calibri"/>
                <w:color w:val="auto"/>
                <w:highlight w:val="yellow"/>
              </w:rPr>
              <w:t>Municipal Officer (R)</w:t>
            </w:r>
          </w:p>
        </w:tc>
        <w:tc>
          <w:tcPr>
            <w:tcW w:w="2340"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17</w:t>
            </w:r>
          </w:p>
        </w:tc>
        <w:tc>
          <w:tcPr>
            <w:tcW w:w="2070"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10</w:t>
            </w:r>
          </w:p>
        </w:tc>
        <w:tc>
          <w:tcPr>
            <w:tcW w:w="1816" w:type="dxa"/>
            <w:noWrap/>
            <w:vAlign w:val="center"/>
            <w:hideMark/>
          </w:tcPr>
          <w:p w:rsidR="00191D04" w:rsidRPr="003235D7"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7</w:t>
            </w:r>
          </w:p>
        </w:tc>
      </w:tr>
      <w:tr w:rsidR="00191D04" w:rsidRPr="003235D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191D04" w:rsidRPr="003235D7" w:rsidRDefault="00191D04">
            <w:pPr>
              <w:rPr>
                <w:rFonts w:ascii="Calibri" w:hAnsi="Calibri"/>
                <w:color w:val="auto"/>
                <w:highlight w:val="yellow"/>
              </w:rPr>
            </w:pPr>
            <w:r w:rsidRPr="003235D7">
              <w:rPr>
                <w:rFonts w:ascii="Calibri" w:hAnsi="Calibri"/>
                <w:color w:val="auto"/>
                <w:highlight w:val="yellow"/>
              </w:rPr>
              <w:t xml:space="preserve">Municipal </w:t>
            </w:r>
            <w:r w:rsidR="00A24A79" w:rsidRPr="003235D7">
              <w:rPr>
                <w:rFonts w:ascii="Calibri" w:hAnsi="Calibri"/>
                <w:color w:val="auto"/>
                <w:highlight w:val="yellow"/>
              </w:rPr>
              <w:t>Officer</w:t>
            </w:r>
            <w:r w:rsidRPr="003235D7">
              <w:rPr>
                <w:rFonts w:ascii="Calibri" w:hAnsi="Calibri"/>
                <w:color w:val="auto"/>
                <w:highlight w:val="yellow"/>
              </w:rPr>
              <w:t xml:space="preserve"> (P)</w:t>
            </w:r>
          </w:p>
        </w:tc>
        <w:tc>
          <w:tcPr>
            <w:tcW w:w="234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10</w:t>
            </w:r>
          </w:p>
        </w:tc>
        <w:tc>
          <w:tcPr>
            <w:tcW w:w="207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8</w:t>
            </w:r>
          </w:p>
        </w:tc>
        <w:tc>
          <w:tcPr>
            <w:tcW w:w="1816"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sidRPr="003235D7">
              <w:rPr>
                <w:rFonts w:ascii="Calibri" w:hAnsi="Calibri"/>
                <w:highlight w:val="yellow"/>
              </w:rPr>
              <w:t>2</w:t>
            </w:r>
          </w:p>
        </w:tc>
      </w:tr>
      <w:tr w:rsidR="00191D04" w:rsidRPr="003235D7" w:rsidTr="00077589">
        <w:trPr>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rsidR="00191D04" w:rsidRPr="003235D7" w:rsidRDefault="00191D04" w:rsidP="00191D04">
            <w:pPr>
              <w:rPr>
                <w:color w:val="auto"/>
                <w:highlight w:val="yellow"/>
              </w:rPr>
            </w:pPr>
            <w:r w:rsidRPr="003235D7">
              <w:rPr>
                <w:color w:val="auto"/>
                <w:highlight w:val="yellow"/>
              </w:rPr>
              <w:t>Municipal Officer (I&amp;S)</w:t>
            </w:r>
          </w:p>
        </w:tc>
        <w:tc>
          <w:tcPr>
            <w:tcW w:w="2340" w:type="dxa"/>
            <w:noWrap/>
            <w:vAlign w:val="bottom"/>
            <w:hideMark/>
          </w:tcPr>
          <w:p w:rsidR="00191D04" w:rsidRPr="003235D7" w:rsidRDefault="00191D04" w:rsidP="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493</w:t>
            </w:r>
          </w:p>
        </w:tc>
        <w:tc>
          <w:tcPr>
            <w:tcW w:w="2070" w:type="dxa"/>
            <w:noWrap/>
            <w:vAlign w:val="bottom"/>
            <w:hideMark/>
          </w:tcPr>
          <w:p w:rsidR="00191D04" w:rsidRPr="003235D7" w:rsidRDefault="00191D04" w:rsidP="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320</w:t>
            </w:r>
          </w:p>
        </w:tc>
        <w:tc>
          <w:tcPr>
            <w:tcW w:w="1816" w:type="dxa"/>
            <w:noWrap/>
            <w:vAlign w:val="bottom"/>
            <w:hideMark/>
          </w:tcPr>
          <w:p w:rsidR="00191D04" w:rsidRPr="003235D7" w:rsidRDefault="00191D04" w:rsidP="00191D04">
            <w:pPr>
              <w:jc w:val="center"/>
              <w:cnfStyle w:val="000000000000" w:firstRow="0" w:lastRow="0" w:firstColumn="0" w:lastColumn="0" w:oddVBand="0" w:evenVBand="0" w:oddHBand="0" w:evenHBand="0" w:firstRowFirstColumn="0" w:firstRowLastColumn="0" w:lastRowFirstColumn="0" w:lastRowLastColumn="0"/>
              <w:rPr>
                <w:rFonts w:ascii="Calibri" w:hAnsi="Calibri"/>
                <w:highlight w:val="yellow"/>
              </w:rPr>
            </w:pPr>
            <w:r w:rsidRPr="003235D7">
              <w:rPr>
                <w:rFonts w:ascii="Calibri" w:hAnsi="Calibri"/>
                <w:highlight w:val="yellow"/>
              </w:rPr>
              <w:t>173</w:t>
            </w:r>
          </w:p>
        </w:tc>
      </w:tr>
      <w:tr w:rsidR="00191D04" w:rsidRPr="003235D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rsidR="00191D04" w:rsidRPr="003235D7" w:rsidRDefault="00191D04" w:rsidP="000538F5">
            <w:pPr>
              <w:jc w:val="right"/>
              <w:rPr>
                <w:rFonts w:eastAsia="Times New Roman"/>
                <w:b w:val="0"/>
                <w:bCs w:val="0"/>
                <w:color w:val="auto"/>
                <w:highlight w:val="yellow"/>
              </w:rPr>
            </w:pPr>
            <w:r w:rsidRPr="003235D7">
              <w:rPr>
                <w:rFonts w:eastAsia="Times New Roman"/>
                <w:color w:val="auto"/>
                <w:highlight w:val="yellow"/>
              </w:rPr>
              <w:t>Total</w:t>
            </w:r>
          </w:p>
        </w:tc>
        <w:tc>
          <w:tcPr>
            <w:tcW w:w="234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b/>
                <w:bCs/>
                <w:highlight w:val="yellow"/>
              </w:rPr>
            </w:pPr>
            <w:r w:rsidRPr="003235D7">
              <w:rPr>
                <w:rFonts w:ascii="Calibri" w:hAnsi="Calibri"/>
                <w:b/>
                <w:bCs/>
                <w:highlight w:val="yellow"/>
              </w:rPr>
              <w:t>560</w:t>
            </w:r>
          </w:p>
        </w:tc>
        <w:tc>
          <w:tcPr>
            <w:tcW w:w="2070"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b/>
                <w:bCs/>
                <w:highlight w:val="yellow"/>
              </w:rPr>
            </w:pPr>
            <w:r w:rsidRPr="003235D7">
              <w:rPr>
                <w:rFonts w:ascii="Calibri" w:hAnsi="Calibri"/>
                <w:b/>
                <w:bCs/>
                <w:highlight w:val="yellow"/>
              </w:rPr>
              <w:t>372</w:t>
            </w:r>
          </w:p>
        </w:tc>
        <w:tc>
          <w:tcPr>
            <w:tcW w:w="1816" w:type="dxa"/>
            <w:noWrap/>
            <w:vAlign w:val="center"/>
            <w:hideMark/>
          </w:tcPr>
          <w:p w:rsidR="00191D04" w:rsidRPr="003235D7"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3235D7">
              <w:rPr>
                <w:rFonts w:ascii="Calibri" w:hAnsi="Calibri"/>
                <w:b/>
                <w:bCs/>
                <w:highlight w:val="yellow"/>
              </w:rPr>
              <w:t>188</w:t>
            </w:r>
          </w:p>
        </w:tc>
      </w:tr>
    </w:tbl>
    <w:p w:rsidR="00F97AAC" w:rsidRDefault="00D51491" w:rsidP="007D6BD6">
      <w:pPr>
        <w:shd w:val="clear" w:color="auto" w:fill="FFFFFF" w:themeFill="background1"/>
        <w:spacing w:line="360" w:lineRule="auto"/>
        <w:jc w:val="both"/>
        <w:textAlignment w:val="baseline"/>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 xml:space="preserve">MC schedule of establishment is attached as Annex </w:t>
      </w:r>
      <w:r w:rsidR="000538F5">
        <w:rPr>
          <w:rFonts w:asciiTheme="minorHAnsi" w:eastAsia="Times New Roman" w:hAnsiTheme="minorHAnsi" w:cs="Arial"/>
          <w:color w:val="000000"/>
          <w:sz w:val="24"/>
          <w:szCs w:val="24"/>
        </w:rPr>
        <w:t>- A</w:t>
      </w:r>
    </w:p>
    <w:p w:rsidR="001C2FC3" w:rsidRPr="00B62540" w:rsidRDefault="001C2FC3" w:rsidP="00B62540">
      <w:pPr>
        <w:pStyle w:val="Heading1"/>
        <w:numPr>
          <w:ilvl w:val="0"/>
          <w:numId w:val="20"/>
        </w:numPr>
        <w:spacing w:before="0"/>
        <w:rPr>
          <w:b w:val="0"/>
        </w:rPr>
      </w:pPr>
      <w:bookmarkStart w:id="7" w:name="_Toc36580929"/>
      <w:r w:rsidRPr="00B62540">
        <w:rPr>
          <w:rStyle w:val="Heading1Char"/>
          <w:b/>
          <w:bCs/>
        </w:rPr>
        <w:lastRenderedPageBreak/>
        <w:t>Annual Budget:</w:t>
      </w:r>
      <w:bookmarkEnd w:id="7"/>
    </w:p>
    <w:tbl>
      <w:tblPr>
        <w:tblW w:w="9432" w:type="dxa"/>
        <w:jc w:val="center"/>
        <w:tblCellSpacing w:w="0" w:type="dxa"/>
        <w:tblCellMar>
          <w:left w:w="0" w:type="dxa"/>
          <w:right w:w="0" w:type="dxa"/>
        </w:tblCellMar>
        <w:tblLook w:val="04A0" w:firstRow="1" w:lastRow="0" w:firstColumn="1" w:lastColumn="0" w:noHBand="0" w:noVBand="1"/>
      </w:tblPr>
      <w:tblGrid>
        <w:gridCol w:w="9432"/>
      </w:tblGrid>
      <w:tr w:rsidR="00D26FC2" w:rsidRPr="00D26FC2" w:rsidTr="00B62540">
        <w:trPr>
          <w:trHeight w:val="4650"/>
          <w:tblCellSpacing w:w="0" w:type="dxa"/>
          <w:jc w:val="center"/>
        </w:trPr>
        <w:tc>
          <w:tcPr>
            <w:tcW w:w="9432" w:type="dxa"/>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22"/>
            </w:tblGrid>
            <w:tr w:rsidR="00D26FC2" w:rsidRPr="00D26FC2" w:rsidTr="000538F5">
              <w:trPr>
                <w:trHeight w:val="255"/>
              </w:trPr>
              <w:tc>
                <w:tcPr>
                  <w:tcW w:w="5000" w:type="pct"/>
                  <w:noWrap/>
                  <w:tcMar>
                    <w:top w:w="15" w:type="dxa"/>
                    <w:left w:w="15" w:type="dxa"/>
                    <w:bottom w:w="0" w:type="dxa"/>
                    <w:right w:w="15" w:type="dxa"/>
                  </w:tcMar>
                  <w:vAlign w:val="bottom"/>
                  <w:hideMark/>
                </w:tcPr>
                <w:tbl>
                  <w:tblPr>
                    <w:tblStyle w:val="MediumGrid3-Accent1"/>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1642"/>
                    <w:gridCol w:w="1497"/>
                    <w:gridCol w:w="1561"/>
                    <w:gridCol w:w="1807"/>
                  </w:tblGrid>
                  <w:tr w:rsidR="00D26FC2" w:rsidRPr="00E37975" w:rsidTr="00AB374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9372" w:type="dxa"/>
                        <w:gridSpan w:val="5"/>
                        <w:tcBorders>
                          <w:top w:val="none" w:sz="0" w:space="0" w:color="auto"/>
                          <w:left w:val="none" w:sz="0" w:space="0" w:color="auto"/>
                          <w:bottom w:val="none" w:sz="0" w:space="0" w:color="auto"/>
                          <w:right w:val="none" w:sz="0" w:space="0" w:color="auto"/>
                        </w:tcBorders>
                        <w:hideMark/>
                      </w:tcPr>
                      <w:p w:rsidR="00AB374B" w:rsidRPr="00E37975" w:rsidRDefault="000E2C32" w:rsidP="00AB374B">
                        <w:pPr>
                          <w:spacing w:line="276" w:lineRule="auto"/>
                          <w:jc w:val="center"/>
                          <w:rPr>
                            <w:highlight w:val="yellow"/>
                          </w:rPr>
                        </w:pPr>
                        <w:r w:rsidRPr="00E37975">
                          <w:rPr>
                            <w:highlight w:val="yellow"/>
                          </w:rPr>
                          <w:t xml:space="preserve">Abstract of annual budget of Municipal Corporation </w:t>
                        </w:r>
                        <w:r w:rsidR="00B64BB8" w:rsidRPr="00E37975">
                          <w:rPr>
                            <w:highlight w:val="yellow"/>
                          </w:rPr>
                          <w:t>Vehari</w:t>
                        </w:r>
                        <w:r w:rsidRPr="00E37975">
                          <w:rPr>
                            <w:highlight w:val="yellow"/>
                          </w:rPr>
                          <w:t xml:space="preserve"> is as under:</w:t>
                        </w:r>
                      </w:p>
                      <w:p w:rsidR="00D26FC2" w:rsidRPr="00E37975" w:rsidRDefault="00D26FC2" w:rsidP="00AB374B">
                        <w:pPr>
                          <w:spacing w:line="276" w:lineRule="auto"/>
                          <w:jc w:val="center"/>
                          <w:rPr>
                            <w:highlight w:val="yellow"/>
                          </w:rPr>
                        </w:pPr>
                        <w:r w:rsidRPr="00E37975">
                          <w:rPr>
                            <w:highlight w:val="yellow"/>
                          </w:rPr>
                          <w:t>Financial Position 201</w:t>
                        </w:r>
                        <w:r w:rsidR="007D78C3" w:rsidRPr="00E37975">
                          <w:rPr>
                            <w:highlight w:val="yellow"/>
                          </w:rPr>
                          <w:t>8</w:t>
                        </w:r>
                        <w:r w:rsidRPr="00E37975">
                          <w:rPr>
                            <w:highlight w:val="yellow"/>
                          </w:rPr>
                          <w:t>-</w:t>
                        </w:r>
                        <w:r w:rsidR="007D78C3" w:rsidRPr="00E37975">
                          <w:rPr>
                            <w:highlight w:val="yellow"/>
                          </w:rPr>
                          <w:t>19</w:t>
                        </w:r>
                      </w:p>
                    </w:tc>
                  </w:tr>
                  <w:tr w:rsidR="00D26FC2" w:rsidRPr="00E37975" w:rsidTr="00AB374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hideMark/>
                      </w:tcPr>
                      <w:p w:rsidR="00D26FC2" w:rsidRPr="00E37975" w:rsidRDefault="00D26FC2" w:rsidP="00AB374B">
                        <w:pPr>
                          <w:spacing w:line="276" w:lineRule="auto"/>
                          <w:jc w:val="center"/>
                          <w:rPr>
                            <w:highlight w:val="yellow"/>
                          </w:rPr>
                        </w:pPr>
                      </w:p>
                    </w:tc>
                    <w:tc>
                      <w:tcPr>
                        <w:tcW w:w="1642" w:type="dxa"/>
                        <w:tcBorders>
                          <w:top w:val="none" w:sz="0" w:space="0" w:color="auto"/>
                          <w:left w:val="none" w:sz="0" w:space="0" w:color="auto"/>
                          <w:bottom w:val="none" w:sz="0" w:space="0" w:color="auto"/>
                          <w:right w:val="none" w:sz="0" w:space="0" w:color="auto"/>
                        </w:tcBorders>
                        <w:hideMark/>
                      </w:tcPr>
                      <w:p w:rsidR="00D26FC2" w:rsidRPr="00E37975" w:rsidRDefault="00D26FC2" w:rsidP="00AB374B">
                        <w:pPr>
                          <w:spacing w:line="276" w:lineRule="auto"/>
                          <w:jc w:val="center"/>
                          <w:cnfStyle w:val="000000100000" w:firstRow="0" w:lastRow="0" w:firstColumn="0" w:lastColumn="0" w:oddVBand="0" w:evenVBand="0" w:oddHBand="1" w:evenHBand="0" w:firstRowFirstColumn="0" w:firstRowLastColumn="0" w:lastRowFirstColumn="0" w:lastRowLastColumn="0"/>
                          <w:rPr>
                            <w:b/>
                            <w:highlight w:val="yellow"/>
                          </w:rPr>
                        </w:pPr>
                        <w:r w:rsidRPr="00E37975">
                          <w:rPr>
                            <w:b/>
                            <w:highlight w:val="yellow"/>
                          </w:rPr>
                          <w:t>Actual</w:t>
                        </w:r>
                      </w:p>
                      <w:p w:rsidR="00D26FC2" w:rsidRPr="00E37975" w:rsidRDefault="00D26FC2" w:rsidP="00AB374B">
                        <w:pPr>
                          <w:spacing w:line="276" w:lineRule="auto"/>
                          <w:jc w:val="center"/>
                          <w:cnfStyle w:val="000000100000" w:firstRow="0" w:lastRow="0" w:firstColumn="0" w:lastColumn="0" w:oddVBand="0" w:evenVBand="0" w:oddHBand="1" w:evenHBand="0" w:firstRowFirstColumn="0" w:firstRowLastColumn="0" w:lastRowFirstColumn="0" w:lastRowLastColumn="0"/>
                          <w:rPr>
                            <w:b/>
                            <w:highlight w:val="yellow"/>
                          </w:rPr>
                        </w:pPr>
                        <w:r w:rsidRPr="00E37975">
                          <w:rPr>
                            <w:b/>
                            <w:highlight w:val="yellow"/>
                          </w:rPr>
                          <w:t>2017-18</w:t>
                        </w:r>
                      </w:p>
                    </w:tc>
                    <w:tc>
                      <w:tcPr>
                        <w:tcW w:w="1497" w:type="dxa"/>
                        <w:tcBorders>
                          <w:top w:val="none" w:sz="0" w:space="0" w:color="auto"/>
                          <w:left w:val="none" w:sz="0" w:space="0" w:color="auto"/>
                          <w:bottom w:val="none" w:sz="0" w:space="0" w:color="auto"/>
                          <w:right w:val="none" w:sz="0" w:space="0" w:color="auto"/>
                        </w:tcBorders>
                        <w:hideMark/>
                      </w:tcPr>
                      <w:p w:rsidR="00D26FC2" w:rsidRPr="00E37975" w:rsidRDefault="00D26FC2" w:rsidP="00AB374B">
                        <w:pPr>
                          <w:spacing w:line="276" w:lineRule="auto"/>
                          <w:jc w:val="center"/>
                          <w:cnfStyle w:val="000000100000" w:firstRow="0" w:lastRow="0" w:firstColumn="0" w:lastColumn="0" w:oddVBand="0" w:evenVBand="0" w:oddHBand="1" w:evenHBand="0" w:firstRowFirstColumn="0" w:firstRowLastColumn="0" w:lastRowFirstColumn="0" w:lastRowLastColumn="0"/>
                          <w:rPr>
                            <w:b/>
                            <w:highlight w:val="yellow"/>
                          </w:rPr>
                        </w:pPr>
                        <w:r w:rsidRPr="00E37975">
                          <w:rPr>
                            <w:b/>
                            <w:highlight w:val="yellow"/>
                          </w:rPr>
                          <w:t>Estimated 2018-19</w:t>
                        </w:r>
                      </w:p>
                    </w:tc>
                    <w:tc>
                      <w:tcPr>
                        <w:tcW w:w="1561" w:type="dxa"/>
                        <w:tcBorders>
                          <w:top w:val="none" w:sz="0" w:space="0" w:color="auto"/>
                          <w:left w:val="none" w:sz="0" w:space="0" w:color="auto"/>
                          <w:bottom w:val="none" w:sz="0" w:space="0" w:color="auto"/>
                          <w:right w:val="none" w:sz="0" w:space="0" w:color="auto"/>
                        </w:tcBorders>
                        <w:hideMark/>
                      </w:tcPr>
                      <w:p w:rsidR="00D26FC2" w:rsidRPr="00E37975" w:rsidRDefault="00D26FC2" w:rsidP="00AB374B">
                        <w:pPr>
                          <w:spacing w:line="276" w:lineRule="auto"/>
                          <w:jc w:val="center"/>
                          <w:cnfStyle w:val="000000100000" w:firstRow="0" w:lastRow="0" w:firstColumn="0" w:lastColumn="0" w:oddVBand="0" w:evenVBand="0" w:oddHBand="1" w:evenHBand="0" w:firstRowFirstColumn="0" w:firstRowLastColumn="0" w:lastRowFirstColumn="0" w:lastRowLastColumn="0"/>
                          <w:rPr>
                            <w:b/>
                            <w:highlight w:val="yellow"/>
                          </w:rPr>
                        </w:pPr>
                        <w:r w:rsidRPr="00E37975">
                          <w:rPr>
                            <w:b/>
                            <w:highlight w:val="yellow"/>
                          </w:rPr>
                          <w:t>Actual</w:t>
                        </w:r>
                      </w:p>
                      <w:p w:rsidR="00D26FC2" w:rsidRPr="00E37975" w:rsidRDefault="00D26FC2" w:rsidP="00AB374B">
                        <w:pPr>
                          <w:spacing w:line="276" w:lineRule="auto"/>
                          <w:jc w:val="center"/>
                          <w:cnfStyle w:val="000000100000" w:firstRow="0" w:lastRow="0" w:firstColumn="0" w:lastColumn="0" w:oddVBand="0" w:evenVBand="0" w:oddHBand="1" w:evenHBand="0" w:firstRowFirstColumn="0" w:firstRowLastColumn="0" w:lastRowFirstColumn="0" w:lastRowLastColumn="0"/>
                          <w:rPr>
                            <w:b/>
                            <w:highlight w:val="yellow"/>
                          </w:rPr>
                        </w:pPr>
                        <w:r w:rsidRPr="00E37975">
                          <w:rPr>
                            <w:b/>
                            <w:highlight w:val="yellow"/>
                          </w:rPr>
                          <w:t>2018-19</w:t>
                        </w:r>
                      </w:p>
                    </w:tc>
                    <w:tc>
                      <w:tcPr>
                        <w:tcW w:w="1807" w:type="dxa"/>
                        <w:tcBorders>
                          <w:top w:val="none" w:sz="0" w:space="0" w:color="auto"/>
                          <w:left w:val="none" w:sz="0" w:space="0" w:color="auto"/>
                          <w:bottom w:val="none" w:sz="0" w:space="0" w:color="auto"/>
                          <w:right w:val="none" w:sz="0" w:space="0" w:color="auto"/>
                        </w:tcBorders>
                        <w:hideMark/>
                      </w:tcPr>
                      <w:p w:rsidR="00D26FC2" w:rsidRPr="00E37975" w:rsidRDefault="00D26FC2" w:rsidP="00AB374B">
                        <w:pPr>
                          <w:spacing w:line="276" w:lineRule="auto"/>
                          <w:jc w:val="center"/>
                          <w:cnfStyle w:val="000000100000" w:firstRow="0" w:lastRow="0" w:firstColumn="0" w:lastColumn="0" w:oddVBand="0" w:evenVBand="0" w:oddHBand="1" w:evenHBand="0" w:firstRowFirstColumn="0" w:firstRowLastColumn="0" w:lastRowFirstColumn="0" w:lastRowLastColumn="0"/>
                          <w:rPr>
                            <w:b/>
                            <w:highlight w:val="yellow"/>
                          </w:rPr>
                        </w:pPr>
                        <w:r w:rsidRPr="00E37975">
                          <w:rPr>
                            <w:b/>
                            <w:highlight w:val="yellow"/>
                          </w:rPr>
                          <w:t>Estimated</w:t>
                        </w:r>
                      </w:p>
                      <w:p w:rsidR="00D26FC2" w:rsidRPr="00E37975" w:rsidRDefault="00D26FC2" w:rsidP="00AB374B">
                        <w:pPr>
                          <w:spacing w:line="276" w:lineRule="auto"/>
                          <w:jc w:val="center"/>
                          <w:cnfStyle w:val="000000100000" w:firstRow="0" w:lastRow="0" w:firstColumn="0" w:lastColumn="0" w:oddVBand="0" w:evenVBand="0" w:oddHBand="1" w:evenHBand="0" w:firstRowFirstColumn="0" w:firstRowLastColumn="0" w:lastRowFirstColumn="0" w:lastRowLastColumn="0"/>
                          <w:rPr>
                            <w:b/>
                            <w:highlight w:val="yellow"/>
                          </w:rPr>
                        </w:pPr>
                        <w:r w:rsidRPr="00E37975">
                          <w:rPr>
                            <w:b/>
                            <w:highlight w:val="yellow"/>
                          </w:rPr>
                          <w:t>2019-20</w:t>
                        </w:r>
                      </w:p>
                    </w:tc>
                  </w:tr>
                  <w:tr w:rsidR="004844BB" w:rsidRPr="00E37975" w:rsidTr="00AB374B">
                    <w:trPr>
                      <w:trHeight w:val="262"/>
                    </w:trPr>
                    <w:tc>
                      <w:tcPr>
                        <w:cnfStyle w:val="001000000000" w:firstRow="0" w:lastRow="0" w:firstColumn="1" w:lastColumn="0" w:oddVBand="0" w:evenVBand="0" w:oddHBand="0" w:evenHBand="0" w:firstRowFirstColumn="0" w:firstRowLastColumn="0" w:lastRowFirstColumn="0" w:lastRowLastColumn="0"/>
                        <w:tcW w:w="2865" w:type="dxa"/>
                        <w:tcBorders>
                          <w:left w:val="none" w:sz="0" w:space="0" w:color="auto"/>
                          <w:bottom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Opening Balance as on July 1st.</w:t>
                        </w:r>
                      </w:p>
                    </w:tc>
                    <w:tc>
                      <w:tcPr>
                        <w:tcW w:w="1642"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136,756,425</w:t>
                        </w:r>
                      </w:p>
                    </w:tc>
                    <w:tc>
                      <w:tcPr>
                        <w:tcW w:w="149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100,000,000</w:t>
                        </w:r>
                      </w:p>
                    </w:tc>
                    <w:tc>
                      <w:tcPr>
                        <w:tcW w:w="1561"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91,546,551</w:t>
                        </w:r>
                      </w:p>
                    </w:tc>
                    <w:tc>
                      <w:tcPr>
                        <w:tcW w:w="180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100,000,000</w:t>
                        </w:r>
                      </w:p>
                    </w:tc>
                  </w:tr>
                  <w:tr w:rsidR="004844BB" w:rsidRPr="00E37975" w:rsidTr="00AB374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Income</w:t>
                        </w:r>
                      </w:p>
                    </w:tc>
                    <w:tc>
                      <w:tcPr>
                        <w:tcW w:w="1642"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106,712,246</w:t>
                        </w:r>
                      </w:p>
                    </w:tc>
                    <w:tc>
                      <w:tcPr>
                        <w:tcW w:w="149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161,382,000</w:t>
                        </w:r>
                      </w:p>
                    </w:tc>
                    <w:tc>
                      <w:tcPr>
                        <w:tcW w:w="1561"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122,866,305</w:t>
                        </w:r>
                      </w:p>
                    </w:tc>
                    <w:tc>
                      <w:tcPr>
                        <w:tcW w:w="180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171,265,000</w:t>
                        </w:r>
                      </w:p>
                    </w:tc>
                  </w:tr>
                  <w:tr w:rsidR="004844BB" w:rsidRPr="00E37975" w:rsidTr="00AB374B">
                    <w:trPr>
                      <w:trHeight w:val="226"/>
                    </w:trPr>
                    <w:tc>
                      <w:tcPr>
                        <w:cnfStyle w:val="001000000000" w:firstRow="0" w:lastRow="0" w:firstColumn="1" w:lastColumn="0" w:oddVBand="0" w:evenVBand="0" w:oddHBand="0" w:evenHBand="0" w:firstRowFirstColumn="0" w:firstRowLastColumn="0" w:lastRowFirstColumn="0" w:lastRowLastColumn="0"/>
                        <w:tcW w:w="2865" w:type="dxa"/>
                        <w:tcBorders>
                          <w:left w:val="none" w:sz="0" w:space="0" w:color="auto"/>
                          <w:bottom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 </w:t>
                        </w:r>
                      </w:p>
                    </w:tc>
                    <w:tc>
                      <w:tcPr>
                        <w:tcW w:w="1642"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133,303,220</w:t>
                        </w:r>
                      </w:p>
                    </w:tc>
                    <w:tc>
                      <w:tcPr>
                        <w:tcW w:w="149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244,265,584</w:t>
                        </w:r>
                      </w:p>
                    </w:tc>
                    <w:tc>
                      <w:tcPr>
                        <w:tcW w:w="1561"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154,329,400</w:t>
                        </w:r>
                      </w:p>
                    </w:tc>
                    <w:tc>
                      <w:tcPr>
                        <w:tcW w:w="180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237,033,000</w:t>
                        </w:r>
                      </w:p>
                    </w:tc>
                  </w:tr>
                  <w:tr w:rsidR="004844BB" w:rsidRPr="00E37975" w:rsidTr="00AB374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Total Receipts</w:t>
                        </w:r>
                      </w:p>
                    </w:tc>
                    <w:tc>
                      <w:tcPr>
                        <w:tcW w:w="1642"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376,771,891</w:t>
                        </w:r>
                      </w:p>
                    </w:tc>
                    <w:tc>
                      <w:tcPr>
                        <w:tcW w:w="149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505,647,584</w:t>
                        </w:r>
                      </w:p>
                    </w:tc>
                    <w:tc>
                      <w:tcPr>
                        <w:tcW w:w="1561"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368,742,256</w:t>
                        </w:r>
                      </w:p>
                    </w:tc>
                    <w:tc>
                      <w:tcPr>
                        <w:tcW w:w="180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508,298,000</w:t>
                        </w:r>
                      </w:p>
                    </w:tc>
                  </w:tr>
                  <w:tr w:rsidR="004844BB" w:rsidRPr="00E37975" w:rsidTr="00AB374B">
                    <w:trPr>
                      <w:trHeight w:val="52"/>
                    </w:trPr>
                    <w:tc>
                      <w:tcPr>
                        <w:cnfStyle w:val="001000000000" w:firstRow="0" w:lastRow="0" w:firstColumn="1" w:lastColumn="0" w:oddVBand="0" w:evenVBand="0" w:oddHBand="0" w:evenHBand="0" w:firstRowFirstColumn="0" w:firstRowLastColumn="0" w:lastRowFirstColumn="0" w:lastRowLastColumn="0"/>
                        <w:tcW w:w="2865" w:type="dxa"/>
                        <w:tcBorders>
                          <w:left w:val="none" w:sz="0" w:space="0" w:color="auto"/>
                          <w:bottom w:val="none" w:sz="0" w:space="0" w:color="auto"/>
                          <w:right w:val="none" w:sz="0" w:space="0" w:color="auto"/>
                        </w:tcBorders>
                        <w:noWrap/>
                        <w:hideMark/>
                      </w:tcPr>
                      <w:p w:rsidR="004844BB" w:rsidRPr="00E37975" w:rsidRDefault="004844BB" w:rsidP="00AB374B">
                        <w:pPr>
                          <w:spacing w:line="276" w:lineRule="auto"/>
                          <w:rPr>
                            <w:highlight w:val="yellow"/>
                          </w:rPr>
                        </w:pPr>
                        <w:r w:rsidRPr="00E37975">
                          <w:rPr>
                            <w:highlight w:val="yellow"/>
                          </w:rPr>
                          <w:t>Expenditure</w:t>
                        </w:r>
                      </w:p>
                    </w:tc>
                    <w:tc>
                      <w:tcPr>
                        <w:tcW w:w="1642"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235,073,799</w:t>
                        </w:r>
                      </w:p>
                    </w:tc>
                    <w:tc>
                      <w:tcPr>
                        <w:tcW w:w="149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390,537,800</w:t>
                        </w:r>
                      </w:p>
                    </w:tc>
                    <w:tc>
                      <w:tcPr>
                        <w:tcW w:w="1561"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269,976,440</w:t>
                        </w:r>
                      </w:p>
                    </w:tc>
                    <w:tc>
                      <w:tcPr>
                        <w:tcW w:w="180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415,460,000</w:t>
                        </w:r>
                      </w:p>
                    </w:tc>
                  </w:tr>
                  <w:tr w:rsidR="004844BB" w:rsidRPr="00E37975" w:rsidTr="00AB374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 </w:t>
                        </w:r>
                      </w:p>
                    </w:tc>
                    <w:tc>
                      <w:tcPr>
                        <w:tcW w:w="1642"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16,150,796</w:t>
                        </w:r>
                      </w:p>
                    </w:tc>
                    <w:tc>
                      <w:tcPr>
                        <w:tcW w:w="149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70,796,250</w:t>
                        </w:r>
                      </w:p>
                    </w:tc>
                    <w:tc>
                      <w:tcPr>
                        <w:tcW w:w="1561"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1,785,815</w:t>
                        </w:r>
                      </w:p>
                    </w:tc>
                    <w:tc>
                      <w:tcPr>
                        <w:tcW w:w="180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40,455,000</w:t>
                        </w:r>
                      </w:p>
                    </w:tc>
                  </w:tr>
                  <w:tr w:rsidR="004844BB" w:rsidRPr="00E37975" w:rsidTr="00AB374B">
                    <w:trPr>
                      <w:trHeight w:val="226"/>
                    </w:trPr>
                    <w:tc>
                      <w:tcPr>
                        <w:cnfStyle w:val="001000000000" w:firstRow="0" w:lastRow="0" w:firstColumn="1" w:lastColumn="0" w:oddVBand="0" w:evenVBand="0" w:oddHBand="0" w:evenHBand="0" w:firstRowFirstColumn="0" w:firstRowLastColumn="0" w:lastRowFirstColumn="0" w:lastRowLastColumn="0"/>
                        <w:tcW w:w="2865" w:type="dxa"/>
                        <w:tcBorders>
                          <w:left w:val="none" w:sz="0" w:space="0" w:color="auto"/>
                          <w:bottom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 </w:t>
                        </w:r>
                      </w:p>
                    </w:tc>
                    <w:tc>
                      <w:tcPr>
                        <w:tcW w:w="1642"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26,814,917</w:t>
                        </w:r>
                      </w:p>
                    </w:tc>
                    <w:tc>
                      <w:tcPr>
                        <w:tcW w:w="149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11,528,500</w:t>
                        </w:r>
                      </w:p>
                    </w:tc>
                    <w:tc>
                      <w:tcPr>
                        <w:tcW w:w="1561"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5,717,267</w:t>
                        </w:r>
                      </w:p>
                    </w:tc>
                    <w:tc>
                      <w:tcPr>
                        <w:tcW w:w="180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26,550,000</w:t>
                        </w:r>
                      </w:p>
                    </w:tc>
                  </w:tr>
                  <w:tr w:rsidR="004844BB" w:rsidRPr="00E37975" w:rsidTr="00AB374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Total Expenditure</w:t>
                        </w:r>
                      </w:p>
                    </w:tc>
                    <w:tc>
                      <w:tcPr>
                        <w:tcW w:w="1642"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278,039,512</w:t>
                        </w:r>
                      </w:p>
                    </w:tc>
                    <w:tc>
                      <w:tcPr>
                        <w:tcW w:w="149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472,862,550</w:t>
                        </w:r>
                      </w:p>
                    </w:tc>
                    <w:tc>
                      <w:tcPr>
                        <w:tcW w:w="1561"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277,479,522</w:t>
                        </w:r>
                      </w:p>
                    </w:tc>
                    <w:tc>
                      <w:tcPr>
                        <w:tcW w:w="1807" w:type="dxa"/>
                        <w:tcBorders>
                          <w:top w:val="none" w:sz="0" w:space="0" w:color="auto"/>
                          <w:left w:val="none" w:sz="0" w:space="0" w:color="auto"/>
                          <w:bottom w:val="none" w:sz="0" w:space="0" w:color="auto"/>
                          <w:right w:val="none" w:sz="0" w:space="0" w:color="auto"/>
                        </w:tcBorders>
                        <w:noWrap/>
                        <w:hideMark/>
                      </w:tcPr>
                      <w:p w:rsidR="004844BB" w:rsidRPr="00E37975" w:rsidRDefault="004844BB" w:rsidP="00AB374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rPr>
                        </w:pPr>
                        <w:r w:rsidRPr="00E37975">
                          <w:rPr>
                            <w:rFonts w:eastAsia="Times New Roman"/>
                            <w:b/>
                            <w:bCs/>
                            <w:color w:val="000000"/>
                            <w:highlight w:val="yellow"/>
                          </w:rPr>
                          <w:t>482,465,000</w:t>
                        </w:r>
                      </w:p>
                    </w:tc>
                  </w:tr>
                  <w:tr w:rsidR="004844BB" w:rsidRPr="00AB374B" w:rsidTr="00AB374B">
                    <w:trPr>
                      <w:trHeight w:val="406"/>
                    </w:trPr>
                    <w:tc>
                      <w:tcPr>
                        <w:cnfStyle w:val="001000000000" w:firstRow="0" w:lastRow="0" w:firstColumn="1" w:lastColumn="0" w:oddVBand="0" w:evenVBand="0" w:oddHBand="0" w:evenHBand="0" w:firstRowFirstColumn="0" w:firstRowLastColumn="0" w:lastRowFirstColumn="0" w:lastRowLastColumn="0"/>
                        <w:tcW w:w="2865" w:type="dxa"/>
                        <w:tcBorders>
                          <w:left w:val="none" w:sz="0" w:space="0" w:color="auto"/>
                          <w:right w:val="none" w:sz="0" w:space="0" w:color="auto"/>
                        </w:tcBorders>
                        <w:hideMark/>
                      </w:tcPr>
                      <w:p w:rsidR="004844BB" w:rsidRPr="00E37975" w:rsidRDefault="004844BB" w:rsidP="00AB374B">
                        <w:pPr>
                          <w:spacing w:line="276" w:lineRule="auto"/>
                          <w:rPr>
                            <w:highlight w:val="yellow"/>
                          </w:rPr>
                        </w:pPr>
                        <w:r w:rsidRPr="00E37975">
                          <w:rPr>
                            <w:highlight w:val="yellow"/>
                          </w:rPr>
                          <w:t>Closing balance as on June 30th.</w:t>
                        </w:r>
                      </w:p>
                    </w:tc>
                    <w:tc>
                      <w:tcPr>
                        <w:tcW w:w="1642"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98,732,379</w:t>
                        </w:r>
                      </w:p>
                    </w:tc>
                    <w:tc>
                      <w:tcPr>
                        <w:tcW w:w="1497"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32,785,034</w:t>
                        </w:r>
                      </w:p>
                    </w:tc>
                    <w:tc>
                      <w:tcPr>
                        <w:tcW w:w="1561" w:type="dxa"/>
                        <w:noWrap/>
                        <w:hideMark/>
                      </w:tcPr>
                      <w:p w:rsidR="004844BB" w:rsidRPr="00E37975"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sidRPr="00E37975">
                          <w:rPr>
                            <w:rFonts w:eastAsia="Times New Roman"/>
                            <w:bCs/>
                            <w:color w:val="000000"/>
                            <w:highlight w:val="yellow"/>
                          </w:rPr>
                          <w:t>91,262,734</w:t>
                        </w:r>
                      </w:p>
                    </w:tc>
                    <w:tc>
                      <w:tcPr>
                        <w:tcW w:w="1807" w:type="dxa"/>
                        <w:noWrap/>
                        <w:hideMark/>
                      </w:tcPr>
                      <w:p w:rsidR="004844BB" w:rsidRPr="00AB374B" w:rsidRDefault="004844BB" w:rsidP="00AB374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sidRPr="00E37975">
                          <w:rPr>
                            <w:rFonts w:eastAsia="Times New Roman"/>
                            <w:bCs/>
                            <w:color w:val="000000"/>
                            <w:highlight w:val="yellow"/>
                          </w:rPr>
                          <w:t>25,833,000</w:t>
                        </w:r>
                      </w:p>
                    </w:tc>
                  </w:tr>
                </w:tbl>
                <w:p w:rsidR="00D26FC2" w:rsidRPr="00D26FC2" w:rsidRDefault="00D26FC2" w:rsidP="00D26FC2">
                  <w:pPr>
                    <w:spacing w:line="240" w:lineRule="auto"/>
                    <w:jc w:val="center"/>
                    <w:rPr>
                      <w:rFonts w:ascii="Arial" w:eastAsia="Times New Roman" w:hAnsi="Arial" w:cs="Arial"/>
                      <w:b/>
                      <w:bCs/>
                      <w:sz w:val="20"/>
                      <w:szCs w:val="20"/>
                    </w:rPr>
                  </w:pPr>
                </w:p>
              </w:tc>
            </w:tr>
          </w:tbl>
          <w:p w:rsidR="00D26FC2" w:rsidRDefault="00B62540" w:rsidP="00AB374B">
            <w:r w:rsidRPr="00B62540">
              <w:t xml:space="preserve">The income &amp; expenditure statements are attached as Annex - A </w:t>
            </w:r>
          </w:p>
          <w:p w:rsidR="00AB374B" w:rsidRDefault="00AB374B" w:rsidP="00AB374B"/>
          <w:p w:rsidR="00AB374B" w:rsidRDefault="00AB374B" w:rsidP="00AB374B"/>
          <w:p w:rsidR="00AB374B" w:rsidRPr="00AB374B" w:rsidRDefault="00AB374B" w:rsidP="00AB374B"/>
        </w:tc>
      </w:tr>
    </w:tbl>
    <w:p w:rsidR="00CC3BAA" w:rsidRPr="00AA6AEF" w:rsidRDefault="00CC3BAA" w:rsidP="00977B6A">
      <w:pPr>
        <w:pStyle w:val="Heading2"/>
        <w:numPr>
          <w:ilvl w:val="1"/>
          <w:numId w:val="20"/>
        </w:numPr>
      </w:pPr>
      <w:bookmarkStart w:id="8" w:name="_Toc36580930"/>
      <w:r w:rsidRPr="00AA6AEF">
        <w:t>Development expenditure</w:t>
      </w:r>
      <w:bookmarkEnd w:id="8"/>
    </w:p>
    <w:p w:rsidR="00CC3BAA" w:rsidRPr="00B62540" w:rsidRDefault="00CC3BAA" w:rsidP="00AB374B">
      <w:pPr>
        <w:spacing w:line="360" w:lineRule="auto"/>
        <w:ind w:left="810" w:right="708"/>
        <w:rPr>
          <w:rFonts w:eastAsia="Times New Roman"/>
        </w:rPr>
      </w:pPr>
      <w:r w:rsidRPr="00B62540">
        <w:rPr>
          <w:rFonts w:eastAsia="Times New Roman"/>
        </w:rPr>
        <w:t>The</w:t>
      </w:r>
      <w:r w:rsidRPr="00B62540">
        <w:rPr>
          <w:rFonts w:eastAsia="Times New Roman"/>
          <w:spacing w:val="-1"/>
        </w:rPr>
        <w:t xml:space="preserve"> e</w:t>
      </w:r>
      <w:r w:rsidRPr="00B62540">
        <w:rPr>
          <w:rFonts w:eastAsia="Times New Roman"/>
          <w:spacing w:val="2"/>
        </w:rPr>
        <w:t>x</w:t>
      </w:r>
      <w:r w:rsidRPr="00B62540">
        <w:rPr>
          <w:rFonts w:eastAsia="Times New Roman"/>
        </w:rPr>
        <w:t>p</w:t>
      </w:r>
      <w:r w:rsidRPr="00B62540">
        <w:rPr>
          <w:rFonts w:eastAsia="Times New Roman"/>
          <w:spacing w:val="-1"/>
        </w:rPr>
        <w:t>e</w:t>
      </w:r>
      <w:r w:rsidRPr="00B62540">
        <w:rPr>
          <w:rFonts w:eastAsia="Times New Roman"/>
        </w:rPr>
        <w:t>nditu</w:t>
      </w:r>
      <w:r w:rsidRPr="00B62540">
        <w:rPr>
          <w:rFonts w:eastAsia="Times New Roman"/>
          <w:spacing w:val="-1"/>
        </w:rPr>
        <w:t>r</w:t>
      </w:r>
      <w:r w:rsidRPr="00B62540">
        <w:rPr>
          <w:rFonts w:eastAsia="Times New Roman"/>
        </w:rPr>
        <w:t>e</w:t>
      </w:r>
      <w:r w:rsidR="00343CF9">
        <w:rPr>
          <w:rFonts w:eastAsia="Times New Roman"/>
        </w:rPr>
        <w:t xml:space="preserve"> </w:t>
      </w:r>
      <w:r w:rsidRPr="00B62540">
        <w:rPr>
          <w:rFonts w:eastAsia="Times New Roman"/>
        </w:rPr>
        <w:t>in</w:t>
      </w:r>
      <w:r w:rsidRPr="00B62540">
        <w:rPr>
          <w:rFonts w:eastAsia="Times New Roman"/>
          <w:spacing w:val="-1"/>
        </w:rPr>
        <w:t>c</w:t>
      </w:r>
      <w:r w:rsidRPr="00B62540">
        <w:rPr>
          <w:rFonts w:eastAsia="Times New Roman"/>
        </w:rPr>
        <w:t>u</w:t>
      </w:r>
      <w:r w:rsidRPr="00B62540">
        <w:rPr>
          <w:rFonts w:eastAsia="Times New Roman"/>
          <w:spacing w:val="-1"/>
        </w:rPr>
        <w:t>r</w:t>
      </w:r>
      <w:r w:rsidRPr="00B62540">
        <w:rPr>
          <w:rFonts w:eastAsia="Times New Roman"/>
          <w:spacing w:val="2"/>
        </w:rPr>
        <w:t>r</w:t>
      </w:r>
      <w:r w:rsidRPr="00B62540">
        <w:rPr>
          <w:rFonts w:eastAsia="Times New Roman"/>
          <w:spacing w:val="-1"/>
        </w:rPr>
        <w:t>e</w:t>
      </w:r>
      <w:r w:rsidRPr="00B62540">
        <w:rPr>
          <w:rFonts w:eastAsia="Times New Roman"/>
        </w:rPr>
        <w:t>d</w:t>
      </w:r>
      <w:r w:rsidR="00343CF9">
        <w:rPr>
          <w:rFonts w:eastAsia="Times New Roman"/>
        </w:rPr>
        <w:t xml:space="preserve"> </w:t>
      </w:r>
      <w:r w:rsidRPr="00B62540">
        <w:rPr>
          <w:rFonts w:eastAsia="Times New Roman"/>
        </w:rPr>
        <w:t>on the</w:t>
      </w:r>
      <w:r w:rsidR="00343CF9">
        <w:rPr>
          <w:rFonts w:eastAsia="Times New Roman"/>
        </w:rPr>
        <w:t xml:space="preserve"> </w:t>
      </w:r>
      <w:r w:rsidRPr="00B62540">
        <w:rPr>
          <w:rFonts w:eastAsia="Times New Roman"/>
        </w:rPr>
        <w:t>d</w:t>
      </w:r>
      <w:r w:rsidRPr="00B62540">
        <w:rPr>
          <w:rFonts w:eastAsia="Times New Roman"/>
          <w:spacing w:val="-1"/>
        </w:rPr>
        <w:t>e</w:t>
      </w:r>
      <w:r w:rsidRPr="00B62540">
        <w:rPr>
          <w:rFonts w:eastAsia="Times New Roman"/>
        </w:rPr>
        <w:t>v</w:t>
      </w:r>
      <w:r w:rsidRPr="00B62540">
        <w:rPr>
          <w:rFonts w:eastAsia="Times New Roman"/>
          <w:spacing w:val="-1"/>
        </w:rPr>
        <w:t>e</w:t>
      </w:r>
      <w:r w:rsidRPr="00B62540">
        <w:rPr>
          <w:rFonts w:eastAsia="Times New Roman"/>
        </w:rPr>
        <w:t>lopm</w:t>
      </w:r>
      <w:r w:rsidRPr="00B62540">
        <w:rPr>
          <w:rFonts w:eastAsia="Times New Roman"/>
          <w:spacing w:val="-1"/>
        </w:rPr>
        <w:t>e</w:t>
      </w:r>
      <w:r w:rsidRPr="00B62540">
        <w:rPr>
          <w:rFonts w:eastAsia="Times New Roman"/>
        </w:rPr>
        <w:t>nt p</w:t>
      </w:r>
      <w:r w:rsidRPr="00B62540">
        <w:rPr>
          <w:rFonts w:eastAsia="Times New Roman"/>
          <w:spacing w:val="-1"/>
        </w:rPr>
        <w:t>r</w:t>
      </w:r>
      <w:r w:rsidRPr="00B62540">
        <w:rPr>
          <w:rFonts w:eastAsia="Times New Roman"/>
        </w:rPr>
        <w:t>o</w:t>
      </w:r>
      <w:r w:rsidRPr="00B62540">
        <w:rPr>
          <w:rFonts w:eastAsia="Times New Roman"/>
          <w:spacing w:val="3"/>
        </w:rPr>
        <w:t>j</w:t>
      </w:r>
      <w:r w:rsidRPr="00B62540">
        <w:rPr>
          <w:rFonts w:eastAsia="Times New Roman"/>
          <w:spacing w:val="-1"/>
        </w:rPr>
        <w:t>ec</w:t>
      </w:r>
      <w:r w:rsidRPr="00B62540">
        <w:rPr>
          <w:rFonts w:eastAsia="Times New Roman"/>
        </w:rPr>
        <w:t xml:space="preserve">ts </w:t>
      </w:r>
      <w:r w:rsidRPr="00B62540">
        <w:rPr>
          <w:rFonts w:eastAsia="Times New Roman"/>
          <w:spacing w:val="-1"/>
        </w:rPr>
        <w:t>fr</w:t>
      </w:r>
      <w:r w:rsidRPr="00B62540">
        <w:rPr>
          <w:rFonts w:eastAsia="Times New Roman"/>
        </w:rPr>
        <w:t>om</w:t>
      </w:r>
      <w:r w:rsidRPr="00B62540">
        <w:rPr>
          <w:rFonts w:eastAsia="Times New Roman"/>
          <w:spacing w:val="-5"/>
        </w:rPr>
        <w:t>y</w:t>
      </w:r>
      <w:r w:rsidRPr="00B62540">
        <w:rPr>
          <w:rFonts w:eastAsia="Times New Roman"/>
          <w:spacing w:val="1"/>
        </w:rPr>
        <w:t>e</w:t>
      </w:r>
      <w:r w:rsidRPr="00B62540">
        <w:rPr>
          <w:rFonts w:eastAsia="Times New Roman"/>
          <w:spacing w:val="-1"/>
        </w:rPr>
        <w:t>a</w:t>
      </w:r>
      <w:r w:rsidRPr="00B62540">
        <w:rPr>
          <w:rFonts w:eastAsia="Times New Roman"/>
        </w:rPr>
        <w:t>r2013</w:t>
      </w:r>
      <w:r w:rsidRPr="00B62540">
        <w:rPr>
          <w:rFonts w:eastAsia="Times New Roman"/>
          <w:spacing w:val="-1"/>
        </w:rPr>
        <w:t>-</w:t>
      </w:r>
      <w:r w:rsidRPr="00B62540">
        <w:rPr>
          <w:rFonts w:eastAsia="Times New Roman"/>
        </w:rPr>
        <w:t xml:space="preserve">14 </w:t>
      </w:r>
      <w:r w:rsidRPr="00B62540">
        <w:rPr>
          <w:rFonts w:eastAsia="Times New Roman"/>
          <w:spacing w:val="3"/>
        </w:rPr>
        <w:t>t</w:t>
      </w:r>
      <w:r w:rsidRPr="00B62540">
        <w:rPr>
          <w:rFonts w:eastAsia="Times New Roman"/>
        </w:rPr>
        <w:t>o the</w:t>
      </w:r>
      <w:r w:rsidRPr="00B62540">
        <w:rPr>
          <w:rFonts w:eastAsia="Times New Roman"/>
          <w:spacing w:val="-1"/>
        </w:rPr>
        <w:t xml:space="preserve"> c</w:t>
      </w:r>
      <w:r w:rsidRPr="00B62540">
        <w:rPr>
          <w:rFonts w:eastAsia="Times New Roman"/>
        </w:rPr>
        <w:t>u</w:t>
      </w:r>
      <w:r w:rsidRPr="00B62540">
        <w:rPr>
          <w:rFonts w:eastAsia="Times New Roman"/>
          <w:spacing w:val="-1"/>
        </w:rPr>
        <w:t>r</w:t>
      </w:r>
      <w:r w:rsidRPr="00B62540">
        <w:rPr>
          <w:rFonts w:eastAsia="Times New Roman"/>
          <w:spacing w:val="2"/>
        </w:rPr>
        <w:t>r</w:t>
      </w:r>
      <w:r w:rsidRPr="00B62540">
        <w:rPr>
          <w:rFonts w:eastAsia="Times New Roman"/>
          <w:spacing w:val="-1"/>
        </w:rPr>
        <w:t>e</w:t>
      </w:r>
      <w:r w:rsidRPr="00B62540">
        <w:rPr>
          <w:rFonts w:eastAsia="Times New Roman"/>
        </w:rPr>
        <w:t xml:space="preserve">nt </w:t>
      </w:r>
      <w:r w:rsidRPr="00B62540">
        <w:rPr>
          <w:rFonts w:eastAsia="Times New Roman"/>
          <w:spacing w:val="-1"/>
        </w:rPr>
        <w:t>f</w:t>
      </w:r>
      <w:r w:rsidRPr="00B62540">
        <w:rPr>
          <w:rFonts w:eastAsia="Times New Roman"/>
        </w:rPr>
        <w:t>in</w:t>
      </w:r>
      <w:r w:rsidRPr="00B62540">
        <w:rPr>
          <w:rFonts w:eastAsia="Times New Roman"/>
          <w:spacing w:val="-1"/>
        </w:rPr>
        <w:t>a</w:t>
      </w:r>
      <w:r w:rsidRPr="00B62540">
        <w:rPr>
          <w:rFonts w:eastAsia="Times New Roman"/>
        </w:rPr>
        <w:t>n</w:t>
      </w:r>
      <w:r w:rsidRPr="00B62540">
        <w:rPr>
          <w:rFonts w:eastAsia="Times New Roman"/>
          <w:spacing w:val="-1"/>
        </w:rPr>
        <w:t>c</w:t>
      </w:r>
      <w:r w:rsidRPr="00B62540">
        <w:rPr>
          <w:rFonts w:eastAsia="Times New Roman"/>
        </w:rPr>
        <w:t>i</w:t>
      </w:r>
      <w:r w:rsidRPr="00B62540">
        <w:rPr>
          <w:rFonts w:eastAsia="Times New Roman"/>
          <w:spacing w:val="-1"/>
        </w:rPr>
        <w:t>a</w:t>
      </w:r>
      <w:r w:rsidRPr="00B62540">
        <w:rPr>
          <w:rFonts w:eastAsia="Times New Roman"/>
        </w:rPr>
        <w:t>l</w:t>
      </w:r>
      <w:r w:rsidR="00343CF9">
        <w:rPr>
          <w:rFonts w:eastAsia="Times New Roman"/>
        </w:rPr>
        <w:t xml:space="preserve"> </w:t>
      </w:r>
      <w:r w:rsidRPr="00B62540">
        <w:rPr>
          <w:rFonts w:eastAsia="Times New Roman"/>
          <w:spacing w:val="-5"/>
        </w:rPr>
        <w:t>y</w:t>
      </w:r>
      <w:r w:rsidRPr="00B62540">
        <w:rPr>
          <w:rFonts w:eastAsia="Times New Roman"/>
          <w:spacing w:val="1"/>
        </w:rPr>
        <w:t>e</w:t>
      </w:r>
      <w:r w:rsidRPr="00B62540">
        <w:rPr>
          <w:rFonts w:eastAsia="Times New Roman"/>
          <w:spacing w:val="-1"/>
        </w:rPr>
        <w:t>a</w:t>
      </w:r>
      <w:r w:rsidRPr="00B62540">
        <w:rPr>
          <w:rFonts w:eastAsia="Times New Roman"/>
        </w:rPr>
        <w:t>r</w:t>
      </w:r>
      <w:r w:rsidR="00343CF9">
        <w:rPr>
          <w:rFonts w:eastAsia="Times New Roman"/>
        </w:rPr>
        <w:t xml:space="preserve"> </w:t>
      </w:r>
      <w:r w:rsidRPr="00B62540">
        <w:rPr>
          <w:rFonts w:eastAsia="Times New Roman"/>
        </w:rPr>
        <w:t>&amp;</w:t>
      </w:r>
      <w:r w:rsidR="00343CF9">
        <w:rPr>
          <w:rFonts w:eastAsia="Times New Roman"/>
        </w:rPr>
        <w:t xml:space="preserve"> </w:t>
      </w:r>
      <w:r w:rsidRPr="00B62540">
        <w:rPr>
          <w:rFonts w:eastAsia="Times New Roman"/>
        </w:rPr>
        <w:t>sou</w:t>
      </w:r>
      <w:r w:rsidRPr="00B62540">
        <w:rPr>
          <w:rFonts w:eastAsia="Times New Roman"/>
          <w:spacing w:val="-1"/>
        </w:rPr>
        <w:t>r</w:t>
      </w:r>
      <w:r w:rsidRPr="00B62540">
        <w:rPr>
          <w:rFonts w:eastAsia="Times New Roman"/>
          <w:spacing w:val="1"/>
        </w:rPr>
        <w:t>c</w:t>
      </w:r>
      <w:r w:rsidRPr="00B62540">
        <w:rPr>
          <w:rFonts w:eastAsia="Times New Roman"/>
        </w:rPr>
        <w:t>e</w:t>
      </w:r>
      <w:r w:rsidR="00343CF9">
        <w:rPr>
          <w:rFonts w:eastAsia="Times New Roman"/>
        </w:rPr>
        <w:t xml:space="preserve"> </w:t>
      </w:r>
      <w:r w:rsidRPr="00B62540">
        <w:rPr>
          <w:rFonts w:eastAsia="Times New Roman"/>
          <w:spacing w:val="2"/>
        </w:rPr>
        <w:t>o</w:t>
      </w:r>
      <w:r w:rsidRPr="00B62540">
        <w:rPr>
          <w:rFonts w:eastAsia="Times New Roman"/>
        </w:rPr>
        <w:t>f</w:t>
      </w:r>
      <w:r w:rsidRPr="00B62540">
        <w:rPr>
          <w:rFonts w:eastAsia="Times New Roman"/>
          <w:spacing w:val="-1"/>
        </w:rPr>
        <w:t xml:space="preserve"> </w:t>
      </w:r>
      <w:r w:rsidR="00343CF9">
        <w:rPr>
          <w:rFonts w:eastAsia="Times New Roman"/>
          <w:spacing w:val="-1"/>
        </w:rPr>
        <w:t>financing</w:t>
      </w:r>
      <w:r w:rsidR="00343CF9">
        <w:rPr>
          <w:rFonts w:eastAsia="Times New Roman"/>
          <w:spacing w:val="2"/>
        </w:rPr>
        <w:t xml:space="preserve"> </w:t>
      </w:r>
      <w:r w:rsidRPr="00B62540">
        <w:rPr>
          <w:rFonts w:eastAsia="Times New Roman"/>
        </w:rPr>
        <w:t>is</w:t>
      </w:r>
      <w:r w:rsidR="00343CF9">
        <w:rPr>
          <w:rFonts w:eastAsia="Times New Roman"/>
        </w:rPr>
        <w:t xml:space="preserve"> </w:t>
      </w:r>
      <w:r w:rsidRPr="00B62540">
        <w:rPr>
          <w:rFonts w:eastAsia="Times New Roman"/>
          <w:spacing w:val="-2"/>
        </w:rPr>
        <w:t>g</w:t>
      </w:r>
      <w:r w:rsidRPr="00B62540">
        <w:rPr>
          <w:rFonts w:eastAsia="Times New Roman"/>
        </w:rPr>
        <w:t>iv</w:t>
      </w:r>
      <w:r w:rsidRPr="00B62540">
        <w:rPr>
          <w:rFonts w:eastAsia="Times New Roman"/>
          <w:spacing w:val="-1"/>
        </w:rPr>
        <w:t>e</w:t>
      </w:r>
      <w:r w:rsidRPr="00B62540">
        <w:rPr>
          <w:rFonts w:eastAsia="Times New Roman"/>
        </w:rPr>
        <w:t>n b</w:t>
      </w:r>
      <w:r w:rsidRPr="00B62540">
        <w:rPr>
          <w:rFonts w:eastAsia="Times New Roman"/>
          <w:spacing w:val="-1"/>
        </w:rPr>
        <w:t>e</w:t>
      </w:r>
      <w:r w:rsidRPr="00B62540">
        <w:rPr>
          <w:rFonts w:eastAsia="Times New Roman"/>
        </w:rPr>
        <w:t>l</w:t>
      </w:r>
      <w:r w:rsidRPr="00B62540">
        <w:rPr>
          <w:rFonts w:eastAsia="Times New Roman"/>
          <w:spacing w:val="2"/>
        </w:rPr>
        <w:t>o</w:t>
      </w:r>
      <w:r w:rsidRPr="00B62540">
        <w:rPr>
          <w:rFonts w:eastAsia="Times New Roman"/>
        </w:rPr>
        <w:t>w</w:t>
      </w:r>
    </w:p>
    <w:p w:rsidR="00BE62E5" w:rsidRPr="00AB374B" w:rsidRDefault="00CC3BAA" w:rsidP="00AB374B">
      <w:pPr>
        <w:spacing w:before="29" w:line="240" w:lineRule="auto"/>
        <w:ind w:right="-63"/>
        <w:jc w:val="right"/>
        <w:rPr>
          <w:b/>
          <w:i/>
          <w:sz w:val="20"/>
          <w:szCs w:val="20"/>
        </w:rPr>
      </w:pPr>
      <w:r w:rsidRPr="00AB374B">
        <w:rPr>
          <w:rFonts w:eastAsia="Times New Roman"/>
          <w:b/>
          <w:i/>
          <w:spacing w:val="-1"/>
          <w:sz w:val="20"/>
          <w:szCs w:val="20"/>
        </w:rPr>
        <w:t>(</w:t>
      </w:r>
      <w:r w:rsidRPr="00AB374B">
        <w:rPr>
          <w:rFonts w:eastAsia="Times New Roman"/>
          <w:b/>
          <w:i/>
          <w:sz w:val="20"/>
          <w:szCs w:val="20"/>
        </w:rPr>
        <w:t xml:space="preserve">All </w:t>
      </w:r>
      <w:r w:rsidRPr="00AB374B">
        <w:rPr>
          <w:rFonts w:eastAsia="Times New Roman"/>
          <w:b/>
          <w:i/>
          <w:spacing w:val="-1"/>
          <w:sz w:val="20"/>
          <w:szCs w:val="20"/>
        </w:rPr>
        <w:t>f</w:t>
      </w:r>
      <w:r w:rsidRPr="00AB374B">
        <w:rPr>
          <w:rFonts w:eastAsia="Times New Roman"/>
          <w:b/>
          <w:i/>
          <w:sz w:val="20"/>
          <w:szCs w:val="20"/>
        </w:rPr>
        <w:t>i</w:t>
      </w:r>
      <w:r w:rsidRPr="00AB374B">
        <w:rPr>
          <w:rFonts w:eastAsia="Times New Roman"/>
          <w:b/>
          <w:i/>
          <w:spacing w:val="-2"/>
          <w:sz w:val="20"/>
          <w:szCs w:val="20"/>
        </w:rPr>
        <w:t>g</w:t>
      </w:r>
      <w:r w:rsidRPr="00AB374B">
        <w:rPr>
          <w:rFonts w:eastAsia="Times New Roman"/>
          <w:b/>
          <w:i/>
          <w:sz w:val="20"/>
          <w:szCs w:val="20"/>
        </w:rPr>
        <w:t>u</w:t>
      </w:r>
      <w:r w:rsidRPr="00AB374B">
        <w:rPr>
          <w:rFonts w:eastAsia="Times New Roman"/>
          <w:b/>
          <w:i/>
          <w:spacing w:val="2"/>
          <w:sz w:val="20"/>
          <w:szCs w:val="20"/>
        </w:rPr>
        <w:t>r</w:t>
      </w:r>
      <w:r w:rsidRPr="00AB374B">
        <w:rPr>
          <w:rFonts w:eastAsia="Times New Roman"/>
          <w:b/>
          <w:i/>
          <w:spacing w:val="-1"/>
          <w:sz w:val="20"/>
          <w:szCs w:val="20"/>
        </w:rPr>
        <w:t>e</w:t>
      </w:r>
      <w:r w:rsidRPr="00AB374B">
        <w:rPr>
          <w:rFonts w:eastAsia="Times New Roman"/>
          <w:b/>
          <w:i/>
          <w:sz w:val="20"/>
          <w:szCs w:val="20"/>
        </w:rPr>
        <w:t xml:space="preserve">s in million </w:t>
      </w:r>
      <w:proofErr w:type="spellStart"/>
      <w:r w:rsidRPr="00AB374B">
        <w:rPr>
          <w:rFonts w:eastAsia="Times New Roman"/>
          <w:b/>
          <w:i/>
          <w:spacing w:val="1"/>
          <w:sz w:val="20"/>
          <w:szCs w:val="20"/>
        </w:rPr>
        <w:t>R</w:t>
      </w:r>
      <w:r w:rsidRPr="00AB374B">
        <w:rPr>
          <w:rFonts w:eastAsia="Times New Roman"/>
          <w:b/>
          <w:i/>
          <w:spacing w:val="-2"/>
          <w:sz w:val="20"/>
          <w:szCs w:val="20"/>
        </w:rPr>
        <w:t>s</w:t>
      </w:r>
      <w:proofErr w:type="spellEnd"/>
      <w:r w:rsidRPr="00AB374B">
        <w:rPr>
          <w:rFonts w:eastAsia="Times New Roman"/>
          <w:b/>
          <w:i/>
          <w:sz w:val="20"/>
          <w:szCs w:val="20"/>
        </w:rPr>
        <w:t>)</w:t>
      </w:r>
    </w:p>
    <w:tbl>
      <w:tblPr>
        <w:tblStyle w:val="MediumShading1-Accent12"/>
        <w:tblW w:w="5073" w:type="pct"/>
        <w:tblLook w:val="04A0" w:firstRow="1" w:lastRow="0" w:firstColumn="1" w:lastColumn="0" w:noHBand="0" w:noVBand="1"/>
      </w:tblPr>
      <w:tblGrid>
        <w:gridCol w:w="3583"/>
        <w:gridCol w:w="951"/>
        <w:gridCol w:w="951"/>
        <w:gridCol w:w="932"/>
        <w:gridCol w:w="71"/>
        <w:gridCol w:w="784"/>
        <w:gridCol w:w="167"/>
        <w:gridCol w:w="951"/>
        <w:gridCol w:w="988"/>
      </w:tblGrid>
      <w:tr w:rsidR="00E37975" w:rsidRPr="00E37975" w:rsidTr="00E37975">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E37975" w:rsidRPr="00AB374B" w:rsidRDefault="00E37975" w:rsidP="00AB374B">
            <w:pPr>
              <w:jc w:val="center"/>
              <w:rPr>
                <w:rFonts w:eastAsia="Times New Roman"/>
                <w:b w:val="0"/>
                <w:bCs w:val="0"/>
              </w:rPr>
            </w:pPr>
            <w:r w:rsidRPr="00AB374B">
              <w:rPr>
                <w:rFonts w:eastAsia="Times New Roman"/>
              </w:rPr>
              <w:t>Description</w:t>
            </w:r>
          </w:p>
        </w:tc>
        <w:tc>
          <w:tcPr>
            <w:tcW w:w="507" w:type="pct"/>
            <w:noWrap/>
            <w:vAlign w:val="center"/>
            <w:hideMark/>
          </w:tcPr>
          <w:p w:rsidR="00E37975" w:rsidRPr="00AB374B" w:rsidRDefault="00E37975" w:rsidP="00AB374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AB374B">
              <w:rPr>
                <w:rFonts w:eastAsia="Times New Roman"/>
              </w:rPr>
              <w:t>2013-14</w:t>
            </w:r>
          </w:p>
        </w:tc>
        <w:tc>
          <w:tcPr>
            <w:tcW w:w="507" w:type="pct"/>
            <w:noWrap/>
            <w:vAlign w:val="center"/>
            <w:hideMark/>
          </w:tcPr>
          <w:p w:rsidR="00E37975" w:rsidRPr="00AB374B" w:rsidRDefault="00E37975" w:rsidP="00AB374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AB374B">
              <w:rPr>
                <w:rFonts w:eastAsia="Times New Roman"/>
              </w:rPr>
              <w:t>2014-15</w:t>
            </w:r>
          </w:p>
        </w:tc>
        <w:tc>
          <w:tcPr>
            <w:tcW w:w="535" w:type="pct"/>
            <w:gridSpan w:val="2"/>
            <w:noWrap/>
            <w:vAlign w:val="center"/>
            <w:hideMark/>
          </w:tcPr>
          <w:p w:rsidR="00E37975" w:rsidRPr="00AB374B" w:rsidRDefault="00E37975" w:rsidP="00AB374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AB374B">
              <w:rPr>
                <w:rFonts w:eastAsia="Times New Roman"/>
              </w:rPr>
              <w:t>2015-16</w:t>
            </w:r>
          </w:p>
        </w:tc>
        <w:tc>
          <w:tcPr>
            <w:tcW w:w="507" w:type="pct"/>
            <w:gridSpan w:val="2"/>
            <w:noWrap/>
            <w:vAlign w:val="center"/>
            <w:hideMark/>
          </w:tcPr>
          <w:p w:rsidR="00E37975" w:rsidRPr="00AB374B" w:rsidRDefault="00E37975" w:rsidP="00AB374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AB374B">
              <w:rPr>
                <w:rFonts w:eastAsia="Times New Roman"/>
              </w:rPr>
              <w:t>2016-17</w:t>
            </w:r>
          </w:p>
        </w:tc>
        <w:tc>
          <w:tcPr>
            <w:tcW w:w="507" w:type="pct"/>
            <w:noWrap/>
            <w:vAlign w:val="center"/>
            <w:hideMark/>
          </w:tcPr>
          <w:p w:rsidR="00E37975" w:rsidRPr="00AB374B" w:rsidRDefault="00E37975" w:rsidP="00AB374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AB374B">
              <w:rPr>
                <w:rFonts w:eastAsia="Times New Roman"/>
              </w:rPr>
              <w:t>2017-18</w:t>
            </w:r>
          </w:p>
        </w:tc>
        <w:tc>
          <w:tcPr>
            <w:tcW w:w="528" w:type="pct"/>
            <w:vAlign w:val="center"/>
          </w:tcPr>
          <w:p w:rsidR="00E37975" w:rsidRPr="003235D7" w:rsidRDefault="00E37975" w:rsidP="00E3797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3235D7">
              <w:rPr>
                <w:rFonts w:eastAsia="Times New Roman"/>
              </w:rPr>
              <w:t>2018-19</w:t>
            </w: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rPr>
                <w:rFonts w:eastAsia="Times New Roman"/>
                <w:bCs w:val="0"/>
                <w:color w:val="FFFFFF" w:themeColor="background1"/>
              </w:rPr>
            </w:pPr>
            <w:r w:rsidRPr="00AB374B">
              <w:rPr>
                <w:rFonts w:eastAsia="Times New Roman"/>
                <w:color w:val="FFFFFF" w:themeColor="background1"/>
              </w:rPr>
              <w:t>Expenditure on Development Projects</w:t>
            </w:r>
          </w:p>
        </w:tc>
        <w:tc>
          <w:tcPr>
            <w:tcW w:w="507" w:type="pct"/>
            <w:noWrap/>
            <w:vAlign w:val="center"/>
            <w:hideMark/>
          </w:tcPr>
          <w:p w:rsidR="00E37975" w:rsidRPr="00AB374B" w:rsidRDefault="00E37975" w:rsidP="00AB37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21.703</w:t>
            </w:r>
          </w:p>
        </w:tc>
        <w:tc>
          <w:tcPr>
            <w:tcW w:w="507" w:type="pct"/>
            <w:noWrap/>
            <w:vAlign w:val="center"/>
            <w:hideMark/>
          </w:tcPr>
          <w:p w:rsidR="00E37975" w:rsidRPr="00AB374B" w:rsidRDefault="00E37975" w:rsidP="00AB37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2.903</w:t>
            </w:r>
          </w:p>
        </w:tc>
        <w:tc>
          <w:tcPr>
            <w:tcW w:w="497" w:type="pct"/>
            <w:noWrap/>
            <w:vAlign w:val="center"/>
            <w:hideMark/>
          </w:tcPr>
          <w:p w:rsidR="00E37975" w:rsidRPr="00AB374B" w:rsidRDefault="00E37975" w:rsidP="00AB37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134.351</w:t>
            </w:r>
          </w:p>
        </w:tc>
        <w:tc>
          <w:tcPr>
            <w:tcW w:w="456" w:type="pct"/>
            <w:gridSpan w:val="2"/>
            <w:noWrap/>
            <w:vAlign w:val="center"/>
            <w:hideMark/>
          </w:tcPr>
          <w:p w:rsidR="00E37975" w:rsidRPr="00AB374B" w:rsidRDefault="00E37975" w:rsidP="00AB37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73.957</w:t>
            </w:r>
          </w:p>
        </w:tc>
        <w:tc>
          <w:tcPr>
            <w:tcW w:w="595" w:type="pct"/>
            <w:gridSpan w:val="2"/>
            <w:noWrap/>
            <w:vAlign w:val="center"/>
            <w:hideMark/>
          </w:tcPr>
          <w:p w:rsidR="00E37975" w:rsidRPr="00AB374B" w:rsidRDefault="00E37975" w:rsidP="00AB37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46.503</w:t>
            </w:r>
          </w:p>
        </w:tc>
        <w:tc>
          <w:tcPr>
            <w:tcW w:w="528" w:type="pct"/>
            <w:shd w:val="clear" w:color="auto" w:fill="FFFF00"/>
          </w:tcPr>
          <w:p w:rsidR="00E37975" w:rsidRPr="00E37975" w:rsidRDefault="00E37975" w:rsidP="00AB37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10" w:type="pct"/>
            <w:vMerge w:val="restart"/>
            <w:shd w:val="clear" w:color="auto" w:fill="4F81BD" w:themeFill="accent1"/>
            <w:hideMark/>
          </w:tcPr>
          <w:p w:rsidR="00E37975" w:rsidRPr="00AB374B" w:rsidRDefault="00E37975" w:rsidP="00C36A90">
            <w:pPr>
              <w:rPr>
                <w:rFonts w:eastAsia="Times New Roman"/>
                <w:bCs w:val="0"/>
                <w:color w:val="FFFFFF" w:themeColor="background1"/>
              </w:rPr>
            </w:pPr>
            <w:r w:rsidRPr="00AB374B">
              <w:rPr>
                <w:rFonts w:eastAsia="Times New Roman"/>
                <w:color w:val="FFFFFF" w:themeColor="background1"/>
              </w:rPr>
              <w:t xml:space="preserve">Source of Financing of Development  Projects     </w:t>
            </w:r>
          </w:p>
        </w:tc>
        <w:tc>
          <w:tcPr>
            <w:tcW w:w="507" w:type="pct"/>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Own source revenue</w:t>
            </w:r>
          </w:p>
        </w:tc>
        <w:tc>
          <w:tcPr>
            <w:tcW w:w="507" w:type="pct"/>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ADP grants</w:t>
            </w:r>
          </w:p>
        </w:tc>
        <w:tc>
          <w:tcPr>
            <w:tcW w:w="497" w:type="pct"/>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PFC share</w:t>
            </w:r>
          </w:p>
        </w:tc>
        <w:tc>
          <w:tcPr>
            <w:tcW w:w="456" w:type="pct"/>
            <w:gridSpan w:val="2"/>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PPP</w:t>
            </w:r>
          </w:p>
        </w:tc>
        <w:tc>
          <w:tcPr>
            <w:tcW w:w="595" w:type="pct"/>
            <w:gridSpan w:val="2"/>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Others (Specify)</w:t>
            </w:r>
          </w:p>
        </w:tc>
        <w:tc>
          <w:tcPr>
            <w:tcW w:w="528" w:type="pct"/>
            <w:shd w:val="clear" w:color="auto" w:fill="FFFF00"/>
          </w:tcPr>
          <w:p w:rsidR="00E37975" w:rsidRPr="00E37975"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910" w:type="pct"/>
            <w:vMerge/>
            <w:shd w:val="clear" w:color="auto" w:fill="4F81BD" w:themeFill="accent1"/>
            <w:hideMark/>
          </w:tcPr>
          <w:p w:rsidR="00E37975" w:rsidRPr="00AB374B" w:rsidRDefault="00E37975" w:rsidP="00C36A90">
            <w:pPr>
              <w:rPr>
                <w:rFonts w:eastAsia="Times New Roman"/>
                <w:b w:val="0"/>
                <w:bCs w:val="0"/>
                <w:color w:val="FFFFFF" w:themeColor="background1"/>
              </w:rPr>
            </w:pPr>
          </w:p>
        </w:tc>
        <w:tc>
          <w:tcPr>
            <w:tcW w:w="507" w:type="pct"/>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AB374B">
              <w:rPr>
                <w:rFonts w:eastAsia="Times New Roman"/>
                <w:color w:val="000000"/>
              </w:rPr>
              <w:t>√</w:t>
            </w:r>
          </w:p>
        </w:tc>
        <w:tc>
          <w:tcPr>
            <w:tcW w:w="507" w:type="pct"/>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AB374B">
              <w:rPr>
                <w:rFonts w:eastAsia="Times New Roman"/>
                <w:color w:val="000000"/>
              </w:rPr>
              <w:t> -</w:t>
            </w:r>
          </w:p>
        </w:tc>
        <w:tc>
          <w:tcPr>
            <w:tcW w:w="497" w:type="pct"/>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AB374B">
              <w:rPr>
                <w:rFonts w:eastAsia="Times New Roman"/>
                <w:color w:val="000000"/>
              </w:rPr>
              <w:t>√</w:t>
            </w:r>
          </w:p>
        </w:tc>
        <w:tc>
          <w:tcPr>
            <w:tcW w:w="456" w:type="pct"/>
            <w:gridSpan w:val="2"/>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AB374B">
              <w:rPr>
                <w:rFonts w:eastAsia="Times New Roman"/>
                <w:color w:val="000000"/>
              </w:rPr>
              <w:t> -</w:t>
            </w:r>
          </w:p>
        </w:tc>
        <w:tc>
          <w:tcPr>
            <w:tcW w:w="595" w:type="pct"/>
            <w:gridSpan w:val="2"/>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AB374B">
              <w:rPr>
                <w:rFonts w:eastAsia="Times New Roman"/>
                <w:color w:val="000000"/>
              </w:rPr>
              <w:t>- </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472" w:type="pct"/>
            <w:gridSpan w:val="8"/>
            <w:shd w:val="clear" w:color="auto" w:fill="4F81BD" w:themeFill="accent1"/>
            <w:noWrap/>
            <w:hideMark/>
          </w:tcPr>
          <w:p w:rsidR="00E37975" w:rsidRPr="00AB374B" w:rsidRDefault="00E37975" w:rsidP="00C36A90">
            <w:pPr>
              <w:rPr>
                <w:rFonts w:eastAsia="Times New Roman"/>
                <w:b w:val="0"/>
                <w:bCs w:val="0"/>
                <w:color w:val="FFFFFF" w:themeColor="background1"/>
              </w:rPr>
            </w:pPr>
            <w:r w:rsidRPr="00AB374B">
              <w:rPr>
                <w:rFonts w:eastAsia="Times New Roman"/>
                <w:color w:val="FFFFFF" w:themeColor="background1"/>
              </w:rPr>
              <w:t>Expenditure on O&amp;M of  services and revenue generated</w:t>
            </w:r>
          </w:p>
        </w:tc>
        <w:tc>
          <w:tcPr>
            <w:tcW w:w="528" w:type="pct"/>
            <w:shd w:val="clear" w:color="auto" w:fill="FFFF00"/>
          </w:tcPr>
          <w:p w:rsidR="00E37975" w:rsidRPr="00E37975"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FFFFFF" w:themeColor="background1"/>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472" w:type="pct"/>
            <w:gridSpan w:val="8"/>
            <w:shd w:val="clear" w:color="auto" w:fill="4F81BD" w:themeFill="accent1"/>
            <w:noWrap/>
            <w:hideMark/>
          </w:tcPr>
          <w:p w:rsidR="00E37975" w:rsidRPr="00AB374B" w:rsidRDefault="00E37975" w:rsidP="00C36A90">
            <w:pPr>
              <w:rPr>
                <w:rFonts w:eastAsia="Times New Roman"/>
                <w:b w:val="0"/>
                <w:bCs w:val="0"/>
                <w:color w:val="FFFFFF" w:themeColor="background1"/>
              </w:rPr>
            </w:pPr>
            <w:r w:rsidRPr="00AB374B">
              <w:rPr>
                <w:rFonts w:eastAsia="Times New Roman"/>
                <w:color w:val="FFFFFF" w:themeColor="background1"/>
              </w:rPr>
              <w:t xml:space="preserve"> Water supply</w:t>
            </w:r>
          </w:p>
        </w:tc>
        <w:tc>
          <w:tcPr>
            <w:tcW w:w="528" w:type="pct"/>
            <w:shd w:val="clear" w:color="auto" w:fill="FFFF00"/>
          </w:tcPr>
          <w:p w:rsidR="00E37975" w:rsidRPr="00E37975" w:rsidRDefault="00E37975" w:rsidP="00C36A90">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 xml:space="preserve"> Total O&amp;M cost</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32.1</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39.94</w:t>
            </w:r>
          </w:p>
        </w:tc>
        <w:tc>
          <w:tcPr>
            <w:tcW w:w="49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38.11</w:t>
            </w:r>
          </w:p>
        </w:tc>
        <w:tc>
          <w:tcPr>
            <w:tcW w:w="456"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31.14</w:t>
            </w:r>
          </w:p>
        </w:tc>
        <w:tc>
          <w:tcPr>
            <w:tcW w:w="595"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38.32</w:t>
            </w:r>
          </w:p>
        </w:tc>
        <w:tc>
          <w:tcPr>
            <w:tcW w:w="528" w:type="pct"/>
            <w:shd w:val="clear" w:color="auto" w:fill="FFFF00"/>
          </w:tcPr>
          <w:p w:rsidR="00E37975" w:rsidRPr="00E37975"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Revenue earned</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1.08</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0.86</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0.49</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0.73</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2.11</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 xml:space="preserve">% revenue earned </w:t>
            </w:r>
            <w:proofErr w:type="spellStart"/>
            <w:r w:rsidRPr="00AB374B">
              <w:rPr>
                <w:rFonts w:eastAsia="Times New Roman"/>
                <w:color w:val="FFFFFF" w:themeColor="background1"/>
              </w:rPr>
              <w:t>vs</w:t>
            </w:r>
            <w:proofErr w:type="spellEnd"/>
            <w:r w:rsidRPr="00AB374B">
              <w:rPr>
                <w:rFonts w:eastAsia="Times New Roman"/>
                <w:color w:val="FFFFFF" w:themeColor="background1"/>
              </w:rPr>
              <w:t xml:space="preserve"> O&amp;M charges</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3.36%</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2.15%</w:t>
            </w:r>
          </w:p>
        </w:tc>
        <w:tc>
          <w:tcPr>
            <w:tcW w:w="49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1.29%</w:t>
            </w:r>
          </w:p>
        </w:tc>
        <w:tc>
          <w:tcPr>
            <w:tcW w:w="456"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2.34%</w:t>
            </w:r>
          </w:p>
        </w:tc>
        <w:tc>
          <w:tcPr>
            <w:tcW w:w="595"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5.51%</w:t>
            </w:r>
          </w:p>
        </w:tc>
        <w:tc>
          <w:tcPr>
            <w:tcW w:w="528" w:type="pct"/>
            <w:shd w:val="clear" w:color="auto" w:fill="FFFF00"/>
          </w:tcPr>
          <w:p w:rsidR="00E37975" w:rsidRPr="00E37975"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Subsidy injected</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31.02</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39.08</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37.62</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30.41</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36.21</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472" w:type="pct"/>
            <w:gridSpan w:val="8"/>
            <w:shd w:val="clear" w:color="auto" w:fill="4F81BD" w:themeFill="accent1"/>
            <w:noWrap/>
            <w:hideMark/>
          </w:tcPr>
          <w:p w:rsidR="00E37975" w:rsidRPr="00AB374B" w:rsidRDefault="00E37975" w:rsidP="00C36A90">
            <w:pPr>
              <w:rPr>
                <w:rFonts w:eastAsia="Times New Roman"/>
                <w:b w:val="0"/>
                <w:bCs w:val="0"/>
                <w:color w:val="FFFFFF" w:themeColor="background1"/>
              </w:rPr>
            </w:pPr>
            <w:r w:rsidRPr="00AB374B">
              <w:rPr>
                <w:rFonts w:eastAsia="Times New Roman"/>
                <w:color w:val="FFFFFF" w:themeColor="background1"/>
              </w:rPr>
              <w:t xml:space="preserve">Sewerage/drainage </w:t>
            </w:r>
          </w:p>
        </w:tc>
        <w:tc>
          <w:tcPr>
            <w:tcW w:w="528" w:type="pct"/>
            <w:shd w:val="clear" w:color="auto" w:fill="FFFF00"/>
          </w:tcPr>
          <w:p w:rsidR="00E37975" w:rsidRPr="00E37975"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FFFFFF" w:themeColor="background1"/>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Total O&amp;M cost</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20.161</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21.967</w:t>
            </w:r>
          </w:p>
        </w:tc>
        <w:tc>
          <w:tcPr>
            <w:tcW w:w="497" w:type="pct"/>
            <w:noWrap/>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16.104</w:t>
            </w:r>
          </w:p>
        </w:tc>
        <w:tc>
          <w:tcPr>
            <w:tcW w:w="456" w:type="pct"/>
            <w:gridSpan w:val="2"/>
            <w:noWrap/>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9.958</w:t>
            </w:r>
          </w:p>
        </w:tc>
        <w:tc>
          <w:tcPr>
            <w:tcW w:w="595" w:type="pct"/>
            <w:gridSpan w:val="2"/>
            <w:noWrap/>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16.575</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Revenue earned</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0.016</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0.021</w:t>
            </w:r>
          </w:p>
        </w:tc>
        <w:tc>
          <w:tcPr>
            <w:tcW w:w="49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0.044</w:t>
            </w:r>
          </w:p>
        </w:tc>
        <w:tc>
          <w:tcPr>
            <w:tcW w:w="456"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0.015</w:t>
            </w:r>
          </w:p>
        </w:tc>
        <w:tc>
          <w:tcPr>
            <w:tcW w:w="595"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0.062</w:t>
            </w:r>
          </w:p>
        </w:tc>
        <w:tc>
          <w:tcPr>
            <w:tcW w:w="528" w:type="pct"/>
            <w:shd w:val="clear" w:color="auto" w:fill="FFFF00"/>
          </w:tcPr>
          <w:p w:rsidR="00E37975" w:rsidRPr="00E37975"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Subsidy injected</w:t>
            </w:r>
          </w:p>
        </w:tc>
        <w:tc>
          <w:tcPr>
            <w:tcW w:w="507" w:type="pct"/>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374B">
              <w:rPr>
                <w:rFonts w:ascii="Times New Roman" w:eastAsia="Times New Roman" w:hAnsi="Times New Roman" w:cs="Times New Roman"/>
                <w:b/>
                <w:color w:val="000000"/>
              </w:rPr>
              <w:t>20.145</w:t>
            </w:r>
          </w:p>
        </w:tc>
        <w:tc>
          <w:tcPr>
            <w:tcW w:w="507" w:type="pct"/>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374B">
              <w:rPr>
                <w:rFonts w:ascii="Times New Roman" w:eastAsia="Times New Roman" w:hAnsi="Times New Roman" w:cs="Times New Roman"/>
                <w:b/>
                <w:color w:val="000000"/>
              </w:rPr>
              <w:t>21.946</w:t>
            </w:r>
          </w:p>
        </w:tc>
        <w:tc>
          <w:tcPr>
            <w:tcW w:w="497" w:type="pct"/>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374B">
              <w:rPr>
                <w:rFonts w:ascii="Times New Roman" w:eastAsia="Times New Roman" w:hAnsi="Times New Roman" w:cs="Times New Roman"/>
                <w:b/>
                <w:color w:val="000000"/>
              </w:rPr>
              <w:t>16.06</w:t>
            </w:r>
          </w:p>
        </w:tc>
        <w:tc>
          <w:tcPr>
            <w:tcW w:w="456" w:type="pct"/>
            <w:gridSpan w:val="2"/>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374B">
              <w:rPr>
                <w:rFonts w:ascii="Times New Roman" w:eastAsia="Times New Roman" w:hAnsi="Times New Roman" w:cs="Times New Roman"/>
                <w:b/>
                <w:color w:val="000000"/>
              </w:rPr>
              <w:t>9.943</w:t>
            </w:r>
          </w:p>
        </w:tc>
        <w:tc>
          <w:tcPr>
            <w:tcW w:w="595" w:type="pct"/>
            <w:gridSpan w:val="2"/>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374B">
              <w:rPr>
                <w:rFonts w:ascii="Times New Roman" w:eastAsia="Times New Roman" w:hAnsi="Times New Roman" w:cs="Times New Roman"/>
                <w:b/>
                <w:color w:val="000000"/>
              </w:rPr>
              <w:t>16.513</w:t>
            </w:r>
          </w:p>
        </w:tc>
        <w:tc>
          <w:tcPr>
            <w:tcW w:w="528" w:type="pct"/>
            <w:shd w:val="clear" w:color="auto" w:fill="FFFF00"/>
          </w:tcPr>
          <w:p w:rsidR="00E37975" w:rsidRPr="00E37975"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4472" w:type="pct"/>
            <w:gridSpan w:val="8"/>
            <w:shd w:val="clear" w:color="auto" w:fill="4F81BD" w:themeFill="accent1"/>
            <w:noWrap/>
            <w:hideMark/>
          </w:tcPr>
          <w:p w:rsidR="00E37975" w:rsidRPr="00AB374B" w:rsidRDefault="00E37975" w:rsidP="00C36A90">
            <w:pPr>
              <w:rPr>
                <w:rFonts w:eastAsia="Times New Roman"/>
                <w:b w:val="0"/>
                <w:bCs w:val="0"/>
                <w:color w:val="FFFFFF" w:themeColor="background1"/>
              </w:rPr>
            </w:pPr>
            <w:r w:rsidRPr="00AB374B">
              <w:rPr>
                <w:rFonts w:eastAsia="Times New Roman"/>
                <w:color w:val="FFFFFF" w:themeColor="background1"/>
              </w:rPr>
              <w:t>Solid waste management</w:t>
            </w:r>
          </w:p>
        </w:tc>
        <w:tc>
          <w:tcPr>
            <w:tcW w:w="528" w:type="pct"/>
            <w:shd w:val="clear" w:color="auto" w:fill="FFFF00"/>
          </w:tcPr>
          <w:p w:rsidR="00E37975" w:rsidRPr="00E37975"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FFFFFF" w:themeColor="background1"/>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O&amp;M cost</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39.898</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42.864</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50.238</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58.333</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69.062</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Revenue earned</w:t>
            </w:r>
          </w:p>
        </w:tc>
        <w:tc>
          <w:tcPr>
            <w:tcW w:w="507" w:type="pct"/>
            <w:noWrap/>
            <w:hideMark/>
          </w:tcPr>
          <w:p w:rsidR="00E37975" w:rsidRPr="00AB374B" w:rsidRDefault="00E37975" w:rsidP="00C36A90">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Nil</w:t>
            </w:r>
          </w:p>
        </w:tc>
        <w:tc>
          <w:tcPr>
            <w:tcW w:w="507" w:type="pct"/>
            <w:noWrap/>
            <w:hideMark/>
          </w:tcPr>
          <w:p w:rsidR="00E37975" w:rsidRPr="00AB374B" w:rsidRDefault="00E37975" w:rsidP="00C36A90">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Nil</w:t>
            </w:r>
          </w:p>
        </w:tc>
        <w:tc>
          <w:tcPr>
            <w:tcW w:w="497" w:type="pct"/>
            <w:noWrap/>
            <w:hideMark/>
          </w:tcPr>
          <w:p w:rsidR="00E37975" w:rsidRPr="00AB374B" w:rsidRDefault="00E37975" w:rsidP="00C36A90">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Nil</w:t>
            </w:r>
          </w:p>
        </w:tc>
        <w:tc>
          <w:tcPr>
            <w:tcW w:w="456" w:type="pct"/>
            <w:gridSpan w:val="2"/>
            <w:noWrap/>
            <w:hideMark/>
          </w:tcPr>
          <w:p w:rsidR="00E37975" w:rsidRPr="00AB374B" w:rsidRDefault="00E37975" w:rsidP="00C36A90">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Nil</w:t>
            </w:r>
          </w:p>
        </w:tc>
        <w:tc>
          <w:tcPr>
            <w:tcW w:w="595" w:type="pct"/>
            <w:gridSpan w:val="2"/>
            <w:noWrap/>
            <w:hideMark/>
          </w:tcPr>
          <w:p w:rsidR="00E37975" w:rsidRPr="00AB374B" w:rsidRDefault="00E37975" w:rsidP="00C36A90">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Nil</w:t>
            </w:r>
          </w:p>
        </w:tc>
        <w:tc>
          <w:tcPr>
            <w:tcW w:w="528" w:type="pct"/>
            <w:shd w:val="clear" w:color="auto" w:fill="FFFF00"/>
          </w:tcPr>
          <w:p w:rsidR="00E37975" w:rsidRPr="00E37975" w:rsidRDefault="00E37975" w:rsidP="00C36A90">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lastRenderedPageBreak/>
              <w:t>Subsidy injected</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39.898</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42.864</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50.238</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58.333</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69.062</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472" w:type="pct"/>
            <w:gridSpan w:val="8"/>
            <w:shd w:val="clear" w:color="auto" w:fill="4F81BD" w:themeFill="accent1"/>
            <w:hideMark/>
          </w:tcPr>
          <w:p w:rsidR="00E37975" w:rsidRPr="00AB374B" w:rsidRDefault="00E37975" w:rsidP="00C36A90">
            <w:pPr>
              <w:rPr>
                <w:rFonts w:eastAsia="Times New Roman"/>
                <w:b w:val="0"/>
                <w:bCs w:val="0"/>
                <w:color w:val="FFFFFF" w:themeColor="background1"/>
              </w:rPr>
            </w:pPr>
            <w:r w:rsidRPr="00AB374B">
              <w:rPr>
                <w:rFonts w:eastAsia="Times New Roman"/>
                <w:color w:val="FFFFFF" w:themeColor="background1"/>
              </w:rPr>
              <w:t>Parks</w:t>
            </w:r>
          </w:p>
        </w:tc>
        <w:tc>
          <w:tcPr>
            <w:tcW w:w="528" w:type="pct"/>
            <w:shd w:val="clear" w:color="auto" w:fill="FFFF00"/>
          </w:tcPr>
          <w:p w:rsidR="00E37975" w:rsidRPr="00E37975"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FFFFFF" w:themeColor="background1"/>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O&amp;M cost</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6.044</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5.369</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4.769</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3.336</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5.020</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Revenue earned</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Nil</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Nil</w:t>
            </w:r>
          </w:p>
        </w:tc>
        <w:tc>
          <w:tcPr>
            <w:tcW w:w="49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Nil</w:t>
            </w:r>
          </w:p>
        </w:tc>
        <w:tc>
          <w:tcPr>
            <w:tcW w:w="456"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Nil</w:t>
            </w:r>
          </w:p>
        </w:tc>
        <w:tc>
          <w:tcPr>
            <w:tcW w:w="595"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Nil</w:t>
            </w:r>
          </w:p>
        </w:tc>
        <w:tc>
          <w:tcPr>
            <w:tcW w:w="528" w:type="pct"/>
            <w:shd w:val="clear" w:color="auto" w:fill="FFFF00"/>
          </w:tcPr>
          <w:p w:rsidR="00E37975" w:rsidRPr="00E37975"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Subsidy injected</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6.044</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5.369</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4.769</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3.336</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AB374B">
              <w:rPr>
                <w:rFonts w:eastAsia="Times New Roman"/>
                <w:b/>
                <w:color w:val="000000"/>
              </w:rPr>
              <w:t>5.020</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472" w:type="pct"/>
            <w:gridSpan w:val="8"/>
            <w:shd w:val="clear" w:color="auto" w:fill="4F81BD" w:themeFill="accent1"/>
            <w:hideMark/>
          </w:tcPr>
          <w:p w:rsidR="00E37975" w:rsidRPr="00AB374B" w:rsidRDefault="00E37975" w:rsidP="00C36A90">
            <w:pPr>
              <w:rPr>
                <w:rFonts w:eastAsia="Times New Roman"/>
                <w:b w:val="0"/>
                <w:bCs w:val="0"/>
                <w:color w:val="FFFFFF" w:themeColor="background1"/>
              </w:rPr>
            </w:pPr>
            <w:r w:rsidRPr="00AB374B">
              <w:rPr>
                <w:rFonts w:eastAsia="Times New Roman"/>
                <w:color w:val="FFFFFF" w:themeColor="background1"/>
              </w:rPr>
              <w:t>Slaughter houses</w:t>
            </w:r>
          </w:p>
        </w:tc>
        <w:tc>
          <w:tcPr>
            <w:tcW w:w="528" w:type="pct"/>
            <w:shd w:val="clear" w:color="auto" w:fill="FFFF00"/>
          </w:tcPr>
          <w:p w:rsidR="00E37975" w:rsidRPr="00E37975"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FFFFFF" w:themeColor="background1"/>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pStyle w:val="NoSpacing"/>
              <w:rPr>
                <w:rFonts w:ascii="Times New Roman" w:hAnsi="Times New Roman" w:cs="Times New Roman"/>
                <w:color w:val="FFFFFF" w:themeColor="background1"/>
              </w:rPr>
            </w:pPr>
            <w:r w:rsidRPr="00AB374B">
              <w:rPr>
                <w:rFonts w:ascii="Times New Roman" w:hAnsi="Times New Roman" w:cs="Times New Roman"/>
                <w:color w:val="FFFFFF" w:themeColor="background1"/>
              </w:rPr>
              <w:t>O&amp;M cost</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0.423</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0.457</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0.512</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0.310</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0.204</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pStyle w:val="NoSpacing"/>
              <w:rPr>
                <w:rFonts w:ascii="Times New Roman" w:hAnsi="Times New Roman" w:cs="Times New Roman"/>
                <w:color w:val="FFFFFF" w:themeColor="background1"/>
              </w:rPr>
            </w:pPr>
            <w:r w:rsidRPr="00AB374B">
              <w:rPr>
                <w:rFonts w:ascii="Times New Roman" w:hAnsi="Times New Roman" w:cs="Times New Roman"/>
                <w:color w:val="FFFFFF" w:themeColor="background1"/>
              </w:rPr>
              <w:t>Revenue earned</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0.022</w:t>
            </w:r>
          </w:p>
        </w:tc>
        <w:tc>
          <w:tcPr>
            <w:tcW w:w="50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0.220</w:t>
            </w:r>
          </w:p>
        </w:tc>
        <w:tc>
          <w:tcPr>
            <w:tcW w:w="497" w:type="pct"/>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0.681</w:t>
            </w:r>
          </w:p>
        </w:tc>
        <w:tc>
          <w:tcPr>
            <w:tcW w:w="456"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0.291</w:t>
            </w:r>
          </w:p>
        </w:tc>
        <w:tc>
          <w:tcPr>
            <w:tcW w:w="595" w:type="pct"/>
            <w:gridSpan w:val="2"/>
            <w:noWrap/>
            <w:hideMark/>
          </w:tcPr>
          <w:p w:rsidR="00E37975" w:rsidRPr="00AB374B"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0.554</w:t>
            </w:r>
          </w:p>
        </w:tc>
        <w:tc>
          <w:tcPr>
            <w:tcW w:w="528" w:type="pct"/>
            <w:shd w:val="clear" w:color="auto" w:fill="FFFF00"/>
          </w:tcPr>
          <w:p w:rsidR="00E37975" w:rsidRPr="00E37975" w:rsidRDefault="00E37975" w:rsidP="00C36A9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hideMark/>
          </w:tcPr>
          <w:p w:rsidR="00E37975" w:rsidRPr="00AB374B" w:rsidRDefault="00E37975" w:rsidP="00C36A90">
            <w:pPr>
              <w:pStyle w:val="NoSpacing"/>
              <w:rPr>
                <w:rFonts w:ascii="Times New Roman" w:hAnsi="Times New Roman" w:cs="Times New Roman"/>
                <w:color w:val="FFFFFF" w:themeColor="background1"/>
              </w:rPr>
            </w:pPr>
            <w:r w:rsidRPr="00AB374B">
              <w:rPr>
                <w:rFonts w:ascii="Times New Roman" w:hAnsi="Times New Roman" w:cs="Times New Roman"/>
                <w:color w:val="FFFFFF" w:themeColor="background1"/>
              </w:rPr>
              <w:t>Subsidy injected (-) Income (+)</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0.401</w:t>
            </w:r>
          </w:p>
        </w:tc>
        <w:tc>
          <w:tcPr>
            <w:tcW w:w="50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0.237</w:t>
            </w:r>
          </w:p>
        </w:tc>
        <w:tc>
          <w:tcPr>
            <w:tcW w:w="497" w:type="pct"/>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-0.169</w:t>
            </w:r>
          </w:p>
        </w:tc>
        <w:tc>
          <w:tcPr>
            <w:tcW w:w="456"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0.019</w:t>
            </w:r>
          </w:p>
        </w:tc>
        <w:tc>
          <w:tcPr>
            <w:tcW w:w="595" w:type="pct"/>
            <w:gridSpan w:val="2"/>
            <w:noWrap/>
            <w:hideMark/>
          </w:tcPr>
          <w:p w:rsidR="00E37975" w:rsidRPr="00AB374B"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B374B">
              <w:rPr>
                <w:rFonts w:eastAsia="Times New Roman"/>
                <w:color w:val="000000"/>
              </w:rPr>
              <w:t>-0.350</w:t>
            </w:r>
          </w:p>
        </w:tc>
        <w:tc>
          <w:tcPr>
            <w:tcW w:w="528" w:type="pct"/>
            <w:shd w:val="clear" w:color="auto" w:fill="FFFF00"/>
          </w:tcPr>
          <w:p w:rsidR="00E37975" w:rsidRPr="00E37975" w:rsidRDefault="00E37975" w:rsidP="00C36A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472" w:type="pct"/>
            <w:gridSpan w:val="8"/>
            <w:shd w:val="clear" w:color="auto" w:fill="4F81BD" w:themeFill="accent1"/>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Street Light</w:t>
            </w:r>
          </w:p>
        </w:tc>
        <w:tc>
          <w:tcPr>
            <w:tcW w:w="528" w:type="pct"/>
            <w:shd w:val="clear" w:color="auto" w:fill="FFFF00"/>
          </w:tcPr>
          <w:p w:rsidR="00E37975" w:rsidRPr="00E37975"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FFFFFF" w:themeColor="background1"/>
                <w:highlight w:val="yellow"/>
              </w:rPr>
            </w:pPr>
          </w:p>
        </w:tc>
      </w:tr>
      <w:tr w:rsidR="00E37975" w:rsidRPr="00E37975" w:rsidTr="00E37975">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Total Expenditure</w:t>
            </w:r>
          </w:p>
        </w:tc>
        <w:tc>
          <w:tcPr>
            <w:tcW w:w="507" w:type="pct"/>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10.699</w:t>
            </w:r>
          </w:p>
        </w:tc>
        <w:tc>
          <w:tcPr>
            <w:tcW w:w="507" w:type="pct"/>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11.177</w:t>
            </w:r>
          </w:p>
        </w:tc>
        <w:tc>
          <w:tcPr>
            <w:tcW w:w="497" w:type="pct"/>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8.160</w:t>
            </w:r>
          </w:p>
        </w:tc>
        <w:tc>
          <w:tcPr>
            <w:tcW w:w="456" w:type="pct"/>
            <w:gridSpan w:val="2"/>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10.481</w:t>
            </w:r>
          </w:p>
        </w:tc>
        <w:tc>
          <w:tcPr>
            <w:tcW w:w="595" w:type="pct"/>
            <w:gridSpan w:val="2"/>
            <w:noWrap/>
            <w:hideMark/>
          </w:tcPr>
          <w:p w:rsidR="00E37975" w:rsidRPr="00AB374B"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B374B">
              <w:rPr>
                <w:rFonts w:ascii="Times New Roman" w:eastAsia="Times New Roman" w:hAnsi="Times New Roman" w:cs="Times New Roman"/>
                <w:color w:val="000000"/>
              </w:rPr>
              <w:t>12.240</w:t>
            </w:r>
          </w:p>
        </w:tc>
        <w:tc>
          <w:tcPr>
            <w:tcW w:w="528" w:type="pct"/>
            <w:shd w:val="clear" w:color="auto" w:fill="FFFF00"/>
          </w:tcPr>
          <w:p w:rsidR="00E37975" w:rsidRPr="00E37975" w:rsidRDefault="00E37975" w:rsidP="00C36A9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rPr>
            </w:pPr>
          </w:p>
        </w:tc>
      </w:tr>
      <w:tr w:rsidR="00E37975" w:rsidRPr="00E37975" w:rsidTr="00E37975">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10" w:type="pct"/>
            <w:shd w:val="clear" w:color="auto" w:fill="4F81BD" w:themeFill="accent1"/>
            <w:noWrap/>
            <w:hideMark/>
          </w:tcPr>
          <w:p w:rsidR="00E37975" w:rsidRPr="00AB374B" w:rsidRDefault="00E37975" w:rsidP="00C36A90">
            <w:pPr>
              <w:rPr>
                <w:rFonts w:eastAsia="Times New Roman"/>
                <w:color w:val="FFFFFF" w:themeColor="background1"/>
              </w:rPr>
            </w:pPr>
            <w:r w:rsidRPr="00AB374B">
              <w:rPr>
                <w:rFonts w:eastAsia="Times New Roman"/>
                <w:color w:val="FFFFFF" w:themeColor="background1"/>
              </w:rPr>
              <w:t>Revenue earned</w:t>
            </w:r>
          </w:p>
        </w:tc>
        <w:tc>
          <w:tcPr>
            <w:tcW w:w="2561" w:type="pct"/>
            <w:gridSpan w:val="7"/>
            <w:noWrap/>
            <w:hideMark/>
          </w:tcPr>
          <w:p w:rsidR="00E37975" w:rsidRPr="00AB374B"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B374B">
              <w:rPr>
                <w:rFonts w:eastAsia="Times New Roman"/>
                <w:color w:val="000000"/>
              </w:rPr>
              <w:t>The service is not charged.</w:t>
            </w:r>
          </w:p>
        </w:tc>
        <w:tc>
          <w:tcPr>
            <w:tcW w:w="528" w:type="pct"/>
            <w:shd w:val="clear" w:color="auto" w:fill="FFFF00"/>
          </w:tcPr>
          <w:p w:rsidR="00E37975" w:rsidRPr="00E37975" w:rsidRDefault="00E37975" w:rsidP="00C36A90">
            <w:pP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rPr>
            </w:pPr>
          </w:p>
        </w:tc>
      </w:tr>
    </w:tbl>
    <w:p w:rsidR="001C2FC3" w:rsidRPr="00B62540" w:rsidRDefault="001C2FC3" w:rsidP="00846A21">
      <w:pPr>
        <w:pStyle w:val="ListParagraph"/>
        <w:numPr>
          <w:ilvl w:val="0"/>
          <w:numId w:val="20"/>
        </w:numPr>
        <w:spacing w:before="240"/>
        <w:rPr>
          <w:rFonts w:asciiTheme="minorHAnsi" w:hAnsiTheme="minorHAnsi"/>
          <w:b/>
          <w:color w:val="365F91" w:themeColor="accent1" w:themeShade="BF"/>
          <w:sz w:val="24"/>
          <w:szCs w:val="24"/>
        </w:rPr>
      </w:pPr>
      <w:bookmarkStart w:id="9" w:name="_Toc36580931"/>
      <w:r w:rsidRPr="00650011">
        <w:rPr>
          <w:rStyle w:val="Heading1Char"/>
        </w:rPr>
        <w:t>Development Projects</w:t>
      </w:r>
      <w:bookmarkEnd w:id="9"/>
    </w:p>
    <w:p w:rsidR="00AA6AEF" w:rsidRPr="00256A86" w:rsidRDefault="00AB63D5" w:rsidP="0003270F">
      <w:pPr>
        <w:spacing w:line="360" w:lineRule="auto"/>
        <w:jc w:val="both"/>
        <w:rPr>
          <w:sz w:val="24"/>
          <w:szCs w:val="24"/>
        </w:rPr>
      </w:pPr>
      <w:r w:rsidRPr="0003270F">
        <w:t xml:space="preserve">The Annual Development Plan initiated by Municipal </w:t>
      </w:r>
      <w:r w:rsidR="00DA2006">
        <w:t>Committee</w:t>
      </w:r>
      <w:r w:rsidRPr="0003270F">
        <w:t xml:space="preserve"> </w:t>
      </w:r>
      <w:proofErr w:type="spellStart"/>
      <w:r w:rsidR="00DA2006">
        <w:t>vehari</w:t>
      </w:r>
      <w:proofErr w:type="spellEnd"/>
      <w:r w:rsidR="003B2057" w:rsidRPr="0003270F">
        <w:t xml:space="preserve"> in the current and preceding</w:t>
      </w:r>
      <w:r w:rsidR="003B2057" w:rsidRPr="00256A86">
        <w:rPr>
          <w:sz w:val="24"/>
          <w:szCs w:val="24"/>
        </w:rPr>
        <w:t xml:space="preserve"> years</w:t>
      </w:r>
      <w:r w:rsidRPr="00256A86">
        <w:rPr>
          <w:sz w:val="24"/>
          <w:szCs w:val="24"/>
        </w:rPr>
        <w:t xml:space="preserve"> is as unde</w:t>
      </w:r>
      <w:r w:rsidR="00FD2600" w:rsidRPr="00256A86">
        <w:rPr>
          <w:sz w:val="24"/>
          <w:szCs w:val="24"/>
        </w:rPr>
        <w:t>r:</w:t>
      </w:r>
    </w:p>
    <w:tbl>
      <w:tblPr>
        <w:tblStyle w:val="MediumGrid3-Accent1"/>
        <w:tblW w:w="5000" w:type="pct"/>
        <w:tblLook w:val="04A0" w:firstRow="1" w:lastRow="0" w:firstColumn="1" w:lastColumn="0" w:noHBand="0" w:noVBand="1"/>
      </w:tblPr>
      <w:tblGrid>
        <w:gridCol w:w="880"/>
        <w:gridCol w:w="1671"/>
        <w:gridCol w:w="2418"/>
        <w:gridCol w:w="2433"/>
        <w:gridCol w:w="1841"/>
      </w:tblGrid>
      <w:tr w:rsidR="00D26FC2" w:rsidRPr="00EC6AC0" w:rsidTr="00256A86">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rsidR="00D26FC2" w:rsidRPr="00EC6AC0" w:rsidRDefault="00D26FC2" w:rsidP="00AA0923">
            <w:pPr>
              <w:jc w:val="center"/>
              <w:rPr>
                <w:rFonts w:ascii="Calibri" w:eastAsia="Times New Roman" w:hAnsi="Calibri"/>
                <w:bCs w:val="0"/>
                <w:color w:val="auto"/>
                <w:sz w:val="24"/>
                <w:szCs w:val="24"/>
              </w:rPr>
            </w:pPr>
            <w:r w:rsidRPr="00EC6AC0">
              <w:rPr>
                <w:rFonts w:ascii="Calibri" w:eastAsia="Times New Roman" w:hAnsi="Calibri"/>
                <w:bCs w:val="0"/>
                <w:color w:val="auto"/>
                <w:sz w:val="24"/>
                <w:szCs w:val="24"/>
              </w:rPr>
              <w:t xml:space="preserve">Summary of ADP Projects of Municipal </w:t>
            </w:r>
            <w:r w:rsidR="00AA0923" w:rsidRPr="00EC6AC0">
              <w:rPr>
                <w:rFonts w:ascii="Calibri" w:eastAsia="Times New Roman" w:hAnsi="Calibri"/>
                <w:bCs w:val="0"/>
                <w:color w:val="auto"/>
                <w:sz w:val="24"/>
                <w:szCs w:val="24"/>
              </w:rPr>
              <w:t>Committee Vehari</w:t>
            </w:r>
          </w:p>
        </w:tc>
      </w:tr>
      <w:tr w:rsidR="00D26FC2" w:rsidRPr="00EC6AC0" w:rsidTr="00256A8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76" w:type="pct"/>
            <w:hideMark/>
          </w:tcPr>
          <w:p w:rsidR="00D26FC2" w:rsidRPr="00EC6AC0" w:rsidRDefault="00D26FC2" w:rsidP="00D26FC2">
            <w:pPr>
              <w:jc w:val="center"/>
              <w:rPr>
                <w:rFonts w:ascii="Calibri" w:eastAsia="Times New Roman" w:hAnsi="Calibri"/>
                <w:bCs w:val="0"/>
                <w:color w:val="auto"/>
              </w:rPr>
            </w:pPr>
            <w:r w:rsidRPr="00EC6AC0">
              <w:rPr>
                <w:rFonts w:ascii="Calibri" w:eastAsia="Times New Roman" w:hAnsi="Calibri"/>
                <w:bCs w:val="0"/>
                <w:color w:val="auto"/>
              </w:rPr>
              <w:t>Sr. No</w:t>
            </w:r>
          </w:p>
        </w:tc>
        <w:tc>
          <w:tcPr>
            <w:tcW w:w="904" w:type="pct"/>
            <w:hideMark/>
          </w:tcPr>
          <w:p w:rsidR="00D26FC2" w:rsidRPr="00EC6AC0" w:rsidRDefault="00D26FC2" w:rsidP="00D2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EC6AC0">
              <w:rPr>
                <w:rFonts w:ascii="Calibri" w:eastAsia="Times New Roman" w:hAnsi="Calibri"/>
                <w:b/>
                <w:bCs/>
              </w:rPr>
              <w:t>Fina</w:t>
            </w:r>
            <w:r w:rsidR="00AB63D5" w:rsidRPr="00EC6AC0">
              <w:rPr>
                <w:rFonts w:ascii="Calibri" w:eastAsia="Times New Roman" w:hAnsi="Calibri"/>
                <w:b/>
                <w:bCs/>
              </w:rPr>
              <w:t>n</w:t>
            </w:r>
            <w:r w:rsidRPr="00EC6AC0">
              <w:rPr>
                <w:rFonts w:ascii="Calibri" w:eastAsia="Times New Roman" w:hAnsi="Calibri"/>
                <w:b/>
                <w:bCs/>
              </w:rPr>
              <w:t>cial Year</w:t>
            </w:r>
          </w:p>
        </w:tc>
        <w:tc>
          <w:tcPr>
            <w:tcW w:w="1308" w:type="pct"/>
            <w:noWrap/>
            <w:hideMark/>
          </w:tcPr>
          <w:p w:rsidR="00D26FC2" w:rsidRPr="00EC6AC0" w:rsidRDefault="00D26FC2" w:rsidP="00D2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EC6AC0">
              <w:rPr>
                <w:rFonts w:ascii="Calibri" w:eastAsia="Times New Roman" w:hAnsi="Calibri"/>
                <w:b/>
                <w:bCs/>
              </w:rPr>
              <w:t>No. of Total Projects</w:t>
            </w:r>
          </w:p>
        </w:tc>
        <w:tc>
          <w:tcPr>
            <w:tcW w:w="1316" w:type="pct"/>
            <w:hideMark/>
          </w:tcPr>
          <w:p w:rsidR="00D26FC2" w:rsidRPr="00EC6AC0" w:rsidRDefault="00D26FC2" w:rsidP="00256A8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EC6AC0">
              <w:rPr>
                <w:rFonts w:ascii="Calibri" w:eastAsia="Times New Roman" w:hAnsi="Calibri"/>
                <w:b/>
                <w:bCs/>
              </w:rPr>
              <w:t>Approved Cost(PKR)</w:t>
            </w:r>
          </w:p>
        </w:tc>
        <w:tc>
          <w:tcPr>
            <w:tcW w:w="996" w:type="pct"/>
            <w:noWrap/>
            <w:hideMark/>
          </w:tcPr>
          <w:p w:rsidR="00D26FC2" w:rsidRPr="00EC6AC0" w:rsidRDefault="00D26FC2" w:rsidP="00D2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EC6AC0">
              <w:rPr>
                <w:rFonts w:ascii="Calibri" w:eastAsia="Times New Roman" w:hAnsi="Calibri"/>
                <w:b/>
                <w:bCs/>
              </w:rPr>
              <w:t>Status</w:t>
            </w:r>
          </w:p>
        </w:tc>
      </w:tr>
      <w:tr w:rsidR="00633CE8" w:rsidRPr="00EC6AC0" w:rsidTr="00055A77">
        <w:trPr>
          <w:trHeight w:val="223"/>
        </w:trPr>
        <w:tc>
          <w:tcPr>
            <w:cnfStyle w:val="001000000000" w:firstRow="0" w:lastRow="0" w:firstColumn="1" w:lastColumn="0" w:oddVBand="0" w:evenVBand="0" w:oddHBand="0" w:evenHBand="0" w:firstRowFirstColumn="0" w:firstRowLastColumn="0" w:lastRowFirstColumn="0" w:lastRowLastColumn="0"/>
            <w:tcW w:w="476" w:type="pct"/>
            <w:noWrap/>
            <w:hideMark/>
          </w:tcPr>
          <w:p w:rsidR="00633CE8" w:rsidRPr="00EC6AC0" w:rsidRDefault="00633CE8" w:rsidP="00D26FC2">
            <w:pPr>
              <w:jc w:val="center"/>
              <w:rPr>
                <w:rFonts w:ascii="Calibri" w:eastAsia="Times New Roman" w:hAnsi="Calibri"/>
                <w:color w:val="auto"/>
              </w:rPr>
            </w:pPr>
            <w:r w:rsidRPr="00EC6AC0">
              <w:rPr>
                <w:rFonts w:ascii="Calibri" w:eastAsia="Times New Roman" w:hAnsi="Calibri"/>
                <w:color w:val="auto"/>
              </w:rPr>
              <w:t>1</w:t>
            </w:r>
          </w:p>
        </w:tc>
        <w:tc>
          <w:tcPr>
            <w:tcW w:w="904" w:type="pct"/>
            <w:noWrap/>
            <w:vAlign w:val="center"/>
            <w:hideMark/>
          </w:tcPr>
          <w:p w:rsidR="00633CE8" w:rsidRPr="00EC6AC0" w:rsidRDefault="00633C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sidRPr="00EC6AC0">
              <w:rPr>
                <w:rFonts w:ascii="Calibri" w:eastAsia="Times New Roman" w:hAnsi="Calibri"/>
              </w:rPr>
              <w:t>2017-18</w:t>
            </w:r>
          </w:p>
        </w:tc>
        <w:tc>
          <w:tcPr>
            <w:tcW w:w="1308" w:type="pct"/>
            <w:noWrap/>
            <w:vAlign w:val="center"/>
            <w:hideMark/>
          </w:tcPr>
          <w:p w:rsidR="00633CE8" w:rsidRPr="00EC6AC0" w:rsidRDefault="00633C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sidRPr="00EC6AC0">
              <w:rPr>
                <w:rFonts w:ascii="Calibri" w:eastAsia="Times New Roman" w:hAnsi="Calibri"/>
              </w:rPr>
              <w:t>26</w:t>
            </w:r>
          </w:p>
        </w:tc>
        <w:tc>
          <w:tcPr>
            <w:tcW w:w="1316" w:type="pct"/>
            <w:noWrap/>
            <w:vAlign w:val="center"/>
            <w:hideMark/>
          </w:tcPr>
          <w:p w:rsidR="00633CE8" w:rsidRPr="00EC6AC0" w:rsidRDefault="00633C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sidRPr="00EC6AC0">
              <w:rPr>
                <w:rFonts w:ascii="Calibri" w:eastAsia="Times New Roman" w:hAnsi="Calibri"/>
              </w:rPr>
              <w:t>24.09</w:t>
            </w:r>
          </w:p>
        </w:tc>
        <w:tc>
          <w:tcPr>
            <w:tcW w:w="996" w:type="pct"/>
            <w:noWrap/>
            <w:vAlign w:val="center"/>
            <w:hideMark/>
          </w:tcPr>
          <w:p w:rsidR="00633CE8" w:rsidRPr="00EC6AC0" w:rsidRDefault="00633C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sidRPr="00EC6AC0">
              <w:rPr>
                <w:rFonts w:ascii="Calibri" w:eastAsia="Times New Roman" w:hAnsi="Calibri"/>
              </w:rPr>
              <w:t>completed</w:t>
            </w:r>
          </w:p>
        </w:tc>
      </w:tr>
      <w:tr w:rsidR="00633CE8" w:rsidRPr="00EC6AC0" w:rsidTr="00055A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76" w:type="pct"/>
            <w:noWrap/>
            <w:hideMark/>
          </w:tcPr>
          <w:p w:rsidR="00633CE8" w:rsidRPr="00EC6AC0" w:rsidRDefault="00633CE8" w:rsidP="00D26FC2">
            <w:pPr>
              <w:jc w:val="center"/>
              <w:rPr>
                <w:rFonts w:ascii="Calibri" w:eastAsia="Times New Roman" w:hAnsi="Calibri"/>
                <w:color w:val="auto"/>
              </w:rPr>
            </w:pPr>
            <w:r w:rsidRPr="00EC6AC0">
              <w:rPr>
                <w:rFonts w:ascii="Calibri" w:eastAsia="Times New Roman" w:hAnsi="Calibri"/>
                <w:color w:val="auto"/>
              </w:rPr>
              <w:t>2</w:t>
            </w:r>
          </w:p>
        </w:tc>
        <w:tc>
          <w:tcPr>
            <w:tcW w:w="904" w:type="pct"/>
            <w:noWrap/>
            <w:vAlign w:val="center"/>
            <w:hideMark/>
          </w:tcPr>
          <w:p w:rsidR="00633CE8" w:rsidRPr="00EC6AC0" w:rsidRDefault="00633C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EC6AC0">
              <w:rPr>
                <w:rFonts w:ascii="Calibri" w:eastAsia="Times New Roman" w:hAnsi="Calibri"/>
              </w:rPr>
              <w:t>2018-19</w:t>
            </w:r>
          </w:p>
        </w:tc>
        <w:tc>
          <w:tcPr>
            <w:tcW w:w="1308" w:type="pct"/>
            <w:noWrap/>
            <w:vAlign w:val="center"/>
            <w:hideMark/>
          </w:tcPr>
          <w:p w:rsidR="00633CE8" w:rsidRPr="00EC6AC0" w:rsidRDefault="00633C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EC6AC0">
              <w:rPr>
                <w:rFonts w:ascii="Calibri" w:eastAsia="Times New Roman" w:hAnsi="Calibri"/>
              </w:rPr>
              <w:t>7</w:t>
            </w:r>
          </w:p>
        </w:tc>
        <w:tc>
          <w:tcPr>
            <w:tcW w:w="1316" w:type="pct"/>
            <w:noWrap/>
            <w:vAlign w:val="center"/>
            <w:hideMark/>
          </w:tcPr>
          <w:p w:rsidR="00633CE8" w:rsidRPr="00EC6AC0" w:rsidRDefault="00633C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EC6AC0">
              <w:rPr>
                <w:rFonts w:ascii="Calibri" w:eastAsia="Times New Roman" w:hAnsi="Calibri"/>
              </w:rPr>
              <w:t>23.25</w:t>
            </w:r>
          </w:p>
        </w:tc>
        <w:tc>
          <w:tcPr>
            <w:tcW w:w="996" w:type="pct"/>
            <w:noWrap/>
            <w:vAlign w:val="center"/>
            <w:hideMark/>
          </w:tcPr>
          <w:p w:rsidR="00633CE8" w:rsidRPr="00EC6AC0" w:rsidRDefault="00633C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EC6AC0">
              <w:rPr>
                <w:rFonts w:ascii="Calibri" w:eastAsia="Times New Roman" w:hAnsi="Calibri"/>
              </w:rPr>
              <w:t>completed</w:t>
            </w:r>
          </w:p>
        </w:tc>
      </w:tr>
      <w:tr w:rsidR="00EC6AC0" w:rsidRPr="00EC6AC0" w:rsidTr="00055A77">
        <w:trPr>
          <w:trHeight w:val="345"/>
        </w:trPr>
        <w:tc>
          <w:tcPr>
            <w:cnfStyle w:val="001000000000" w:firstRow="0" w:lastRow="0" w:firstColumn="1" w:lastColumn="0" w:oddVBand="0" w:evenVBand="0" w:oddHBand="0" w:evenHBand="0" w:firstRowFirstColumn="0" w:firstRowLastColumn="0" w:lastRowFirstColumn="0" w:lastRowLastColumn="0"/>
            <w:tcW w:w="476" w:type="pct"/>
            <w:noWrap/>
          </w:tcPr>
          <w:p w:rsidR="0088765B" w:rsidRPr="00EC6AC0" w:rsidRDefault="0088765B" w:rsidP="00D26FC2">
            <w:pPr>
              <w:jc w:val="center"/>
              <w:rPr>
                <w:rFonts w:ascii="Calibri" w:eastAsia="Times New Roman" w:hAnsi="Calibri"/>
                <w:color w:val="auto"/>
              </w:rPr>
            </w:pPr>
            <w:r w:rsidRPr="00EC6AC0">
              <w:rPr>
                <w:rFonts w:ascii="Calibri" w:eastAsia="Times New Roman" w:hAnsi="Calibri"/>
                <w:color w:val="auto"/>
              </w:rPr>
              <w:t>3</w:t>
            </w:r>
          </w:p>
        </w:tc>
        <w:tc>
          <w:tcPr>
            <w:tcW w:w="904" w:type="pct"/>
            <w:noWrap/>
            <w:vAlign w:val="center"/>
          </w:tcPr>
          <w:p w:rsidR="0088765B" w:rsidRPr="00EC6AC0" w:rsidRDefault="008876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sidRPr="00EC6AC0">
              <w:rPr>
                <w:rFonts w:ascii="Calibri" w:eastAsia="Times New Roman" w:hAnsi="Calibri"/>
              </w:rPr>
              <w:t>2019-20</w:t>
            </w:r>
          </w:p>
        </w:tc>
        <w:tc>
          <w:tcPr>
            <w:tcW w:w="1308" w:type="pct"/>
            <w:noWrap/>
            <w:vAlign w:val="center"/>
          </w:tcPr>
          <w:p w:rsidR="0088765B" w:rsidRPr="00EC6AC0" w:rsidRDefault="00EC6A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33</w:t>
            </w:r>
          </w:p>
        </w:tc>
        <w:tc>
          <w:tcPr>
            <w:tcW w:w="1316" w:type="pct"/>
            <w:noWrap/>
            <w:vAlign w:val="center"/>
          </w:tcPr>
          <w:p w:rsidR="0088765B" w:rsidRPr="00EC6AC0" w:rsidRDefault="00EC6A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57.41</w:t>
            </w:r>
          </w:p>
        </w:tc>
        <w:tc>
          <w:tcPr>
            <w:tcW w:w="996" w:type="pct"/>
            <w:noWrap/>
            <w:vAlign w:val="center"/>
          </w:tcPr>
          <w:p w:rsidR="0088765B" w:rsidRPr="00EC6AC0" w:rsidRDefault="00EC6AC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sidRPr="00EC6AC0">
              <w:rPr>
                <w:rFonts w:ascii="Calibri" w:eastAsia="Times New Roman" w:hAnsi="Calibri"/>
              </w:rPr>
              <w:t>completed</w:t>
            </w:r>
          </w:p>
        </w:tc>
      </w:tr>
    </w:tbl>
    <w:p w:rsidR="001C2FC3" w:rsidRPr="0003270F" w:rsidRDefault="00D26FC2" w:rsidP="00EC6AC0">
      <w:pPr>
        <w:spacing w:line="240" w:lineRule="auto"/>
        <w:jc w:val="both"/>
      </w:pPr>
      <w:r w:rsidRPr="00256A86">
        <w:rPr>
          <w:sz w:val="24"/>
          <w:szCs w:val="24"/>
        </w:rPr>
        <w:t xml:space="preserve">List of Approved </w:t>
      </w:r>
      <w:r w:rsidRPr="0003270F">
        <w:t xml:space="preserve">Projects of Municipal </w:t>
      </w:r>
      <w:r w:rsidR="00633CE8">
        <w:t>Committee</w:t>
      </w:r>
      <w:r w:rsidR="00AA0923">
        <w:t>, Vehari</w:t>
      </w:r>
      <w:r w:rsidR="0041477E" w:rsidRPr="0003270F">
        <w:t xml:space="preserve"> is attached at Annex-</w:t>
      </w:r>
      <w:r w:rsidR="00EC6AC0">
        <w:t>C</w:t>
      </w:r>
    </w:p>
    <w:p w:rsidR="0003270F" w:rsidRDefault="001C2FC3" w:rsidP="00846A21">
      <w:pPr>
        <w:pStyle w:val="Heading1"/>
        <w:numPr>
          <w:ilvl w:val="0"/>
          <w:numId w:val="20"/>
        </w:numPr>
      </w:pPr>
      <w:bookmarkStart w:id="10" w:name="_Toc36580932"/>
      <w:r w:rsidRPr="00420923">
        <w:t>Municipal Services Delivery Detail</w:t>
      </w:r>
      <w:bookmarkEnd w:id="10"/>
    </w:p>
    <w:p w:rsidR="0003270F" w:rsidRDefault="00833EA4" w:rsidP="0003270F">
      <w:pPr>
        <w:pStyle w:val="Heading2"/>
        <w:numPr>
          <w:ilvl w:val="1"/>
          <w:numId w:val="20"/>
        </w:numPr>
      </w:pPr>
      <w:bookmarkStart w:id="11" w:name="_Toc36580933"/>
      <w:r>
        <w:t>Water supply system</w:t>
      </w:r>
      <w:bookmarkEnd w:id="11"/>
    </w:p>
    <w:p w:rsidR="00F64F58" w:rsidRPr="00EB0BF1" w:rsidRDefault="00F64F58" w:rsidP="0003270F">
      <w:pPr>
        <w:pStyle w:val="Heading3"/>
        <w:numPr>
          <w:ilvl w:val="2"/>
          <w:numId w:val="20"/>
        </w:numPr>
      </w:pPr>
      <w:bookmarkStart w:id="12" w:name="_Toc36580934"/>
      <w:r w:rsidRPr="0003270F">
        <w:rPr>
          <w:rStyle w:val="Heading3Char"/>
          <w:b/>
          <w:bCs/>
        </w:rPr>
        <w:t>Water supply hours</w:t>
      </w:r>
      <w:bookmarkEnd w:id="12"/>
    </w:p>
    <w:p w:rsidR="00283B18" w:rsidRPr="00256A86" w:rsidRDefault="00CA61E7" w:rsidP="00283B18">
      <w:pPr>
        <w:pStyle w:val="Default"/>
        <w:rPr>
          <w:bCs/>
        </w:rPr>
      </w:pPr>
      <w:r w:rsidRPr="00256A86">
        <w:rPr>
          <w:bCs/>
        </w:rPr>
        <w:t>On an average MC is supplying 0</w:t>
      </w:r>
      <w:r w:rsidR="008A7E01">
        <w:rPr>
          <w:bCs/>
        </w:rPr>
        <w:t>2</w:t>
      </w:r>
      <w:r w:rsidRPr="00256A86">
        <w:rPr>
          <w:bCs/>
        </w:rPr>
        <w:t xml:space="preserve"> hours of water to households daily</w:t>
      </w:r>
      <w:r w:rsidR="00283B18" w:rsidRPr="00256A86">
        <w:rPr>
          <w:bCs/>
        </w:rPr>
        <w:t xml:space="preserve"> as per given schedule</w:t>
      </w:r>
    </w:p>
    <w:tbl>
      <w:tblPr>
        <w:tblStyle w:val="MediumGrid3-Accent1"/>
        <w:tblW w:w="5000" w:type="pct"/>
        <w:tblLook w:val="0420" w:firstRow="1" w:lastRow="0" w:firstColumn="0" w:lastColumn="0" w:noHBand="0" w:noVBand="1"/>
      </w:tblPr>
      <w:tblGrid>
        <w:gridCol w:w="1925"/>
        <w:gridCol w:w="1925"/>
        <w:gridCol w:w="1924"/>
        <w:gridCol w:w="1924"/>
        <w:gridCol w:w="1545"/>
      </w:tblGrid>
      <w:tr w:rsidR="008A7E01" w:rsidRPr="0088765B" w:rsidTr="008A7E01">
        <w:trPr>
          <w:cnfStyle w:val="100000000000" w:firstRow="1" w:lastRow="0" w:firstColumn="0" w:lastColumn="0" w:oddVBand="0" w:evenVBand="0" w:oddHBand="0" w:evenHBand="0" w:firstRowFirstColumn="0" w:firstRowLastColumn="0" w:lastRowFirstColumn="0" w:lastRowLastColumn="0"/>
          <w:trHeight w:val="164"/>
        </w:trPr>
        <w:tc>
          <w:tcPr>
            <w:tcW w:w="5000" w:type="pct"/>
            <w:gridSpan w:val="5"/>
          </w:tcPr>
          <w:p w:rsidR="008A7E01" w:rsidRPr="0088765B" w:rsidRDefault="008A7E01" w:rsidP="00486EDA">
            <w:pPr>
              <w:autoSpaceDE w:val="0"/>
              <w:autoSpaceDN w:val="0"/>
              <w:adjustRightInd w:val="0"/>
              <w:jc w:val="center"/>
              <w:rPr>
                <w:rFonts w:eastAsiaTheme="minorHAnsi"/>
                <w:bCs w:val="0"/>
                <w:color w:val="auto"/>
                <w:sz w:val="24"/>
                <w:szCs w:val="24"/>
              </w:rPr>
            </w:pPr>
            <w:r w:rsidRPr="0088765B">
              <w:rPr>
                <w:rFonts w:eastAsiaTheme="minorHAnsi"/>
                <w:bCs w:val="0"/>
                <w:color w:val="auto"/>
                <w:sz w:val="24"/>
                <w:szCs w:val="24"/>
              </w:rPr>
              <w:t>Water supplied hours</w:t>
            </w:r>
          </w:p>
        </w:tc>
      </w:tr>
      <w:tr w:rsidR="00742DB5" w:rsidRPr="0088765B" w:rsidTr="00742DB5">
        <w:trPr>
          <w:cnfStyle w:val="000000100000" w:firstRow="0" w:lastRow="0" w:firstColumn="0" w:lastColumn="0" w:oddVBand="0" w:evenVBand="0" w:oddHBand="1" w:evenHBand="0" w:firstRowFirstColumn="0" w:firstRowLastColumn="0" w:lastRowFirstColumn="0" w:lastRowLastColumn="0"/>
          <w:trHeight w:val="164"/>
        </w:trPr>
        <w:tc>
          <w:tcPr>
            <w:tcW w:w="1041" w:type="pct"/>
          </w:tcPr>
          <w:p w:rsidR="00742DB5" w:rsidRPr="0088765B" w:rsidRDefault="008A7E01" w:rsidP="00256A86">
            <w:pPr>
              <w:autoSpaceDE w:val="0"/>
              <w:autoSpaceDN w:val="0"/>
              <w:adjustRightInd w:val="0"/>
              <w:jc w:val="center"/>
              <w:rPr>
                <w:rFonts w:eastAsiaTheme="minorHAnsi"/>
                <w:b/>
                <w:bCs/>
                <w:sz w:val="24"/>
                <w:szCs w:val="24"/>
              </w:rPr>
            </w:pPr>
            <w:r w:rsidRPr="0088765B">
              <w:rPr>
                <w:rFonts w:eastAsiaTheme="minorHAnsi"/>
                <w:b/>
                <w:bCs/>
                <w:sz w:val="24"/>
                <w:szCs w:val="24"/>
              </w:rPr>
              <w:t>Early Morning</w:t>
            </w:r>
          </w:p>
        </w:tc>
        <w:tc>
          <w:tcPr>
            <w:tcW w:w="1041" w:type="pct"/>
          </w:tcPr>
          <w:p w:rsidR="00742DB5" w:rsidRPr="0088765B" w:rsidRDefault="00742DB5" w:rsidP="00256A86">
            <w:pPr>
              <w:autoSpaceDE w:val="0"/>
              <w:autoSpaceDN w:val="0"/>
              <w:adjustRightInd w:val="0"/>
              <w:jc w:val="center"/>
              <w:rPr>
                <w:rFonts w:eastAsiaTheme="minorHAnsi"/>
                <w:b/>
                <w:sz w:val="24"/>
                <w:szCs w:val="24"/>
              </w:rPr>
            </w:pPr>
            <w:r w:rsidRPr="0088765B">
              <w:rPr>
                <w:rFonts w:eastAsiaTheme="minorHAnsi"/>
                <w:b/>
                <w:bCs/>
                <w:sz w:val="24"/>
                <w:szCs w:val="24"/>
              </w:rPr>
              <w:t>Morning</w:t>
            </w:r>
          </w:p>
        </w:tc>
        <w:tc>
          <w:tcPr>
            <w:tcW w:w="1041" w:type="pct"/>
          </w:tcPr>
          <w:p w:rsidR="00742DB5" w:rsidRPr="0088765B" w:rsidRDefault="00742DB5" w:rsidP="00256A86">
            <w:pPr>
              <w:autoSpaceDE w:val="0"/>
              <w:autoSpaceDN w:val="0"/>
              <w:adjustRightInd w:val="0"/>
              <w:jc w:val="center"/>
              <w:rPr>
                <w:rFonts w:eastAsiaTheme="minorHAnsi"/>
                <w:b/>
                <w:sz w:val="24"/>
                <w:szCs w:val="24"/>
              </w:rPr>
            </w:pPr>
            <w:r w:rsidRPr="0088765B">
              <w:rPr>
                <w:rFonts w:eastAsiaTheme="minorHAnsi"/>
                <w:b/>
                <w:bCs/>
                <w:sz w:val="24"/>
                <w:szCs w:val="24"/>
              </w:rPr>
              <w:t>Midday</w:t>
            </w:r>
          </w:p>
        </w:tc>
        <w:tc>
          <w:tcPr>
            <w:tcW w:w="1041" w:type="pct"/>
          </w:tcPr>
          <w:p w:rsidR="00742DB5" w:rsidRPr="0088765B" w:rsidRDefault="00742DB5" w:rsidP="00256A86">
            <w:pPr>
              <w:autoSpaceDE w:val="0"/>
              <w:autoSpaceDN w:val="0"/>
              <w:adjustRightInd w:val="0"/>
              <w:jc w:val="center"/>
              <w:rPr>
                <w:rFonts w:eastAsiaTheme="minorHAnsi"/>
                <w:b/>
                <w:sz w:val="24"/>
                <w:szCs w:val="24"/>
              </w:rPr>
            </w:pPr>
            <w:r w:rsidRPr="0088765B">
              <w:rPr>
                <w:rFonts w:eastAsiaTheme="minorHAnsi"/>
                <w:b/>
                <w:bCs/>
                <w:sz w:val="24"/>
                <w:szCs w:val="24"/>
              </w:rPr>
              <w:t>Evening</w:t>
            </w:r>
          </w:p>
        </w:tc>
        <w:tc>
          <w:tcPr>
            <w:tcW w:w="836" w:type="pct"/>
          </w:tcPr>
          <w:p w:rsidR="00742DB5" w:rsidRPr="0088765B" w:rsidRDefault="00742DB5" w:rsidP="00256A86">
            <w:pPr>
              <w:autoSpaceDE w:val="0"/>
              <w:autoSpaceDN w:val="0"/>
              <w:adjustRightInd w:val="0"/>
              <w:jc w:val="center"/>
              <w:rPr>
                <w:rFonts w:eastAsiaTheme="minorHAnsi"/>
                <w:b/>
                <w:sz w:val="24"/>
                <w:szCs w:val="24"/>
              </w:rPr>
            </w:pPr>
            <w:r w:rsidRPr="0088765B">
              <w:rPr>
                <w:rFonts w:eastAsiaTheme="minorHAnsi"/>
                <w:b/>
                <w:bCs/>
                <w:sz w:val="24"/>
                <w:szCs w:val="24"/>
              </w:rPr>
              <w:t>Total</w:t>
            </w:r>
          </w:p>
        </w:tc>
      </w:tr>
      <w:tr w:rsidR="00742DB5" w:rsidRPr="0088765B" w:rsidTr="00742DB5">
        <w:trPr>
          <w:trHeight w:val="178"/>
        </w:trPr>
        <w:tc>
          <w:tcPr>
            <w:tcW w:w="1041" w:type="pct"/>
          </w:tcPr>
          <w:p w:rsidR="00742DB5" w:rsidRPr="0088765B" w:rsidRDefault="008A7E01" w:rsidP="00256A86">
            <w:pPr>
              <w:autoSpaceDE w:val="0"/>
              <w:autoSpaceDN w:val="0"/>
              <w:adjustRightInd w:val="0"/>
              <w:jc w:val="center"/>
              <w:rPr>
                <w:rFonts w:eastAsiaTheme="minorHAnsi"/>
                <w:b/>
                <w:sz w:val="24"/>
                <w:szCs w:val="24"/>
              </w:rPr>
            </w:pPr>
            <w:r w:rsidRPr="0088765B">
              <w:rPr>
                <w:rFonts w:eastAsiaTheme="minorHAnsi"/>
                <w:b/>
                <w:sz w:val="24"/>
                <w:szCs w:val="24"/>
              </w:rPr>
              <w:t>0.5</w:t>
            </w:r>
          </w:p>
        </w:tc>
        <w:tc>
          <w:tcPr>
            <w:tcW w:w="1041" w:type="pct"/>
          </w:tcPr>
          <w:p w:rsidR="00742DB5" w:rsidRPr="0088765B" w:rsidRDefault="008A7E01" w:rsidP="00256A86">
            <w:pPr>
              <w:autoSpaceDE w:val="0"/>
              <w:autoSpaceDN w:val="0"/>
              <w:adjustRightInd w:val="0"/>
              <w:jc w:val="center"/>
              <w:rPr>
                <w:rFonts w:eastAsiaTheme="minorHAnsi"/>
                <w:b/>
                <w:sz w:val="24"/>
                <w:szCs w:val="24"/>
              </w:rPr>
            </w:pPr>
            <w:r w:rsidRPr="0088765B">
              <w:rPr>
                <w:rFonts w:eastAsiaTheme="minorHAnsi"/>
                <w:b/>
                <w:sz w:val="24"/>
                <w:szCs w:val="24"/>
              </w:rPr>
              <w:t>0.5</w:t>
            </w:r>
          </w:p>
        </w:tc>
        <w:tc>
          <w:tcPr>
            <w:tcW w:w="1041" w:type="pct"/>
          </w:tcPr>
          <w:p w:rsidR="00742DB5" w:rsidRPr="0088765B" w:rsidRDefault="008A7E01" w:rsidP="00256A86">
            <w:pPr>
              <w:autoSpaceDE w:val="0"/>
              <w:autoSpaceDN w:val="0"/>
              <w:adjustRightInd w:val="0"/>
              <w:jc w:val="center"/>
              <w:rPr>
                <w:rFonts w:eastAsiaTheme="minorHAnsi"/>
                <w:b/>
                <w:sz w:val="24"/>
                <w:szCs w:val="24"/>
              </w:rPr>
            </w:pPr>
            <w:r w:rsidRPr="0088765B">
              <w:rPr>
                <w:rFonts w:eastAsiaTheme="minorHAnsi"/>
                <w:b/>
                <w:sz w:val="24"/>
                <w:szCs w:val="24"/>
              </w:rPr>
              <w:t>0.5</w:t>
            </w:r>
          </w:p>
        </w:tc>
        <w:tc>
          <w:tcPr>
            <w:tcW w:w="1041" w:type="pct"/>
          </w:tcPr>
          <w:p w:rsidR="00742DB5" w:rsidRPr="0088765B" w:rsidRDefault="008A7E01" w:rsidP="00256A86">
            <w:pPr>
              <w:autoSpaceDE w:val="0"/>
              <w:autoSpaceDN w:val="0"/>
              <w:adjustRightInd w:val="0"/>
              <w:jc w:val="center"/>
              <w:rPr>
                <w:rFonts w:eastAsiaTheme="minorHAnsi"/>
                <w:b/>
                <w:sz w:val="24"/>
                <w:szCs w:val="24"/>
              </w:rPr>
            </w:pPr>
            <w:r w:rsidRPr="0088765B">
              <w:rPr>
                <w:rFonts w:eastAsiaTheme="minorHAnsi"/>
                <w:b/>
                <w:sz w:val="24"/>
                <w:szCs w:val="24"/>
              </w:rPr>
              <w:t>0.5</w:t>
            </w:r>
          </w:p>
        </w:tc>
        <w:tc>
          <w:tcPr>
            <w:tcW w:w="836" w:type="pct"/>
          </w:tcPr>
          <w:p w:rsidR="00742DB5" w:rsidRPr="0088765B" w:rsidRDefault="008A7E01" w:rsidP="00256A86">
            <w:pPr>
              <w:autoSpaceDE w:val="0"/>
              <w:autoSpaceDN w:val="0"/>
              <w:adjustRightInd w:val="0"/>
              <w:jc w:val="center"/>
              <w:rPr>
                <w:rFonts w:eastAsiaTheme="minorHAnsi"/>
                <w:b/>
                <w:sz w:val="24"/>
                <w:szCs w:val="24"/>
              </w:rPr>
            </w:pPr>
            <w:r w:rsidRPr="0088765B">
              <w:rPr>
                <w:rFonts w:eastAsiaTheme="minorHAnsi"/>
                <w:b/>
                <w:sz w:val="24"/>
                <w:szCs w:val="24"/>
              </w:rPr>
              <w:t>2</w:t>
            </w:r>
            <w:r w:rsidR="00742DB5" w:rsidRPr="0088765B">
              <w:rPr>
                <w:rFonts w:eastAsiaTheme="minorHAnsi"/>
                <w:b/>
                <w:sz w:val="24"/>
                <w:szCs w:val="24"/>
              </w:rPr>
              <w:t>.0</w:t>
            </w:r>
          </w:p>
        </w:tc>
      </w:tr>
    </w:tbl>
    <w:p w:rsidR="00F64F58" w:rsidRDefault="00F64F58" w:rsidP="0003270F">
      <w:pPr>
        <w:pStyle w:val="Heading3"/>
        <w:numPr>
          <w:ilvl w:val="2"/>
          <w:numId w:val="20"/>
        </w:numPr>
        <w:spacing w:before="0"/>
        <w:rPr>
          <w:rFonts w:eastAsia="Times New Roman"/>
        </w:rPr>
      </w:pPr>
      <w:bookmarkStart w:id="13" w:name="_Toc36580935"/>
      <w:r>
        <w:rPr>
          <w:rFonts w:eastAsia="Times New Roman"/>
          <w:spacing w:val="1"/>
        </w:rPr>
        <w:t>T</w:t>
      </w:r>
      <w:r>
        <w:rPr>
          <w:rFonts w:eastAsia="Times New Roman"/>
        </w:rPr>
        <w:t>o</w:t>
      </w:r>
      <w:r>
        <w:rPr>
          <w:rFonts w:eastAsia="Times New Roman"/>
          <w:spacing w:val="-1"/>
        </w:rPr>
        <w:t>t</w:t>
      </w:r>
      <w:r>
        <w:rPr>
          <w:rFonts w:eastAsia="Times New Roman"/>
        </w:rPr>
        <w:t xml:space="preserve">al </w:t>
      </w:r>
      <w:r>
        <w:rPr>
          <w:rFonts w:eastAsia="Times New Roman"/>
          <w:spacing w:val="-1"/>
        </w:rPr>
        <w:t>c</w:t>
      </w:r>
      <w:r>
        <w:rPr>
          <w:rFonts w:eastAsia="Times New Roman"/>
        </w:rPr>
        <w:t>ov</w:t>
      </w:r>
      <w:r>
        <w:rPr>
          <w:rFonts w:eastAsia="Times New Roman"/>
          <w:spacing w:val="-1"/>
        </w:rPr>
        <w:t>er</w:t>
      </w:r>
      <w:r>
        <w:rPr>
          <w:rFonts w:eastAsia="Times New Roman"/>
        </w:rPr>
        <w:t>age</w:t>
      </w:r>
      <w:r w:rsidR="00DA2006">
        <w:rPr>
          <w:rFonts w:eastAsia="Times New Roman"/>
        </w:rPr>
        <w:t xml:space="preserve"> </w:t>
      </w:r>
      <w:r>
        <w:rPr>
          <w:rFonts w:eastAsia="Times New Roman"/>
        </w:rPr>
        <w:t>of</w:t>
      </w:r>
      <w:r w:rsidR="00DA2006">
        <w:rPr>
          <w:rFonts w:eastAsia="Times New Roman"/>
        </w:rPr>
        <w:t xml:space="preserve"> </w:t>
      </w:r>
      <w:r>
        <w:rPr>
          <w:rFonts w:eastAsia="Times New Roman"/>
          <w:spacing w:val="-1"/>
        </w:rPr>
        <w:t>t</w:t>
      </w:r>
      <w:r>
        <w:rPr>
          <w:rFonts w:eastAsia="Times New Roman"/>
          <w:spacing w:val="1"/>
        </w:rPr>
        <w:t>h</w:t>
      </w:r>
      <w:r>
        <w:rPr>
          <w:rFonts w:eastAsia="Times New Roman"/>
        </w:rPr>
        <w:t>e</w:t>
      </w:r>
      <w:r>
        <w:rPr>
          <w:rFonts w:eastAsia="Times New Roman"/>
          <w:spacing w:val="-1"/>
        </w:rPr>
        <w:t xml:space="preserve"> c</w:t>
      </w:r>
      <w:r>
        <w:rPr>
          <w:rFonts w:eastAsia="Times New Roman"/>
          <w:spacing w:val="3"/>
        </w:rPr>
        <w:t>i</w:t>
      </w:r>
      <w:r>
        <w:rPr>
          <w:rFonts w:eastAsia="Times New Roman"/>
          <w:spacing w:val="-1"/>
        </w:rPr>
        <w:t>t</w:t>
      </w:r>
      <w:r>
        <w:rPr>
          <w:rFonts w:eastAsia="Times New Roman"/>
        </w:rPr>
        <w:t>y</w:t>
      </w:r>
      <w:bookmarkEnd w:id="13"/>
    </w:p>
    <w:p w:rsidR="00A37526" w:rsidRDefault="00A37526" w:rsidP="00A37526">
      <w:pPr>
        <w:rPr>
          <w:rFonts w:eastAsia="Times New Roman"/>
          <w:sz w:val="24"/>
          <w:szCs w:val="24"/>
        </w:rPr>
      </w:pPr>
      <w:r>
        <w:rPr>
          <w:rFonts w:eastAsia="Times New Roman"/>
          <w:sz w:val="24"/>
          <w:szCs w:val="24"/>
        </w:rPr>
        <w:t>The</w:t>
      </w:r>
      <w:r w:rsidR="00DA2006">
        <w:rPr>
          <w:rFonts w:eastAsia="Times New Roman"/>
          <w:sz w:val="24"/>
          <w:szCs w:val="24"/>
        </w:rPr>
        <w:t xml:space="preserve"> </w:t>
      </w:r>
      <w:r>
        <w:rPr>
          <w:rFonts w:eastAsia="Times New Roman"/>
          <w:sz w:val="24"/>
          <w:szCs w:val="24"/>
        </w:rPr>
        <w:t>tot</w:t>
      </w:r>
      <w:r>
        <w:rPr>
          <w:rFonts w:eastAsia="Times New Roman"/>
          <w:spacing w:val="-1"/>
          <w:sz w:val="24"/>
          <w:szCs w:val="24"/>
        </w:rPr>
        <w:t>a</w:t>
      </w:r>
      <w:r>
        <w:rPr>
          <w:rFonts w:eastAsia="Times New Roman"/>
          <w:sz w:val="24"/>
          <w:szCs w:val="24"/>
        </w:rPr>
        <w:t>l</w:t>
      </w:r>
      <w:r w:rsidR="00DA2006">
        <w:rPr>
          <w:rFonts w:eastAsia="Times New Roman"/>
          <w:sz w:val="24"/>
          <w:szCs w:val="24"/>
        </w:rPr>
        <w:t xml:space="preserve"> </w:t>
      </w:r>
      <w:r>
        <w:rPr>
          <w:rFonts w:eastAsia="Times New Roman"/>
          <w:spacing w:val="-1"/>
          <w:sz w:val="24"/>
          <w:szCs w:val="24"/>
        </w:rPr>
        <w:t>are</w:t>
      </w:r>
      <w:r>
        <w:rPr>
          <w:rFonts w:eastAsia="Times New Roman"/>
          <w:sz w:val="24"/>
          <w:szCs w:val="24"/>
        </w:rPr>
        <w:t>a</w:t>
      </w:r>
      <w:r w:rsidR="00DA2006">
        <w:rPr>
          <w:rFonts w:eastAsia="Times New Roman"/>
          <w:sz w:val="24"/>
          <w:szCs w:val="24"/>
        </w:rPr>
        <w:t xml:space="preserve"> </w:t>
      </w:r>
      <w:r>
        <w:rPr>
          <w:rFonts w:eastAsia="Times New Roman"/>
          <w:spacing w:val="-1"/>
          <w:sz w:val="24"/>
          <w:szCs w:val="24"/>
        </w:rPr>
        <w:t>c</w:t>
      </w:r>
      <w:r>
        <w:rPr>
          <w:rFonts w:eastAsia="Times New Roman"/>
          <w:sz w:val="24"/>
          <w:szCs w:val="24"/>
        </w:rPr>
        <w:t>ov</w:t>
      </w:r>
      <w:r>
        <w:rPr>
          <w:rFonts w:eastAsia="Times New Roman"/>
          <w:spacing w:val="-1"/>
          <w:sz w:val="24"/>
          <w:szCs w:val="24"/>
        </w:rPr>
        <w:t>e</w:t>
      </w:r>
      <w:r>
        <w:rPr>
          <w:rFonts w:eastAsia="Times New Roman"/>
          <w:spacing w:val="2"/>
          <w:sz w:val="24"/>
          <w:szCs w:val="24"/>
        </w:rPr>
        <w:t>r</w:t>
      </w:r>
      <w:r>
        <w:rPr>
          <w:rFonts w:eastAsia="Times New Roman"/>
          <w:spacing w:val="1"/>
          <w:sz w:val="24"/>
          <w:szCs w:val="24"/>
        </w:rPr>
        <w:t>a</w:t>
      </w:r>
      <w:r>
        <w:rPr>
          <w:rFonts w:eastAsia="Times New Roman"/>
          <w:spacing w:val="-2"/>
          <w:sz w:val="24"/>
          <w:szCs w:val="24"/>
        </w:rPr>
        <w:t>g</w:t>
      </w:r>
      <w:r>
        <w:rPr>
          <w:rFonts w:eastAsia="Times New Roman"/>
          <w:sz w:val="24"/>
          <w:szCs w:val="24"/>
        </w:rPr>
        <w:t>eofw</w:t>
      </w:r>
      <w:r>
        <w:rPr>
          <w:rFonts w:eastAsia="Times New Roman"/>
          <w:spacing w:val="-1"/>
          <w:sz w:val="24"/>
          <w:szCs w:val="24"/>
        </w:rPr>
        <w:t>a</w:t>
      </w:r>
      <w:r>
        <w:rPr>
          <w:rFonts w:eastAsia="Times New Roman"/>
          <w:sz w:val="24"/>
          <w:szCs w:val="24"/>
        </w:rPr>
        <w:t>t</w:t>
      </w:r>
      <w:r>
        <w:rPr>
          <w:rFonts w:eastAsia="Times New Roman"/>
          <w:spacing w:val="-1"/>
          <w:sz w:val="24"/>
          <w:szCs w:val="24"/>
        </w:rPr>
        <w:t>e</w:t>
      </w:r>
      <w:r>
        <w:rPr>
          <w:rFonts w:eastAsia="Times New Roman"/>
          <w:sz w:val="24"/>
          <w:szCs w:val="24"/>
        </w:rPr>
        <w:t>rsupp</w:t>
      </w:r>
      <w:r>
        <w:rPr>
          <w:rFonts w:eastAsia="Times New Roman"/>
          <w:spacing w:val="5"/>
          <w:sz w:val="24"/>
          <w:szCs w:val="24"/>
        </w:rPr>
        <w:t>l</w:t>
      </w:r>
      <w:r>
        <w:rPr>
          <w:rFonts w:eastAsia="Times New Roman"/>
          <w:sz w:val="24"/>
          <w:szCs w:val="24"/>
        </w:rPr>
        <w:t>yinthe</w:t>
      </w:r>
      <w:r>
        <w:rPr>
          <w:rFonts w:eastAsia="Times New Roman"/>
          <w:spacing w:val="1"/>
          <w:sz w:val="24"/>
          <w:szCs w:val="24"/>
        </w:rPr>
        <w:t>c</w:t>
      </w:r>
      <w:r>
        <w:rPr>
          <w:rFonts w:eastAsia="Times New Roman"/>
          <w:sz w:val="24"/>
          <w:szCs w:val="24"/>
        </w:rPr>
        <w:t>i</w:t>
      </w:r>
      <w:r>
        <w:rPr>
          <w:rFonts w:eastAsia="Times New Roman"/>
          <w:spacing w:val="3"/>
          <w:sz w:val="24"/>
          <w:szCs w:val="24"/>
        </w:rPr>
        <w:t>t</w:t>
      </w:r>
      <w:r>
        <w:rPr>
          <w:rFonts w:eastAsia="Times New Roman"/>
          <w:sz w:val="24"/>
          <w:szCs w:val="24"/>
        </w:rPr>
        <w:t>yis57%outofwhi</w:t>
      </w:r>
      <w:r>
        <w:rPr>
          <w:rFonts w:eastAsia="Times New Roman"/>
          <w:spacing w:val="-1"/>
          <w:sz w:val="24"/>
          <w:szCs w:val="24"/>
        </w:rPr>
        <w:t>c</w:t>
      </w:r>
      <w:r>
        <w:rPr>
          <w:rFonts w:eastAsia="Times New Roman"/>
          <w:sz w:val="24"/>
          <w:szCs w:val="24"/>
        </w:rPr>
        <w:t>h6%</w:t>
      </w:r>
      <w:r>
        <w:rPr>
          <w:rFonts w:eastAsia="Times New Roman"/>
          <w:spacing w:val="-1"/>
          <w:sz w:val="24"/>
          <w:szCs w:val="24"/>
        </w:rPr>
        <w:t>ar</w:t>
      </w:r>
      <w:r>
        <w:rPr>
          <w:rFonts w:eastAsia="Times New Roman"/>
          <w:spacing w:val="1"/>
          <w:sz w:val="24"/>
          <w:szCs w:val="24"/>
        </w:rPr>
        <w:t>e</w:t>
      </w:r>
      <w:r>
        <w:rPr>
          <w:rFonts w:eastAsia="Times New Roman"/>
          <w:sz w:val="24"/>
          <w:szCs w:val="24"/>
        </w:rPr>
        <w:t>a</w:t>
      </w:r>
      <w:r>
        <w:rPr>
          <w:rFonts w:eastAsia="Times New Roman"/>
          <w:spacing w:val="-1"/>
          <w:sz w:val="24"/>
          <w:szCs w:val="24"/>
        </w:rPr>
        <w:t>fa</w:t>
      </w:r>
      <w:r>
        <w:rPr>
          <w:rFonts w:eastAsia="Times New Roman"/>
          <w:sz w:val="24"/>
          <w:szCs w:val="24"/>
        </w:rPr>
        <w:t>llsund</w:t>
      </w:r>
      <w:r>
        <w:rPr>
          <w:rFonts w:eastAsia="Times New Roman"/>
          <w:spacing w:val="-1"/>
          <w:sz w:val="24"/>
          <w:szCs w:val="24"/>
        </w:rPr>
        <w:t>e</w:t>
      </w:r>
      <w:r>
        <w:rPr>
          <w:rFonts w:eastAsia="Times New Roman"/>
          <w:sz w:val="24"/>
          <w:szCs w:val="24"/>
        </w:rPr>
        <w:t>r w</w:t>
      </w:r>
      <w:r>
        <w:rPr>
          <w:rFonts w:eastAsia="Times New Roman"/>
          <w:spacing w:val="-1"/>
          <w:sz w:val="24"/>
          <w:szCs w:val="24"/>
        </w:rPr>
        <w:t>a</w:t>
      </w:r>
      <w:r>
        <w:rPr>
          <w:rFonts w:eastAsia="Times New Roman"/>
          <w:sz w:val="24"/>
          <w:szCs w:val="24"/>
        </w:rPr>
        <w:t>t</w:t>
      </w:r>
      <w:r>
        <w:rPr>
          <w:rFonts w:eastAsia="Times New Roman"/>
          <w:spacing w:val="-1"/>
          <w:sz w:val="24"/>
          <w:szCs w:val="24"/>
        </w:rPr>
        <w:t>e</w:t>
      </w:r>
      <w:r>
        <w:rPr>
          <w:rFonts w:eastAsia="Times New Roman"/>
          <w:sz w:val="24"/>
          <w:szCs w:val="24"/>
        </w:rPr>
        <w:t>r</w:t>
      </w:r>
      <w:r w:rsidR="00AB374B">
        <w:rPr>
          <w:rFonts w:eastAsia="Times New Roman"/>
          <w:sz w:val="24"/>
          <w:szCs w:val="24"/>
        </w:rPr>
        <w:t xml:space="preserve"> </w:t>
      </w:r>
      <w:r>
        <w:rPr>
          <w:rFonts w:eastAsia="Times New Roman"/>
          <w:sz w:val="24"/>
          <w:szCs w:val="24"/>
        </w:rPr>
        <w:t>sho</w:t>
      </w:r>
      <w:r>
        <w:rPr>
          <w:rFonts w:eastAsia="Times New Roman"/>
          <w:spacing w:val="-1"/>
          <w:sz w:val="24"/>
          <w:szCs w:val="24"/>
        </w:rPr>
        <w:t>r</w:t>
      </w:r>
      <w:r>
        <w:rPr>
          <w:rFonts w:eastAsia="Times New Roman"/>
          <w:sz w:val="24"/>
          <w:szCs w:val="24"/>
        </w:rPr>
        <w:t>t</w:t>
      </w:r>
      <w:r>
        <w:rPr>
          <w:rFonts w:eastAsia="Times New Roman"/>
          <w:spacing w:val="1"/>
          <w:sz w:val="24"/>
          <w:szCs w:val="24"/>
        </w:rPr>
        <w:t>a</w:t>
      </w:r>
      <w:r>
        <w:rPr>
          <w:rFonts w:eastAsia="Times New Roman"/>
          <w:sz w:val="24"/>
          <w:szCs w:val="24"/>
        </w:rPr>
        <w:t>ge</w:t>
      </w:r>
      <w:r>
        <w:rPr>
          <w:rFonts w:eastAsia="Times New Roman"/>
          <w:spacing w:val="-1"/>
          <w:sz w:val="24"/>
          <w:szCs w:val="24"/>
        </w:rPr>
        <w:t xml:space="preserve"> a</w:t>
      </w:r>
      <w:r>
        <w:rPr>
          <w:rFonts w:eastAsia="Times New Roman"/>
          <w:sz w:val="24"/>
          <w:szCs w:val="24"/>
        </w:rPr>
        <w:t>nd 1</w:t>
      </w:r>
      <w:r>
        <w:rPr>
          <w:rFonts w:eastAsia="Times New Roman"/>
          <w:spacing w:val="2"/>
          <w:sz w:val="24"/>
          <w:szCs w:val="24"/>
        </w:rPr>
        <w:t>3</w:t>
      </w:r>
      <w:r>
        <w:rPr>
          <w:rFonts w:eastAsia="Times New Roman"/>
          <w:sz w:val="24"/>
          <w:szCs w:val="24"/>
        </w:rPr>
        <w:t>%und</w:t>
      </w:r>
      <w:r>
        <w:rPr>
          <w:rFonts w:eastAsia="Times New Roman"/>
          <w:spacing w:val="-1"/>
          <w:sz w:val="24"/>
          <w:szCs w:val="24"/>
        </w:rPr>
        <w:t>e</w:t>
      </w:r>
      <w:r>
        <w:rPr>
          <w:rFonts w:eastAsia="Times New Roman"/>
          <w:sz w:val="24"/>
          <w:szCs w:val="24"/>
        </w:rPr>
        <w:t>rthew</w:t>
      </w:r>
      <w:r>
        <w:rPr>
          <w:rFonts w:eastAsia="Times New Roman"/>
          <w:spacing w:val="-1"/>
          <w:sz w:val="24"/>
          <w:szCs w:val="24"/>
        </w:rPr>
        <w:t>a</w:t>
      </w:r>
      <w:r>
        <w:rPr>
          <w:rFonts w:eastAsia="Times New Roman"/>
          <w:spacing w:val="3"/>
          <w:sz w:val="24"/>
          <w:szCs w:val="24"/>
        </w:rPr>
        <w:t>t</w:t>
      </w:r>
      <w:r>
        <w:rPr>
          <w:rFonts w:eastAsia="Times New Roman"/>
          <w:spacing w:val="-1"/>
          <w:sz w:val="24"/>
          <w:szCs w:val="24"/>
        </w:rPr>
        <w:t>e</w:t>
      </w:r>
      <w:r>
        <w:rPr>
          <w:rFonts w:eastAsia="Times New Roman"/>
          <w:sz w:val="24"/>
          <w:szCs w:val="24"/>
        </w:rPr>
        <w:t>r</w:t>
      </w:r>
      <w:r>
        <w:rPr>
          <w:rFonts w:eastAsia="Times New Roman"/>
          <w:spacing w:val="-1"/>
          <w:sz w:val="24"/>
          <w:szCs w:val="24"/>
        </w:rPr>
        <w:t xml:space="preserve"> c</w:t>
      </w:r>
      <w:r>
        <w:rPr>
          <w:rFonts w:eastAsia="Times New Roman"/>
          <w:sz w:val="24"/>
          <w:szCs w:val="24"/>
        </w:rPr>
        <w:t>on</w:t>
      </w:r>
      <w:r>
        <w:rPr>
          <w:rFonts w:eastAsia="Times New Roman"/>
          <w:spacing w:val="3"/>
          <w:sz w:val="24"/>
          <w:szCs w:val="24"/>
        </w:rPr>
        <w:t>t</w:t>
      </w:r>
      <w:r>
        <w:rPr>
          <w:rFonts w:eastAsia="Times New Roman"/>
          <w:spacing w:val="-1"/>
          <w:sz w:val="24"/>
          <w:szCs w:val="24"/>
        </w:rPr>
        <w:t>a</w:t>
      </w:r>
      <w:r>
        <w:rPr>
          <w:rFonts w:eastAsia="Times New Roman"/>
          <w:sz w:val="24"/>
          <w:szCs w:val="24"/>
        </w:rPr>
        <w:t>min</w:t>
      </w:r>
      <w:r>
        <w:rPr>
          <w:rFonts w:eastAsia="Times New Roman"/>
          <w:spacing w:val="-1"/>
          <w:sz w:val="24"/>
          <w:szCs w:val="24"/>
        </w:rPr>
        <w:t>a</w:t>
      </w:r>
      <w:r>
        <w:rPr>
          <w:rFonts w:eastAsia="Times New Roman"/>
          <w:sz w:val="24"/>
          <w:szCs w:val="24"/>
        </w:rPr>
        <w:t xml:space="preserve">tion. </w:t>
      </w:r>
      <w:r>
        <w:rPr>
          <w:rFonts w:eastAsia="Times New Roman"/>
          <w:spacing w:val="1"/>
          <w:sz w:val="24"/>
          <w:szCs w:val="24"/>
        </w:rPr>
        <w:t>R</w:t>
      </w:r>
      <w:r>
        <w:rPr>
          <w:rFonts w:eastAsia="Times New Roman"/>
          <w:spacing w:val="-1"/>
          <w:sz w:val="24"/>
          <w:szCs w:val="24"/>
        </w:rPr>
        <w:t>e</w:t>
      </w:r>
      <w:r>
        <w:rPr>
          <w:rFonts w:eastAsia="Times New Roman"/>
          <w:sz w:val="24"/>
          <w:szCs w:val="24"/>
        </w:rPr>
        <w:t>st of43%</w:t>
      </w:r>
      <w:r>
        <w:rPr>
          <w:rFonts w:eastAsia="Times New Roman"/>
          <w:spacing w:val="-1"/>
          <w:sz w:val="24"/>
          <w:szCs w:val="24"/>
        </w:rPr>
        <w:t xml:space="preserve"> ar</w:t>
      </w:r>
      <w:r>
        <w:rPr>
          <w:rFonts w:eastAsia="Times New Roman"/>
          <w:spacing w:val="1"/>
          <w:sz w:val="24"/>
          <w:szCs w:val="24"/>
        </w:rPr>
        <w:t>e</w:t>
      </w:r>
      <w:r>
        <w:rPr>
          <w:rFonts w:eastAsia="Times New Roman"/>
          <w:sz w:val="24"/>
          <w:szCs w:val="24"/>
        </w:rPr>
        <w:t>a</w:t>
      </w:r>
      <w:r w:rsidR="00A24A79">
        <w:rPr>
          <w:rFonts w:eastAsia="Times New Roman"/>
          <w:sz w:val="24"/>
          <w:szCs w:val="24"/>
        </w:rPr>
        <w:t xml:space="preserve"> </w:t>
      </w:r>
      <w:r>
        <w:rPr>
          <w:rFonts w:eastAsia="Times New Roman"/>
          <w:spacing w:val="3"/>
          <w:sz w:val="24"/>
          <w:szCs w:val="24"/>
        </w:rPr>
        <w:t>i</w:t>
      </w:r>
      <w:r>
        <w:rPr>
          <w:rFonts w:eastAsia="Times New Roman"/>
          <w:sz w:val="24"/>
          <w:szCs w:val="24"/>
        </w:rPr>
        <w:t>s un</w:t>
      </w:r>
      <w:r w:rsidR="00AB374B">
        <w:rPr>
          <w:rFonts w:eastAsia="Times New Roman"/>
          <w:sz w:val="24"/>
          <w:szCs w:val="24"/>
        </w:rPr>
        <w:t>-</w:t>
      </w:r>
      <w:r>
        <w:rPr>
          <w:rFonts w:eastAsia="Times New Roman"/>
          <w:sz w:val="24"/>
          <w:szCs w:val="24"/>
        </w:rPr>
        <w:t>s</w:t>
      </w:r>
      <w:r>
        <w:rPr>
          <w:rFonts w:eastAsia="Times New Roman"/>
          <w:spacing w:val="-1"/>
          <w:sz w:val="24"/>
          <w:szCs w:val="24"/>
        </w:rPr>
        <w:t>er</w:t>
      </w:r>
      <w:r>
        <w:rPr>
          <w:rFonts w:eastAsia="Times New Roman"/>
          <w:sz w:val="24"/>
          <w:szCs w:val="24"/>
        </w:rPr>
        <w:t>v</w:t>
      </w:r>
      <w:r>
        <w:rPr>
          <w:rFonts w:eastAsia="Times New Roman"/>
          <w:spacing w:val="-1"/>
          <w:sz w:val="24"/>
          <w:szCs w:val="24"/>
        </w:rPr>
        <w:t>e</w:t>
      </w:r>
      <w:r>
        <w:rPr>
          <w:rFonts w:eastAsia="Times New Roman"/>
          <w:sz w:val="24"/>
          <w:szCs w:val="24"/>
        </w:rPr>
        <w:t>d. The detail of water connections   and percent connected are given as under;</w:t>
      </w:r>
    </w:p>
    <w:p w:rsidR="002E3E71" w:rsidRDefault="002E3E71" w:rsidP="00A37526">
      <w:pPr>
        <w:rPr>
          <w:rFonts w:eastAsia="Times New Roman"/>
          <w:sz w:val="24"/>
          <w:szCs w:val="24"/>
        </w:rPr>
      </w:pPr>
    </w:p>
    <w:p w:rsidR="002E3E71" w:rsidRDefault="002E3E71" w:rsidP="00A37526">
      <w:pPr>
        <w:rPr>
          <w:rFonts w:eastAsia="Times New Roman"/>
          <w:sz w:val="24"/>
          <w:szCs w:val="24"/>
        </w:rPr>
      </w:pPr>
      <w:r w:rsidRPr="0042252E">
        <w:rPr>
          <w:rStyle w:val="Hyperlink"/>
          <w:noProof/>
        </w:rPr>
        <w:lastRenderedPageBreak/>
        <w:drawing>
          <wp:inline distT="0" distB="0" distL="0" distR="0" wp14:anchorId="49B15567" wp14:editId="33261A00">
            <wp:extent cx="5739319" cy="4054937"/>
            <wp:effectExtent l="0" t="0" r="0" b="0"/>
            <wp:docPr id="4" name="Picture 1" descr="E:\Gulzar-PMDFC-DATA\GIS_Maps\2020\GIS_Maps Dec2020\14-Vehari\Vehari_Water 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lzar-PMDFC-DATA\GIS_Maps\2020\GIS_Maps Dec2020\14-Vehari\Vehari_Water supply.jpg"/>
                    <pic:cNvPicPr>
                      <a:picLocks noChangeAspect="1" noChangeArrowheads="1"/>
                    </pic:cNvPicPr>
                  </pic:nvPicPr>
                  <pic:blipFill>
                    <a:blip r:embed="rId42" cstate="print"/>
                    <a:srcRect/>
                    <a:stretch>
                      <a:fillRect/>
                    </a:stretch>
                  </pic:blipFill>
                  <pic:spPr bwMode="auto">
                    <a:xfrm>
                      <a:off x="0" y="0"/>
                      <a:ext cx="5735752" cy="4052417"/>
                    </a:xfrm>
                    <a:prstGeom prst="rect">
                      <a:avLst/>
                    </a:prstGeom>
                    <a:noFill/>
                    <a:ln w="9525">
                      <a:noFill/>
                      <a:miter lim="800000"/>
                      <a:headEnd/>
                      <a:tailEnd/>
                    </a:ln>
                  </pic:spPr>
                </pic:pic>
              </a:graphicData>
            </a:graphic>
          </wp:inline>
        </w:drawing>
      </w:r>
    </w:p>
    <w:p w:rsidR="002E3E71" w:rsidRPr="00A37526" w:rsidRDefault="002E3E71" w:rsidP="00A37526"/>
    <w:tbl>
      <w:tblPr>
        <w:tblStyle w:val="MediumGrid3-Accent1"/>
        <w:tblW w:w="5000" w:type="pct"/>
        <w:tblLook w:val="0420" w:firstRow="1" w:lastRow="0" w:firstColumn="0" w:lastColumn="0" w:noHBand="0" w:noVBand="1"/>
      </w:tblPr>
      <w:tblGrid>
        <w:gridCol w:w="1931"/>
        <w:gridCol w:w="2069"/>
        <w:gridCol w:w="1764"/>
        <w:gridCol w:w="1547"/>
        <w:gridCol w:w="1932"/>
      </w:tblGrid>
      <w:tr w:rsidR="009C71AC" w:rsidRPr="0088765B" w:rsidTr="00256A86">
        <w:trPr>
          <w:cnfStyle w:val="100000000000" w:firstRow="1" w:lastRow="0" w:firstColumn="0" w:lastColumn="0" w:oddVBand="0" w:evenVBand="0" w:oddHBand="0" w:evenHBand="0" w:firstRowFirstColumn="0" w:firstRowLastColumn="0" w:lastRowFirstColumn="0" w:lastRowLastColumn="0"/>
          <w:trHeight w:val="133"/>
        </w:trPr>
        <w:tc>
          <w:tcPr>
            <w:tcW w:w="3955" w:type="pct"/>
            <w:gridSpan w:val="4"/>
          </w:tcPr>
          <w:p w:rsidR="009C71AC" w:rsidRPr="0088765B" w:rsidRDefault="00A37526" w:rsidP="009C71AC">
            <w:pPr>
              <w:autoSpaceDE w:val="0"/>
              <w:autoSpaceDN w:val="0"/>
              <w:adjustRightInd w:val="0"/>
              <w:jc w:val="center"/>
              <w:rPr>
                <w:rFonts w:eastAsiaTheme="minorHAnsi"/>
                <w:bCs w:val="0"/>
                <w:color w:val="auto"/>
                <w:sz w:val="24"/>
                <w:szCs w:val="24"/>
              </w:rPr>
            </w:pPr>
            <w:r w:rsidRPr="0088765B">
              <w:rPr>
                <w:rFonts w:eastAsiaTheme="minorHAnsi"/>
                <w:bCs w:val="0"/>
                <w:color w:val="auto"/>
                <w:sz w:val="24"/>
                <w:szCs w:val="24"/>
              </w:rPr>
              <w:t>No. of connections</w:t>
            </w:r>
          </w:p>
        </w:tc>
        <w:tc>
          <w:tcPr>
            <w:tcW w:w="1045" w:type="pct"/>
            <w:vMerge w:val="restart"/>
            <w:vAlign w:val="center"/>
          </w:tcPr>
          <w:p w:rsidR="009C71AC" w:rsidRPr="0088765B" w:rsidRDefault="009C71AC" w:rsidP="00256A86">
            <w:pPr>
              <w:autoSpaceDE w:val="0"/>
              <w:autoSpaceDN w:val="0"/>
              <w:adjustRightInd w:val="0"/>
              <w:jc w:val="center"/>
              <w:rPr>
                <w:rFonts w:eastAsiaTheme="minorHAnsi"/>
                <w:bCs w:val="0"/>
                <w:color w:val="auto"/>
                <w:sz w:val="24"/>
                <w:szCs w:val="24"/>
              </w:rPr>
            </w:pPr>
            <w:r w:rsidRPr="0088765B">
              <w:rPr>
                <w:rFonts w:eastAsiaTheme="minorHAnsi"/>
                <w:bCs w:val="0"/>
                <w:color w:val="auto"/>
                <w:sz w:val="24"/>
                <w:szCs w:val="24"/>
              </w:rPr>
              <w:t>%age connected</w:t>
            </w:r>
          </w:p>
        </w:tc>
      </w:tr>
      <w:tr w:rsidR="009C71AC" w:rsidRPr="0088765B" w:rsidTr="00256A86">
        <w:trPr>
          <w:cnfStyle w:val="000000100000" w:firstRow="0" w:lastRow="0" w:firstColumn="0" w:lastColumn="0" w:oddVBand="0" w:evenVBand="0" w:oddHBand="1" w:evenHBand="0" w:firstRowFirstColumn="0" w:firstRowLastColumn="0" w:lastRowFirstColumn="0" w:lastRowLastColumn="0"/>
          <w:trHeight w:val="133"/>
        </w:trPr>
        <w:tc>
          <w:tcPr>
            <w:tcW w:w="1045" w:type="pct"/>
          </w:tcPr>
          <w:p w:rsidR="009C71AC" w:rsidRPr="0088765B" w:rsidRDefault="009C71AC" w:rsidP="00A37526">
            <w:pPr>
              <w:autoSpaceDE w:val="0"/>
              <w:autoSpaceDN w:val="0"/>
              <w:adjustRightInd w:val="0"/>
              <w:rPr>
                <w:rFonts w:eastAsiaTheme="minorHAnsi"/>
                <w:sz w:val="24"/>
                <w:szCs w:val="24"/>
              </w:rPr>
            </w:pPr>
            <w:r w:rsidRPr="0088765B">
              <w:rPr>
                <w:rFonts w:eastAsiaTheme="minorHAnsi"/>
                <w:b/>
                <w:bCs/>
                <w:sz w:val="24"/>
                <w:szCs w:val="24"/>
              </w:rPr>
              <w:t xml:space="preserve">Domestic </w:t>
            </w:r>
          </w:p>
        </w:tc>
        <w:tc>
          <w:tcPr>
            <w:tcW w:w="1119" w:type="pct"/>
          </w:tcPr>
          <w:p w:rsidR="009C71AC" w:rsidRPr="0088765B" w:rsidRDefault="009C71AC" w:rsidP="00A37526">
            <w:pPr>
              <w:autoSpaceDE w:val="0"/>
              <w:autoSpaceDN w:val="0"/>
              <w:adjustRightInd w:val="0"/>
              <w:rPr>
                <w:rFonts w:eastAsiaTheme="minorHAnsi"/>
                <w:sz w:val="24"/>
                <w:szCs w:val="24"/>
              </w:rPr>
            </w:pPr>
            <w:r w:rsidRPr="0088765B">
              <w:rPr>
                <w:rFonts w:eastAsiaTheme="minorHAnsi"/>
                <w:b/>
                <w:bCs/>
                <w:sz w:val="24"/>
                <w:szCs w:val="24"/>
              </w:rPr>
              <w:t xml:space="preserve">Commercial </w:t>
            </w:r>
          </w:p>
        </w:tc>
        <w:tc>
          <w:tcPr>
            <w:tcW w:w="954" w:type="pct"/>
          </w:tcPr>
          <w:p w:rsidR="009C71AC" w:rsidRPr="0088765B" w:rsidRDefault="009C71AC" w:rsidP="00A37526">
            <w:pPr>
              <w:autoSpaceDE w:val="0"/>
              <w:autoSpaceDN w:val="0"/>
              <w:adjustRightInd w:val="0"/>
              <w:rPr>
                <w:rFonts w:eastAsiaTheme="minorHAnsi"/>
                <w:sz w:val="24"/>
                <w:szCs w:val="24"/>
              </w:rPr>
            </w:pPr>
            <w:r w:rsidRPr="0088765B">
              <w:rPr>
                <w:rFonts w:eastAsiaTheme="minorHAnsi"/>
                <w:b/>
                <w:bCs/>
                <w:sz w:val="24"/>
                <w:szCs w:val="24"/>
              </w:rPr>
              <w:t xml:space="preserve">Industrial </w:t>
            </w:r>
          </w:p>
        </w:tc>
        <w:tc>
          <w:tcPr>
            <w:tcW w:w="837" w:type="pct"/>
          </w:tcPr>
          <w:p w:rsidR="009C71AC" w:rsidRPr="0088765B" w:rsidRDefault="009C71AC" w:rsidP="00A37526">
            <w:pPr>
              <w:autoSpaceDE w:val="0"/>
              <w:autoSpaceDN w:val="0"/>
              <w:adjustRightInd w:val="0"/>
              <w:rPr>
                <w:rFonts w:eastAsiaTheme="minorHAnsi"/>
                <w:sz w:val="24"/>
                <w:szCs w:val="24"/>
              </w:rPr>
            </w:pPr>
            <w:r w:rsidRPr="0088765B">
              <w:rPr>
                <w:rFonts w:eastAsiaTheme="minorHAnsi"/>
                <w:b/>
                <w:bCs/>
                <w:sz w:val="24"/>
                <w:szCs w:val="24"/>
              </w:rPr>
              <w:t xml:space="preserve">Total </w:t>
            </w:r>
          </w:p>
        </w:tc>
        <w:tc>
          <w:tcPr>
            <w:tcW w:w="1045" w:type="pct"/>
            <w:vMerge/>
          </w:tcPr>
          <w:p w:rsidR="009C71AC" w:rsidRPr="0088765B" w:rsidRDefault="009C71AC" w:rsidP="00A37526">
            <w:pPr>
              <w:autoSpaceDE w:val="0"/>
              <w:autoSpaceDN w:val="0"/>
              <w:adjustRightInd w:val="0"/>
              <w:rPr>
                <w:rFonts w:eastAsiaTheme="minorHAnsi"/>
                <w:b/>
                <w:bCs/>
                <w:sz w:val="24"/>
                <w:szCs w:val="24"/>
              </w:rPr>
            </w:pPr>
          </w:p>
        </w:tc>
      </w:tr>
      <w:tr w:rsidR="009C71AC" w:rsidRPr="0088765B" w:rsidTr="00256A86">
        <w:trPr>
          <w:trHeight w:val="144"/>
        </w:trPr>
        <w:tc>
          <w:tcPr>
            <w:tcW w:w="1045" w:type="pct"/>
          </w:tcPr>
          <w:p w:rsidR="009C71AC" w:rsidRPr="0088765B" w:rsidRDefault="0088765B" w:rsidP="00602CD7">
            <w:pPr>
              <w:autoSpaceDE w:val="0"/>
              <w:autoSpaceDN w:val="0"/>
              <w:adjustRightInd w:val="0"/>
              <w:jc w:val="center"/>
              <w:rPr>
                <w:rFonts w:eastAsiaTheme="minorHAnsi"/>
                <w:sz w:val="24"/>
                <w:szCs w:val="24"/>
              </w:rPr>
            </w:pPr>
            <w:r w:rsidRPr="0088765B">
              <w:rPr>
                <w:rFonts w:eastAsiaTheme="minorHAnsi"/>
                <w:sz w:val="24"/>
                <w:szCs w:val="24"/>
              </w:rPr>
              <w:t>6304</w:t>
            </w:r>
          </w:p>
        </w:tc>
        <w:tc>
          <w:tcPr>
            <w:tcW w:w="1119" w:type="pct"/>
          </w:tcPr>
          <w:p w:rsidR="009C71AC" w:rsidRPr="0088765B" w:rsidRDefault="0088765B" w:rsidP="00602CD7">
            <w:pPr>
              <w:autoSpaceDE w:val="0"/>
              <w:autoSpaceDN w:val="0"/>
              <w:adjustRightInd w:val="0"/>
              <w:jc w:val="center"/>
              <w:rPr>
                <w:rFonts w:eastAsiaTheme="minorHAnsi"/>
                <w:sz w:val="24"/>
                <w:szCs w:val="24"/>
              </w:rPr>
            </w:pPr>
            <w:r w:rsidRPr="0088765B">
              <w:rPr>
                <w:rFonts w:eastAsiaTheme="minorHAnsi"/>
                <w:sz w:val="24"/>
                <w:szCs w:val="24"/>
              </w:rPr>
              <w:t>120</w:t>
            </w:r>
          </w:p>
        </w:tc>
        <w:tc>
          <w:tcPr>
            <w:tcW w:w="954" w:type="pct"/>
          </w:tcPr>
          <w:p w:rsidR="009C71AC" w:rsidRPr="0088765B" w:rsidRDefault="0088765B" w:rsidP="00602CD7">
            <w:pPr>
              <w:autoSpaceDE w:val="0"/>
              <w:autoSpaceDN w:val="0"/>
              <w:adjustRightInd w:val="0"/>
              <w:jc w:val="center"/>
              <w:rPr>
                <w:rFonts w:eastAsiaTheme="minorHAnsi"/>
                <w:sz w:val="24"/>
                <w:szCs w:val="24"/>
              </w:rPr>
            </w:pPr>
            <w:r w:rsidRPr="0088765B">
              <w:rPr>
                <w:rFonts w:eastAsiaTheme="minorHAnsi"/>
                <w:sz w:val="24"/>
                <w:szCs w:val="24"/>
              </w:rPr>
              <w:t>-</w:t>
            </w:r>
          </w:p>
        </w:tc>
        <w:tc>
          <w:tcPr>
            <w:tcW w:w="837" w:type="pct"/>
          </w:tcPr>
          <w:p w:rsidR="009C71AC" w:rsidRPr="0088765B" w:rsidRDefault="0088765B" w:rsidP="00602CD7">
            <w:pPr>
              <w:autoSpaceDE w:val="0"/>
              <w:autoSpaceDN w:val="0"/>
              <w:adjustRightInd w:val="0"/>
              <w:jc w:val="center"/>
              <w:rPr>
                <w:rFonts w:eastAsiaTheme="minorHAnsi"/>
                <w:sz w:val="24"/>
                <w:szCs w:val="24"/>
              </w:rPr>
            </w:pPr>
            <w:r w:rsidRPr="0088765B">
              <w:rPr>
                <w:rFonts w:eastAsiaTheme="minorHAnsi"/>
                <w:sz w:val="24"/>
                <w:szCs w:val="24"/>
              </w:rPr>
              <w:t>6424</w:t>
            </w:r>
          </w:p>
        </w:tc>
        <w:tc>
          <w:tcPr>
            <w:tcW w:w="1045" w:type="pct"/>
          </w:tcPr>
          <w:p w:rsidR="009C71AC" w:rsidRPr="0088765B" w:rsidRDefault="0088765B" w:rsidP="00602CD7">
            <w:pPr>
              <w:autoSpaceDE w:val="0"/>
              <w:autoSpaceDN w:val="0"/>
              <w:adjustRightInd w:val="0"/>
              <w:jc w:val="center"/>
              <w:rPr>
                <w:rFonts w:eastAsiaTheme="minorHAnsi"/>
                <w:sz w:val="24"/>
                <w:szCs w:val="24"/>
              </w:rPr>
            </w:pPr>
            <w:r>
              <w:rPr>
                <w:rFonts w:eastAsiaTheme="minorHAnsi"/>
                <w:sz w:val="24"/>
                <w:szCs w:val="24"/>
              </w:rPr>
              <w:t>11</w:t>
            </w:r>
            <w:r w:rsidR="009C71AC" w:rsidRPr="0088765B">
              <w:rPr>
                <w:rFonts w:eastAsiaTheme="minorHAnsi"/>
                <w:sz w:val="24"/>
                <w:szCs w:val="24"/>
              </w:rPr>
              <w:t>%</w:t>
            </w:r>
          </w:p>
        </w:tc>
      </w:tr>
    </w:tbl>
    <w:p w:rsidR="003B2AF4" w:rsidRDefault="003B2AF4" w:rsidP="00D94FC9">
      <w:pPr>
        <w:jc w:val="center"/>
      </w:pPr>
    </w:p>
    <w:p w:rsidR="008A7E01" w:rsidRDefault="008A7E01" w:rsidP="008A7E01">
      <w:pPr>
        <w:tabs>
          <w:tab w:val="left" w:pos="282"/>
        </w:tabs>
        <w:rPr>
          <w:bCs/>
          <w:color w:val="000000" w:themeColor="text1"/>
          <w:sz w:val="24"/>
          <w:szCs w:val="24"/>
        </w:rPr>
      </w:pPr>
      <w:r w:rsidRPr="00937DD2">
        <w:rPr>
          <w:bCs/>
          <w:color w:val="000000" w:themeColor="text1"/>
          <w:sz w:val="24"/>
          <w:szCs w:val="24"/>
        </w:rPr>
        <w:t>The water supply hours are very short and the water shortage prevails at remote ends of the distribution system because of unequal distribution of water in the absence of consumer metering.</w:t>
      </w:r>
    </w:p>
    <w:p w:rsidR="00F64F58" w:rsidRDefault="00F97AAC" w:rsidP="0003270F">
      <w:pPr>
        <w:pStyle w:val="Heading3"/>
        <w:numPr>
          <w:ilvl w:val="2"/>
          <w:numId w:val="20"/>
        </w:numPr>
        <w:rPr>
          <w:rFonts w:eastAsia="Times New Roman"/>
        </w:rPr>
      </w:pPr>
      <w:bookmarkStart w:id="14" w:name="_Toc36580936"/>
      <w:r>
        <w:rPr>
          <w:rFonts w:eastAsia="Times New Roman"/>
        </w:rPr>
        <w:t>Tariff</w:t>
      </w:r>
      <w:r w:rsidR="00846A21">
        <w:rPr>
          <w:rFonts w:eastAsia="Times New Roman"/>
        </w:rPr>
        <w:t xml:space="preserve"> S</w:t>
      </w:r>
      <w:r w:rsidR="00F64F58">
        <w:rPr>
          <w:rFonts w:eastAsia="Times New Roman"/>
          <w:spacing w:val="-1"/>
        </w:rPr>
        <w:t>tr</w:t>
      </w:r>
      <w:r w:rsidR="00F64F58">
        <w:rPr>
          <w:rFonts w:eastAsia="Times New Roman"/>
          <w:spacing w:val="1"/>
        </w:rPr>
        <w:t>u</w:t>
      </w:r>
      <w:r w:rsidR="00F64F58">
        <w:rPr>
          <w:rFonts w:eastAsia="Times New Roman"/>
          <w:spacing w:val="-1"/>
        </w:rPr>
        <w:t>ct</w:t>
      </w:r>
      <w:r w:rsidR="00F64F58">
        <w:rPr>
          <w:rFonts w:eastAsia="Times New Roman"/>
          <w:spacing w:val="1"/>
        </w:rPr>
        <w:t>u</w:t>
      </w:r>
      <w:r w:rsidR="00F64F58">
        <w:rPr>
          <w:rFonts w:eastAsia="Times New Roman"/>
          <w:spacing w:val="-1"/>
        </w:rPr>
        <w:t>re</w:t>
      </w:r>
      <w:bookmarkEnd w:id="14"/>
    </w:p>
    <w:p w:rsidR="00F64F58" w:rsidRPr="0003270F" w:rsidRDefault="00F64F58" w:rsidP="0003270F">
      <w:pPr>
        <w:spacing w:before="7" w:line="360" w:lineRule="auto"/>
        <w:ind w:left="720" w:right="62"/>
        <w:jc w:val="both"/>
        <w:rPr>
          <w:rFonts w:eastAsia="Times New Roman"/>
        </w:rPr>
      </w:pPr>
      <w:r>
        <w:rPr>
          <w:rFonts w:eastAsia="Times New Roman"/>
          <w:sz w:val="24"/>
          <w:szCs w:val="24"/>
        </w:rPr>
        <w:t xml:space="preserve">The </w:t>
      </w:r>
      <w:r w:rsidR="00846A21" w:rsidRPr="0003270F">
        <w:rPr>
          <w:rFonts w:eastAsia="Times New Roman"/>
          <w:spacing w:val="-1"/>
        </w:rPr>
        <w:t>c</w:t>
      </w:r>
      <w:r w:rsidR="00846A21" w:rsidRPr="0003270F">
        <w:rPr>
          <w:rFonts w:eastAsia="Times New Roman"/>
        </w:rPr>
        <w:t>onsum</w:t>
      </w:r>
      <w:r w:rsidR="00846A21" w:rsidRPr="0003270F">
        <w:rPr>
          <w:rFonts w:eastAsia="Times New Roman"/>
          <w:spacing w:val="-1"/>
        </w:rPr>
        <w:t>e</w:t>
      </w:r>
      <w:r w:rsidR="00846A21" w:rsidRPr="0003270F">
        <w:rPr>
          <w:rFonts w:eastAsia="Times New Roman"/>
        </w:rPr>
        <w:t>r’s</w:t>
      </w:r>
      <w:r w:rsidR="00846A21">
        <w:rPr>
          <w:rFonts w:eastAsia="Times New Roman"/>
        </w:rPr>
        <w:t xml:space="preserve"> </w:t>
      </w:r>
      <w:r w:rsidRPr="0003270F">
        <w:rPr>
          <w:rFonts w:eastAsia="Times New Roman"/>
          <w:spacing w:val="-1"/>
        </w:rPr>
        <w:t>c</w:t>
      </w:r>
      <w:r w:rsidRPr="0003270F">
        <w:rPr>
          <w:rFonts w:eastAsia="Times New Roman"/>
        </w:rPr>
        <w:t>onn</w:t>
      </w:r>
      <w:r w:rsidRPr="0003270F">
        <w:rPr>
          <w:rFonts w:eastAsia="Times New Roman"/>
          <w:spacing w:val="-1"/>
        </w:rPr>
        <w:t>ec</w:t>
      </w:r>
      <w:r w:rsidRPr="0003270F">
        <w:rPr>
          <w:rFonts w:eastAsia="Times New Roman"/>
        </w:rPr>
        <w:t>ti</w:t>
      </w:r>
      <w:r w:rsidRPr="0003270F">
        <w:rPr>
          <w:rFonts w:eastAsia="Times New Roman"/>
          <w:spacing w:val="2"/>
        </w:rPr>
        <w:t>o</w:t>
      </w:r>
      <w:r w:rsidRPr="0003270F">
        <w:rPr>
          <w:rFonts w:eastAsia="Times New Roman"/>
        </w:rPr>
        <w:t>ns</w:t>
      </w:r>
      <w:r w:rsidR="00846A21">
        <w:rPr>
          <w:rFonts w:eastAsia="Times New Roman"/>
        </w:rPr>
        <w:t xml:space="preserve"> </w:t>
      </w:r>
      <w:r w:rsidRPr="0003270F">
        <w:rPr>
          <w:rFonts w:eastAsia="Times New Roman"/>
          <w:spacing w:val="-1"/>
        </w:rPr>
        <w:t>ar</w:t>
      </w:r>
      <w:r w:rsidRPr="0003270F">
        <w:rPr>
          <w:rFonts w:eastAsia="Times New Roman"/>
        </w:rPr>
        <w:t>e not</w:t>
      </w:r>
      <w:r w:rsidR="00846A21">
        <w:rPr>
          <w:rFonts w:eastAsia="Times New Roman"/>
        </w:rPr>
        <w:t xml:space="preserve"> </w:t>
      </w:r>
      <w:r w:rsidRPr="0003270F">
        <w:rPr>
          <w:rFonts w:eastAsia="Times New Roman"/>
        </w:rPr>
        <w:t>m</w:t>
      </w:r>
      <w:r w:rsidRPr="0003270F">
        <w:rPr>
          <w:rFonts w:eastAsia="Times New Roman"/>
          <w:spacing w:val="-1"/>
        </w:rPr>
        <w:t>e</w:t>
      </w:r>
      <w:r w:rsidRPr="0003270F">
        <w:rPr>
          <w:rFonts w:eastAsia="Times New Roman"/>
        </w:rPr>
        <w:t>t</w:t>
      </w:r>
      <w:r w:rsidRPr="0003270F">
        <w:rPr>
          <w:rFonts w:eastAsia="Times New Roman"/>
          <w:spacing w:val="-1"/>
        </w:rPr>
        <w:t>e</w:t>
      </w:r>
      <w:r w:rsidRPr="0003270F">
        <w:rPr>
          <w:rFonts w:eastAsia="Times New Roman"/>
          <w:spacing w:val="2"/>
        </w:rPr>
        <w:t>r</w:t>
      </w:r>
      <w:r w:rsidRPr="0003270F">
        <w:rPr>
          <w:rFonts w:eastAsia="Times New Roman"/>
          <w:spacing w:val="-1"/>
        </w:rPr>
        <w:t>e</w:t>
      </w:r>
      <w:r w:rsidRPr="0003270F">
        <w:rPr>
          <w:rFonts w:eastAsia="Times New Roman"/>
        </w:rPr>
        <w:t>d</w:t>
      </w:r>
      <w:r w:rsidR="00846A21">
        <w:rPr>
          <w:rFonts w:eastAsia="Times New Roman"/>
        </w:rPr>
        <w:t xml:space="preserve"> </w:t>
      </w:r>
      <w:r w:rsidRPr="0003270F">
        <w:rPr>
          <w:rFonts w:eastAsia="Times New Roman"/>
          <w:spacing w:val="-1"/>
        </w:rPr>
        <w:t>a</w:t>
      </w:r>
      <w:r w:rsidRPr="0003270F">
        <w:rPr>
          <w:rFonts w:eastAsia="Times New Roman"/>
        </w:rPr>
        <w:t>nd</w:t>
      </w:r>
      <w:r w:rsidR="00846A21">
        <w:rPr>
          <w:rFonts w:eastAsia="Times New Roman"/>
        </w:rPr>
        <w:t xml:space="preserve"> </w:t>
      </w:r>
      <w:r w:rsidRPr="0003270F">
        <w:rPr>
          <w:rFonts w:eastAsia="Times New Roman"/>
          <w:spacing w:val="2"/>
        </w:rPr>
        <w:t>h</w:t>
      </w:r>
      <w:r w:rsidRPr="0003270F">
        <w:rPr>
          <w:rFonts w:eastAsia="Times New Roman"/>
          <w:spacing w:val="-1"/>
        </w:rPr>
        <w:t>e</w:t>
      </w:r>
      <w:r w:rsidRPr="0003270F">
        <w:rPr>
          <w:rFonts w:eastAsia="Times New Roman"/>
        </w:rPr>
        <w:t>n</w:t>
      </w:r>
      <w:r w:rsidRPr="0003270F">
        <w:rPr>
          <w:rFonts w:eastAsia="Times New Roman"/>
          <w:spacing w:val="-1"/>
        </w:rPr>
        <w:t>c</w:t>
      </w:r>
      <w:r w:rsidRPr="0003270F">
        <w:rPr>
          <w:rFonts w:eastAsia="Times New Roman"/>
        </w:rPr>
        <w:t xml:space="preserve">e </w:t>
      </w:r>
      <w:r w:rsidRPr="0003270F">
        <w:rPr>
          <w:rFonts w:eastAsia="Times New Roman"/>
          <w:spacing w:val="2"/>
        </w:rPr>
        <w:t>w</w:t>
      </w:r>
      <w:r w:rsidRPr="0003270F">
        <w:rPr>
          <w:rFonts w:eastAsia="Times New Roman"/>
          <w:spacing w:val="-1"/>
        </w:rPr>
        <w:t>a</w:t>
      </w:r>
      <w:r w:rsidRPr="0003270F">
        <w:rPr>
          <w:rFonts w:eastAsia="Times New Roman"/>
        </w:rPr>
        <w:t>t</w:t>
      </w:r>
      <w:r w:rsidRPr="0003270F">
        <w:rPr>
          <w:rFonts w:eastAsia="Times New Roman"/>
          <w:spacing w:val="-1"/>
        </w:rPr>
        <w:t>e</w:t>
      </w:r>
      <w:r w:rsidRPr="0003270F">
        <w:rPr>
          <w:rFonts w:eastAsia="Times New Roman"/>
        </w:rPr>
        <w:t>r.</w:t>
      </w:r>
      <w:r w:rsidR="00846A21">
        <w:rPr>
          <w:rFonts w:eastAsia="Times New Roman"/>
        </w:rPr>
        <w:t xml:space="preserve"> </w:t>
      </w:r>
      <w:r w:rsidRPr="0003270F">
        <w:rPr>
          <w:rFonts w:eastAsia="Times New Roman"/>
        </w:rPr>
        <w:t>The w</w:t>
      </w:r>
      <w:r w:rsidRPr="0003270F">
        <w:rPr>
          <w:rFonts w:eastAsia="Times New Roman"/>
          <w:spacing w:val="-1"/>
        </w:rPr>
        <w:t>a</w:t>
      </w:r>
      <w:r w:rsidRPr="0003270F">
        <w:rPr>
          <w:rFonts w:eastAsia="Times New Roman"/>
        </w:rPr>
        <w:t>t</w:t>
      </w:r>
      <w:r w:rsidRPr="0003270F">
        <w:rPr>
          <w:rFonts w:eastAsia="Times New Roman"/>
          <w:spacing w:val="-1"/>
        </w:rPr>
        <w:t>e</w:t>
      </w:r>
      <w:r w:rsidRPr="0003270F">
        <w:rPr>
          <w:rFonts w:eastAsia="Times New Roman"/>
        </w:rPr>
        <w:t>r</w:t>
      </w:r>
      <w:r w:rsidR="00846A21">
        <w:rPr>
          <w:rFonts w:eastAsia="Times New Roman"/>
        </w:rPr>
        <w:t xml:space="preserve"> </w:t>
      </w:r>
      <w:r w:rsidRPr="0003270F">
        <w:rPr>
          <w:rFonts w:eastAsia="Times New Roman"/>
          <w:spacing w:val="2"/>
        </w:rPr>
        <w:t>r</w:t>
      </w:r>
      <w:r w:rsidRPr="0003270F">
        <w:rPr>
          <w:rFonts w:eastAsia="Times New Roman"/>
          <w:spacing w:val="-1"/>
        </w:rPr>
        <w:t>a</w:t>
      </w:r>
      <w:r w:rsidRPr="0003270F">
        <w:rPr>
          <w:rFonts w:eastAsia="Times New Roman"/>
        </w:rPr>
        <w:t>t</w:t>
      </w:r>
      <w:r w:rsidRPr="0003270F">
        <w:rPr>
          <w:rFonts w:eastAsia="Times New Roman"/>
          <w:spacing w:val="-1"/>
        </w:rPr>
        <w:t>e</w:t>
      </w:r>
      <w:r w:rsidRPr="0003270F">
        <w:rPr>
          <w:rFonts w:eastAsia="Times New Roman"/>
        </w:rPr>
        <w:t xml:space="preserve">s </w:t>
      </w:r>
      <w:r w:rsidRPr="0003270F">
        <w:rPr>
          <w:rFonts w:eastAsia="Times New Roman"/>
          <w:spacing w:val="1"/>
        </w:rPr>
        <w:t>a</w:t>
      </w:r>
      <w:r w:rsidRPr="0003270F">
        <w:rPr>
          <w:rFonts w:eastAsia="Times New Roman"/>
          <w:spacing w:val="-1"/>
        </w:rPr>
        <w:t>r</w:t>
      </w:r>
      <w:r w:rsidRPr="0003270F">
        <w:rPr>
          <w:rFonts w:eastAsia="Times New Roman"/>
        </w:rPr>
        <w:t>e</w:t>
      </w:r>
      <w:r w:rsidR="00846A21">
        <w:rPr>
          <w:rFonts w:eastAsia="Times New Roman"/>
        </w:rPr>
        <w:t xml:space="preserve"> </w:t>
      </w:r>
      <w:r w:rsidRPr="0003270F">
        <w:rPr>
          <w:rFonts w:eastAsia="Times New Roman"/>
          <w:spacing w:val="-2"/>
        </w:rPr>
        <w:t>g</w:t>
      </w:r>
      <w:r w:rsidRPr="0003270F">
        <w:rPr>
          <w:rFonts w:eastAsia="Times New Roman"/>
        </w:rPr>
        <w:t>iv</w:t>
      </w:r>
      <w:r w:rsidRPr="0003270F">
        <w:rPr>
          <w:rFonts w:eastAsia="Times New Roman"/>
          <w:spacing w:val="-1"/>
        </w:rPr>
        <w:t>e</w:t>
      </w:r>
      <w:r w:rsidRPr="0003270F">
        <w:rPr>
          <w:rFonts w:eastAsia="Times New Roman"/>
        </w:rPr>
        <w:t xml:space="preserve">n </w:t>
      </w:r>
      <w:r w:rsidRPr="0003270F">
        <w:rPr>
          <w:rFonts w:eastAsia="Times New Roman"/>
          <w:spacing w:val="2"/>
        </w:rPr>
        <w:t>b</w:t>
      </w:r>
      <w:r w:rsidRPr="0003270F">
        <w:rPr>
          <w:rFonts w:eastAsia="Times New Roman"/>
          <w:spacing w:val="-1"/>
        </w:rPr>
        <w:t>e</w:t>
      </w:r>
      <w:r w:rsidRPr="0003270F">
        <w:rPr>
          <w:rFonts w:eastAsia="Times New Roman"/>
        </w:rPr>
        <w:t>low;</w:t>
      </w:r>
    </w:p>
    <w:p w:rsidR="00F64F58" w:rsidRDefault="00F64F58" w:rsidP="00F64F58">
      <w:pPr>
        <w:spacing w:before="7" w:line="30" w:lineRule="exact"/>
        <w:rPr>
          <w:sz w:val="3"/>
          <w:szCs w:val="3"/>
        </w:rPr>
      </w:pPr>
    </w:p>
    <w:tbl>
      <w:tblPr>
        <w:tblStyle w:val="MediumGrid3-Accent1"/>
        <w:tblW w:w="4887" w:type="pct"/>
        <w:tblInd w:w="108" w:type="dxa"/>
        <w:tblLook w:val="0420" w:firstRow="1" w:lastRow="0" w:firstColumn="0" w:lastColumn="0" w:noHBand="0" w:noVBand="1"/>
      </w:tblPr>
      <w:tblGrid>
        <w:gridCol w:w="3760"/>
        <w:gridCol w:w="2777"/>
        <w:gridCol w:w="2497"/>
      </w:tblGrid>
      <w:tr w:rsidR="00F64F58" w:rsidRPr="00EF6D03" w:rsidTr="00256A86">
        <w:trPr>
          <w:cnfStyle w:val="100000000000" w:firstRow="1" w:lastRow="0" w:firstColumn="0" w:lastColumn="0" w:oddVBand="0" w:evenVBand="0" w:oddHBand="0" w:evenHBand="0" w:firstRowFirstColumn="0" w:firstRowLastColumn="0" w:lastRowFirstColumn="0" w:lastRowLastColumn="0"/>
          <w:trHeight w:hRule="exact" w:val="397"/>
        </w:trPr>
        <w:tc>
          <w:tcPr>
            <w:tcW w:w="5000" w:type="pct"/>
            <w:gridSpan w:val="3"/>
          </w:tcPr>
          <w:p w:rsidR="00F64F58" w:rsidRPr="00EF6D03" w:rsidRDefault="00F64F58" w:rsidP="00A37526">
            <w:pPr>
              <w:spacing w:before="33"/>
              <w:ind w:left="148" w:right="-20"/>
              <w:jc w:val="center"/>
              <w:rPr>
                <w:rFonts w:eastAsia="Times New Roman"/>
              </w:rPr>
            </w:pPr>
            <w:r w:rsidRPr="00EF6D03">
              <w:rPr>
                <w:rFonts w:eastAsia="Times New Roman"/>
                <w:bCs w:val="0"/>
                <w:spacing w:val="-1"/>
              </w:rPr>
              <w:t>T</w:t>
            </w:r>
            <w:r w:rsidRPr="00EF6D03">
              <w:rPr>
                <w:rFonts w:eastAsia="Times New Roman"/>
                <w:bCs w:val="0"/>
              </w:rPr>
              <w:t>ar</w:t>
            </w:r>
            <w:r w:rsidRPr="00EF6D03">
              <w:rPr>
                <w:rFonts w:eastAsia="Times New Roman"/>
                <w:bCs w:val="0"/>
                <w:spacing w:val="-1"/>
              </w:rPr>
              <w:t>i</w:t>
            </w:r>
            <w:r w:rsidRPr="00EF6D03">
              <w:rPr>
                <w:rFonts w:eastAsia="Times New Roman"/>
                <w:bCs w:val="0"/>
                <w:spacing w:val="1"/>
              </w:rPr>
              <w:t>f</w:t>
            </w:r>
            <w:r w:rsidRPr="00EF6D03">
              <w:rPr>
                <w:rFonts w:eastAsia="Times New Roman"/>
                <w:bCs w:val="0"/>
              </w:rPr>
              <w:t>f</w:t>
            </w:r>
            <w:r w:rsidR="00292305">
              <w:rPr>
                <w:rFonts w:eastAsia="Times New Roman"/>
                <w:bCs w:val="0"/>
              </w:rPr>
              <w:t xml:space="preserve"> </w:t>
            </w:r>
            <w:r w:rsidRPr="00EF6D03">
              <w:rPr>
                <w:rFonts w:eastAsia="Times New Roman"/>
                <w:bCs w:val="0"/>
                <w:spacing w:val="-1"/>
              </w:rPr>
              <w:t>R</w:t>
            </w:r>
            <w:r w:rsidRPr="00EF6D03">
              <w:rPr>
                <w:rFonts w:eastAsia="Times New Roman"/>
                <w:bCs w:val="0"/>
              </w:rPr>
              <w:t>a</w:t>
            </w:r>
            <w:r w:rsidRPr="00EF6D03">
              <w:rPr>
                <w:rFonts w:eastAsia="Times New Roman"/>
                <w:bCs w:val="0"/>
                <w:spacing w:val="-2"/>
              </w:rPr>
              <w:t>t</w:t>
            </w:r>
            <w:r w:rsidRPr="00EF6D03">
              <w:rPr>
                <w:rFonts w:eastAsia="Times New Roman"/>
                <w:bCs w:val="0"/>
              </w:rPr>
              <w:t>es</w:t>
            </w:r>
            <w:r w:rsidR="00292305">
              <w:rPr>
                <w:rFonts w:eastAsia="Times New Roman"/>
                <w:bCs w:val="0"/>
              </w:rPr>
              <w:t xml:space="preserve"> </w:t>
            </w:r>
            <w:r w:rsidRPr="00EF6D03">
              <w:rPr>
                <w:rFonts w:eastAsia="Times New Roman"/>
                <w:bCs w:val="0"/>
                <w:spacing w:val="-3"/>
              </w:rPr>
              <w:t>p</w:t>
            </w:r>
            <w:r w:rsidRPr="00EF6D03">
              <w:rPr>
                <w:rFonts w:eastAsia="Times New Roman"/>
                <w:bCs w:val="0"/>
              </w:rPr>
              <w:t>er</w:t>
            </w:r>
            <w:r w:rsidR="00292305">
              <w:rPr>
                <w:rFonts w:eastAsia="Times New Roman"/>
                <w:bCs w:val="0"/>
              </w:rPr>
              <w:t xml:space="preserve"> </w:t>
            </w:r>
            <w:r w:rsidRPr="00EF6D03">
              <w:rPr>
                <w:rFonts w:eastAsia="Times New Roman"/>
                <w:bCs w:val="0"/>
                <w:spacing w:val="1"/>
              </w:rPr>
              <w:t>m</w:t>
            </w:r>
            <w:r w:rsidRPr="00EF6D03">
              <w:rPr>
                <w:rFonts w:eastAsia="Times New Roman"/>
                <w:bCs w:val="0"/>
              </w:rPr>
              <w:t>on</w:t>
            </w:r>
            <w:r w:rsidRPr="00EF6D03">
              <w:rPr>
                <w:rFonts w:eastAsia="Times New Roman"/>
                <w:bCs w:val="0"/>
                <w:spacing w:val="1"/>
              </w:rPr>
              <w:t>t</w:t>
            </w:r>
            <w:r w:rsidRPr="00EF6D03">
              <w:rPr>
                <w:rFonts w:eastAsia="Times New Roman"/>
                <w:bCs w:val="0"/>
              </w:rPr>
              <w:t>h</w:t>
            </w:r>
          </w:p>
        </w:tc>
      </w:tr>
      <w:tr w:rsidR="00F64F58" w:rsidRPr="00EF6D03" w:rsidTr="00256A86">
        <w:trPr>
          <w:cnfStyle w:val="000000100000" w:firstRow="0" w:lastRow="0" w:firstColumn="0" w:lastColumn="0" w:oddVBand="0" w:evenVBand="0" w:oddHBand="1" w:evenHBand="0" w:firstRowFirstColumn="0" w:firstRowLastColumn="0" w:lastRowFirstColumn="0" w:lastRowLastColumn="0"/>
          <w:trHeight w:hRule="exact" w:val="399"/>
        </w:trPr>
        <w:tc>
          <w:tcPr>
            <w:tcW w:w="2081" w:type="pct"/>
          </w:tcPr>
          <w:p w:rsidR="00F64F58" w:rsidRPr="00EF6D03" w:rsidRDefault="00F64F58" w:rsidP="00C159EF">
            <w:pPr>
              <w:spacing w:before="45"/>
              <w:ind w:left="597" w:right="-20"/>
              <w:rPr>
                <w:rFonts w:eastAsia="Times New Roman"/>
                <w:sz w:val="20"/>
                <w:szCs w:val="20"/>
              </w:rPr>
            </w:pPr>
            <w:r w:rsidRPr="00EF6D03">
              <w:rPr>
                <w:rFonts w:eastAsia="Times New Roman"/>
                <w:b/>
                <w:bCs/>
                <w:sz w:val="20"/>
                <w:szCs w:val="20"/>
              </w:rPr>
              <w:t>D</w:t>
            </w:r>
            <w:r w:rsidRPr="00EF6D03">
              <w:rPr>
                <w:rFonts w:eastAsia="Times New Roman"/>
                <w:b/>
                <w:bCs/>
                <w:spacing w:val="4"/>
                <w:sz w:val="20"/>
                <w:szCs w:val="20"/>
              </w:rPr>
              <w:t>o</w:t>
            </w:r>
            <w:r w:rsidRPr="00EF6D03">
              <w:rPr>
                <w:rFonts w:eastAsia="Times New Roman"/>
                <w:b/>
                <w:bCs/>
                <w:spacing w:val="-5"/>
                <w:sz w:val="20"/>
                <w:szCs w:val="20"/>
              </w:rPr>
              <w:t>m</w:t>
            </w:r>
            <w:r w:rsidRPr="00EF6D03">
              <w:rPr>
                <w:rFonts w:eastAsia="Times New Roman"/>
                <w:b/>
                <w:bCs/>
                <w:spacing w:val="3"/>
                <w:sz w:val="20"/>
                <w:szCs w:val="20"/>
              </w:rPr>
              <w:t>e</w:t>
            </w:r>
            <w:r w:rsidRPr="00EF6D03">
              <w:rPr>
                <w:rFonts w:eastAsia="Times New Roman"/>
                <w:b/>
                <w:bCs/>
                <w:spacing w:val="-1"/>
                <w:sz w:val="20"/>
                <w:szCs w:val="20"/>
              </w:rPr>
              <w:t>s</w:t>
            </w:r>
            <w:r w:rsidRPr="00EF6D03">
              <w:rPr>
                <w:rFonts w:eastAsia="Times New Roman"/>
                <w:b/>
                <w:bCs/>
                <w:spacing w:val="1"/>
                <w:sz w:val="20"/>
                <w:szCs w:val="20"/>
              </w:rPr>
              <w:t>t</w:t>
            </w:r>
            <w:r w:rsidRPr="00EF6D03">
              <w:rPr>
                <w:rFonts w:eastAsia="Times New Roman"/>
                <w:b/>
                <w:bCs/>
                <w:sz w:val="20"/>
                <w:szCs w:val="20"/>
              </w:rPr>
              <w:t>ic</w:t>
            </w:r>
          </w:p>
        </w:tc>
        <w:tc>
          <w:tcPr>
            <w:tcW w:w="1537" w:type="pct"/>
          </w:tcPr>
          <w:p w:rsidR="00F64F58" w:rsidRPr="00EF6D03" w:rsidRDefault="00F64F58" w:rsidP="00C159EF">
            <w:pPr>
              <w:spacing w:before="45"/>
              <w:ind w:left="444" w:right="435"/>
              <w:jc w:val="center"/>
              <w:rPr>
                <w:rFonts w:eastAsia="Times New Roman"/>
                <w:sz w:val="20"/>
                <w:szCs w:val="20"/>
              </w:rPr>
            </w:pPr>
            <w:r w:rsidRPr="00EF6D03">
              <w:rPr>
                <w:rFonts w:eastAsia="Times New Roman"/>
                <w:b/>
                <w:bCs/>
                <w:w w:val="99"/>
                <w:sz w:val="20"/>
                <w:szCs w:val="20"/>
              </w:rPr>
              <w:t>C</w:t>
            </w:r>
            <w:r w:rsidRPr="00EF6D03">
              <w:rPr>
                <w:rFonts w:eastAsia="Times New Roman"/>
                <w:b/>
                <w:bCs/>
                <w:spacing w:val="4"/>
                <w:w w:val="99"/>
                <w:sz w:val="20"/>
                <w:szCs w:val="20"/>
              </w:rPr>
              <w:t>o</w:t>
            </w:r>
            <w:r w:rsidRPr="00EF6D03">
              <w:rPr>
                <w:rFonts w:eastAsia="Times New Roman"/>
                <w:b/>
                <w:bCs/>
                <w:spacing w:val="-5"/>
                <w:w w:val="99"/>
                <w:sz w:val="20"/>
                <w:szCs w:val="20"/>
              </w:rPr>
              <w:t>m.</w:t>
            </w:r>
          </w:p>
        </w:tc>
        <w:tc>
          <w:tcPr>
            <w:tcW w:w="1382" w:type="pct"/>
          </w:tcPr>
          <w:p w:rsidR="00F64F58" w:rsidRPr="00EF6D03" w:rsidRDefault="00F64F58" w:rsidP="00C159EF">
            <w:pPr>
              <w:spacing w:before="45"/>
              <w:ind w:left="454" w:right="442"/>
              <w:jc w:val="center"/>
              <w:rPr>
                <w:rFonts w:eastAsia="Times New Roman"/>
                <w:sz w:val="20"/>
                <w:szCs w:val="20"/>
              </w:rPr>
            </w:pPr>
            <w:r w:rsidRPr="00EF6D03">
              <w:rPr>
                <w:rFonts w:eastAsia="Times New Roman"/>
                <w:b/>
                <w:bCs/>
                <w:spacing w:val="-1"/>
                <w:w w:val="99"/>
                <w:sz w:val="20"/>
                <w:szCs w:val="20"/>
              </w:rPr>
              <w:t>I</w:t>
            </w:r>
            <w:r w:rsidRPr="00EF6D03">
              <w:rPr>
                <w:rFonts w:eastAsia="Times New Roman"/>
                <w:b/>
                <w:bCs/>
                <w:w w:val="99"/>
                <w:sz w:val="20"/>
                <w:szCs w:val="20"/>
              </w:rPr>
              <w:t>nd.</w:t>
            </w:r>
          </w:p>
        </w:tc>
      </w:tr>
      <w:tr w:rsidR="00F64F58" w:rsidTr="00256A86">
        <w:trPr>
          <w:trHeight w:hRule="exact" w:val="413"/>
        </w:trPr>
        <w:tc>
          <w:tcPr>
            <w:tcW w:w="2081" w:type="pct"/>
          </w:tcPr>
          <w:p w:rsidR="00F64F58" w:rsidRPr="00EF6D03" w:rsidRDefault="00F64F58" w:rsidP="008A7E01">
            <w:pPr>
              <w:spacing w:before="36"/>
              <w:ind w:left="673" w:right="653"/>
              <w:jc w:val="center"/>
              <w:rPr>
                <w:rFonts w:eastAsia="Times New Roman"/>
              </w:rPr>
            </w:pPr>
            <w:proofErr w:type="spellStart"/>
            <w:r w:rsidRPr="00EF6D03">
              <w:rPr>
                <w:rFonts w:eastAsia="Times New Roman"/>
                <w:spacing w:val="-1"/>
              </w:rPr>
              <w:t>R</w:t>
            </w:r>
            <w:r w:rsidRPr="00EF6D03">
              <w:rPr>
                <w:rFonts w:eastAsia="Times New Roman"/>
              </w:rPr>
              <w:t>s</w:t>
            </w:r>
            <w:proofErr w:type="spellEnd"/>
            <w:r w:rsidRPr="00EF6D03">
              <w:rPr>
                <w:rFonts w:eastAsia="Times New Roman"/>
              </w:rPr>
              <w:t xml:space="preserve">. </w:t>
            </w:r>
            <w:r w:rsidR="008A7E01" w:rsidRPr="00EF6D03">
              <w:rPr>
                <w:rFonts w:eastAsia="Times New Roman"/>
              </w:rPr>
              <w:t>5</w:t>
            </w:r>
            <w:r w:rsidRPr="00EF6D03">
              <w:rPr>
                <w:rFonts w:eastAsia="Times New Roman"/>
              </w:rPr>
              <w:t>0</w:t>
            </w:r>
          </w:p>
        </w:tc>
        <w:tc>
          <w:tcPr>
            <w:tcW w:w="1537" w:type="pct"/>
          </w:tcPr>
          <w:p w:rsidR="00F64F58" w:rsidRPr="00EF6D03" w:rsidRDefault="00F64F58" w:rsidP="008A7E01">
            <w:pPr>
              <w:spacing w:before="36"/>
              <w:ind w:left="373" w:right="-20"/>
              <w:rPr>
                <w:rFonts w:eastAsia="Times New Roman"/>
              </w:rPr>
            </w:pPr>
            <w:proofErr w:type="spellStart"/>
            <w:r w:rsidRPr="00EF6D03">
              <w:rPr>
                <w:rFonts w:eastAsia="Times New Roman"/>
                <w:spacing w:val="-1"/>
              </w:rPr>
              <w:t>R</w:t>
            </w:r>
            <w:r w:rsidRPr="00EF6D03">
              <w:rPr>
                <w:rFonts w:eastAsia="Times New Roman"/>
              </w:rPr>
              <w:t>s</w:t>
            </w:r>
            <w:proofErr w:type="spellEnd"/>
            <w:r w:rsidRPr="00EF6D03">
              <w:rPr>
                <w:rFonts w:eastAsia="Times New Roman"/>
              </w:rPr>
              <w:t xml:space="preserve">. </w:t>
            </w:r>
            <w:r w:rsidR="008A7E01" w:rsidRPr="00EF6D03">
              <w:rPr>
                <w:rFonts w:eastAsia="Times New Roman"/>
              </w:rPr>
              <w:t>200</w:t>
            </w:r>
          </w:p>
        </w:tc>
        <w:tc>
          <w:tcPr>
            <w:tcW w:w="1382" w:type="pct"/>
          </w:tcPr>
          <w:p w:rsidR="00F64F58" w:rsidRDefault="008A7E01" w:rsidP="00C159EF">
            <w:pPr>
              <w:spacing w:before="36"/>
              <w:ind w:left="485" w:right="472"/>
              <w:jc w:val="center"/>
              <w:rPr>
                <w:rFonts w:eastAsia="Times New Roman"/>
              </w:rPr>
            </w:pPr>
            <w:r w:rsidRPr="00EF6D03">
              <w:rPr>
                <w:rFonts w:eastAsia="Times New Roman"/>
                <w:spacing w:val="-1"/>
              </w:rPr>
              <w:t>2500</w:t>
            </w:r>
          </w:p>
        </w:tc>
      </w:tr>
    </w:tbl>
    <w:p w:rsidR="00F64F58" w:rsidRDefault="00F64F58" w:rsidP="0003270F">
      <w:pPr>
        <w:pStyle w:val="Heading3"/>
        <w:numPr>
          <w:ilvl w:val="2"/>
          <w:numId w:val="20"/>
        </w:numPr>
        <w:rPr>
          <w:rFonts w:eastAsia="Times New Roman"/>
        </w:rPr>
      </w:pPr>
      <w:bookmarkStart w:id="15" w:name="_Toc36580937"/>
      <w:r>
        <w:rPr>
          <w:rFonts w:eastAsia="Times New Roman"/>
        </w:rPr>
        <w:t>Wa</w:t>
      </w:r>
      <w:r>
        <w:rPr>
          <w:rFonts w:eastAsia="Times New Roman"/>
          <w:spacing w:val="-1"/>
        </w:rPr>
        <w:t>te</w:t>
      </w:r>
      <w:r>
        <w:rPr>
          <w:rFonts w:eastAsia="Times New Roman"/>
        </w:rPr>
        <w:t>r</w:t>
      </w:r>
      <w:r w:rsidR="00846A21">
        <w:rPr>
          <w:rFonts w:eastAsia="Times New Roman"/>
        </w:rPr>
        <w:t xml:space="preserve"> </w:t>
      </w:r>
      <w:r>
        <w:rPr>
          <w:rFonts w:eastAsia="Times New Roman"/>
          <w:spacing w:val="2"/>
        </w:rPr>
        <w:t>f</w:t>
      </w:r>
      <w:r>
        <w:rPr>
          <w:rFonts w:eastAsia="Times New Roman"/>
        </w:rPr>
        <w:t>il</w:t>
      </w:r>
      <w:r>
        <w:rPr>
          <w:rFonts w:eastAsia="Times New Roman"/>
          <w:spacing w:val="-1"/>
        </w:rPr>
        <w:t>tr</w:t>
      </w:r>
      <w:r>
        <w:rPr>
          <w:rFonts w:eastAsia="Times New Roman"/>
        </w:rPr>
        <w:t>a</w:t>
      </w:r>
      <w:r>
        <w:rPr>
          <w:rFonts w:eastAsia="Times New Roman"/>
          <w:spacing w:val="-1"/>
        </w:rPr>
        <w:t>t</w:t>
      </w:r>
      <w:r>
        <w:rPr>
          <w:rFonts w:eastAsia="Times New Roman"/>
        </w:rPr>
        <w:t>ion</w:t>
      </w:r>
      <w:r>
        <w:rPr>
          <w:rFonts w:eastAsia="Times New Roman"/>
          <w:spacing w:val="1"/>
        </w:rPr>
        <w:t xml:space="preserve"> p</w:t>
      </w:r>
      <w:r>
        <w:rPr>
          <w:rFonts w:eastAsia="Times New Roman"/>
        </w:rPr>
        <w:t>la</w:t>
      </w:r>
      <w:r>
        <w:rPr>
          <w:rFonts w:eastAsia="Times New Roman"/>
          <w:spacing w:val="1"/>
        </w:rPr>
        <w:t>n</w:t>
      </w:r>
      <w:r>
        <w:rPr>
          <w:rFonts w:eastAsia="Times New Roman"/>
          <w:spacing w:val="-1"/>
        </w:rPr>
        <w:t>t</w:t>
      </w:r>
      <w:r>
        <w:rPr>
          <w:rFonts w:eastAsia="Times New Roman"/>
        </w:rPr>
        <w:t>s:</w:t>
      </w:r>
      <w:bookmarkEnd w:id="15"/>
    </w:p>
    <w:p w:rsidR="00F64F58" w:rsidRPr="00BB5C89" w:rsidRDefault="00F64F58" w:rsidP="00292305">
      <w:pPr>
        <w:spacing w:before="36" w:line="360" w:lineRule="auto"/>
        <w:ind w:left="720" w:right="80"/>
        <w:jc w:val="both"/>
        <w:rPr>
          <w:rFonts w:eastAsia="Times New Roman"/>
        </w:rPr>
      </w:pPr>
      <w:r w:rsidRPr="00292305">
        <w:rPr>
          <w:rFonts w:eastAsia="Times New Roman"/>
          <w:shd w:val="clear" w:color="auto" w:fill="FFFFFF" w:themeFill="background1"/>
        </w:rPr>
        <w:t>Tot</w:t>
      </w:r>
      <w:r w:rsidRPr="00292305">
        <w:rPr>
          <w:rFonts w:eastAsia="Times New Roman"/>
          <w:spacing w:val="-1"/>
          <w:shd w:val="clear" w:color="auto" w:fill="FFFFFF" w:themeFill="background1"/>
        </w:rPr>
        <w:t>a</w:t>
      </w:r>
      <w:r w:rsidRPr="00292305">
        <w:rPr>
          <w:rFonts w:eastAsia="Times New Roman"/>
          <w:shd w:val="clear" w:color="auto" w:fill="FFFFFF" w:themeFill="background1"/>
        </w:rPr>
        <w:t>l 1</w:t>
      </w:r>
      <w:r w:rsidR="00292305" w:rsidRPr="00292305">
        <w:rPr>
          <w:rFonts w:eastAsia="Times New Roman"/>
          <w:shd w:val="clear" w:color="auto" w:fill="FFFFFF" w:themeFill="background1"/>
        </w:rPr>
        <w:t>9</w:t>
      </w:r>
      <w:r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f</w:t>
      </w:r>
      <w:r w:rsidRPr="00292305">
        <w:rPr>
          <w:rFonts w:eastAsia="Times New Roman"/>
          <w:shd w:val="clear" w:color="auto" w:fill="FFFFFF" w:themeFill="background1"/>
        </w:rPr>
        <w:t>ilt</w:t>
      </w:r>
      <w:r w:rsidRPr="00292305">
        <w:rPr>
          <w:rFonts w:eastAsia="Times New Roman"/>
          <w:spacing w:val="-1"/>
          <w:shd w:val="clear" w:color="auto" w:fill="FFFFFF" w:themeFill="background1"/>
        </w:rPr>
        <w:t>ra</w:t>
      </w:r>
      <w:r w:rsidRPr="00292305">
        <w:rPr>
          <w:rFonts w:eastAsia="Times New Roman"/>
          <w:shd w:val="clear" w:color="auto" w:fill="FFFFFF" w:themeFill="background1"/>
        </w:rPr>
        <w:t xml:space="preserve">tion </w:t>
      </w:r>
      <w:r w:rsidRPr="00292305">
        <w:rPr>
          <w:rFonts w:eastAsia="Times New Roman"/>
          <w:spacing w:val="2"/>
          <w:shd w:val="clear" w:color="auto" w:fill="FFFFFF" w:themeFill="background1"/>
        </w:rPr>
        <w:t>p</w:t>
      </w:r>
      <w:r w:rsidRPr="00292305">
        <w:rPr>
          <w:rFonts w:eastAsia="Times New Roman"/>
          <w:shd w:val="clear" w:color="auto" w:fill="FFFFFF" w:themeFill="background1"/>
        </w:rPr>
        <w:t>l</w:t>
      </w:r>
      <w:r w:rsidRPr="00292305">
        <w:rPr>
          <w:rFonts w:eastAsia="Times New Roman"/>
          <w:spacing w:val="-1"/>
          <w:shd w:val="clear" w:color="auto" w:fill="FFFFFF" w:themeFill="background1"/>
        </w:rPr>
        <w:t>a</w:t>
      </w:r>
      <w:r w:rsidRPr="00292305">
        <w:rPr>
          <w:rFonts w:eastAsia="Times New Roman"/>
          <w:shd w:val="clear" w:color="auto" w:fill="FFFFFF" w:themeFill="background1"/>
        </w:rPr>
        <w:t xml:space="preserve">nts </w:t>
      </w:r>
      <w:r w:rsidRPr="00292305">
        <w:rPr>
          <w:rFonts w:eastAsia="Times New Roman"/>
          <w:spacing w:val="-1"/>
          <w:shd w:val="clear" w:color="auto" w:fill="FFFFFF" w:themeFill="background1"/>
        </w:rPr>
        <w:t>ar</w:t>
      </w:r>
      <w:r w:rsidRPr="00292305">
        <w:rPr>
          <w:rFonts w:eastAsia="Times New Roman"/>
          <w:shd w:val="clear" w:color="auto" w:fill="FFFFFF" w:themeFill="background1"/>
        </w:rPr>
        <w:t>e</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b</w:t>
      </w:r>
      <w:r w:rsidRPr="00292305">
        <w:rPr>
          <w:rFonts w:eastAsia="Times New Roman"/>
          <w:spacing w:val="-1"/>
          <w:shd w:val="clear" w:color="auto" w:fill="FFFFFF" w:themeFill="background1"/>
        </w:rPr>
        <w:t>e</w:t>
      </w:r>
      <w:r w:rsidRPr="00292305">
        <w:rPr>
          <w:rFonts w:eastAsia="Times New Roman"/>
          <w:shd w:val="clear" w:color="auto" w:fill="FFFFFF" w:themeFill="background1"/>
        </w:rPr>
        <w:t>i</w:t>
      </w:r>
      <w:r w:rsidRPr="00292305">
        <w:rPr>
          <w:rFonts w:eastAsia="Times New Roman"/>
          <w:spacing w:val="2"/>
          <w:shd w:val="clear" w:color="auto" w:fill="FFFFFF" w:themeFill="background1"/>
        </w:rPr>
        <w:t>n</w:t>
      </w:r>
      <w:r w:rsidRPr="00292305">
        <w:rPr>
          <w:rFonts w:eastAsia="Times New Roman"/>
          <w:shd w:val="clear" w:color="auto" w:fill="FFFFFF" w:themeFill="background1"/>
        </w:rPr>
        <w:t>g</w:t>
      </w:r>
      <w:r w:rsidR="00846A21" w:rsidRPr="00292305">
        <w:rPr>
          <w:rFonts w:eastAsia="Times New Roman"/>
          <w:shd w:val="clear" w:color="auto" w:fill="FFFFFF" w:themeFill="background1"/>
        </w:rPr>
        <w:t xml:space="preserve"> </w:t>
      </w:r>
      <w:r w:rsidRPr="00292305">
        <w:rPr>
          <w:rFonts w:eastAsia="Times New Roman"/>
          <w:spacing w:val="3"/>
          <w:shd w:val="clear" w:color="auto" w:fill="FFFFFF" w:themeFill="background1"/>
        </w:rPr>
        <w:t>m</w:t>
      </w:r>
      <w:r w:rsidRPr="00292305">
        <w:rPr>
          <w:rFonts w:eastAsia="Times New Roman"/>
          <w:spacing w:val="-1"/>
          <w:shd w:val="clear" w:color="auto" w:fill="FFFFFF" w:themeFill="background1"/>
        </w:rPr>
        <w:t>a</w:t>
      </w:r>
      <w:r w:rsidRPr="00292305">
        <w:rPr>
          <w:rFonts w:eastAsia="Times New Roman"/>
          <w:shd w:val="clear" w:color="auto" w:fill="FFFFFF" w:themeFill="background1"/>
        </w:rPr>
        <w:t>int</w:t>
      </w:r>
      <w:r w:rsidRPr="00292305">
        <w:rPr>
          <w:rFonts w:eastAsia="Times New Roman"/>
          <w:spacing w:val="-1"/>
          <w:shd w:val="clear" w:color="auto" w:fill="FFFFFF" w:themeFill="background1"/>
        </w:rPr>
        <w:t>a</w:t>
      </w:r>
      <w:r w:rsidRPr="00292305">
        <w:rPr>
          <w:rFonts w:eastAsia="Times New Roman"/>
          <w:shd w:val="clear" w:color="auto" w:fill="FFFFFF" w:themeFill="background1"/>
        </w:rPr>
        <w:t>in</w:t>
      </w:r>
      <w:r w:rsidRPr="00292305">
        <w:rPr>
          <w:rFonts w:eastAsia="Times New Roman"/>
          <w:spacing w:val="1"/>
          <w:shd w:val="clear" w:color="auto" w:fill="FFFFFF" w:themeFill="background1"/>
        </w:rPr>
        <w:t>e</w:t>
      </w:r>
      <w:r w:rsidRPr="00292305">
        <w:rPr>
          <w:rFonts w:eastAsia="Times New Roman"/>
          <w:shd w:val="clear" w:color="auto" w:fill="FFFFFF" w:themeFill="background1"/>
        </w:rPr>
        <w:t xml:space="preserve">d </w:t>
      </w:r>
      <w:r w:rsidRPr="00292305">
        <w:rPr>
          <w:rFonts w:eastAsia="Times New Roman"/>
          <w:spacing w:val="2"/>
          <w:shd w:val="clear" w:color="auto" w:fill="FFFFFF" w:themeFill="background1"/>
        </w:rPr>
        <w:t>b</w:t>
      </w:r>
      <w:r w:rsidRPr="00292305">
        <w:rPr>
          <w:rFonts w:eastAsia="Times New Roman"/>
          <w:shd w:val="clear" w:color="auto" w:fill="FFFFFF" w:themeFill="background1"/>
        </w:rPr>
        <w:t>y</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MC</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in the</w:t>
      </w:r>
      <w:r w:rsidR="00846A21"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c</w:t>
      </w:r>
      <w:r w:rsidRPr="00292305">
        <w:rPr>
          <w:rFonts w:eastAsia="Times New Roman"/>
          <w:shd w:val="clear" w:color="auto" w:fill="FFFFFF" w:themeFill="background1"/>
        </w:rPr>
        <w:t>i</w:t>
      </w:r>
      <w:r w:rsidRPr="00292305">
        <w:rPr>
          <w:rFonts w:eastAsia="Times New Roman"/>
          <w:spacing w:val="5"/>
          <w:shd w:val="clear" w:color="auto" w:fill="FFFFFF" w:themeFill="background1"/>
        </w:rPr>
        <w:t>t</w:t>
      </w:r>
      <w:r w:rsidRPr="00292305">
        <w:rPr>
          <w:rFonts w:eastAsia="Times New Roman"/>
          <w:shd w:val="clear" w:color="auto" w:fill="FFFFFF" w:themeFill="background1"/>
        </w:rPr>
        <w:t>y</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to</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supp</w:t>
      </w:r>
      <w:r w:rsidRPr="00292305">
        <w:rPr>
          <w:rFonts w:eastAsia="Times New Roman"/>
          <w:spacing w:val="3"/>
          <w:shd w:val="clear" w:color="auto" w:fill="FFFFFF" w:themeFill="background1"/>
        </w:rPr>
        <w:t>l</w:t>
      </w:r>
      <w:r w:rsidRPr="00292305">
        <w:rPr>
          <w:rFonts w:eastAsia="Times New Roman"/>
          <w:shd w:val="clear" w:color="auto" w:fill="FFFFFF" w:themeFill="background1"/>
        </w:rPr>
        <w:t>y</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pot</w:t>
      </w:r>
      <w:r w:rsidRPr="00292305">
        <w:rPr>
          <w:rFonts w:eastAsia="Times New Roman"/>
          <w:spacing w:val="-1"/>
          <w:shd w:val="clear" w:color="auto" w:fill="FFFFFF" w:themeFill="background1"/>
        </w:rPr>
        <w:t>a</w:t>
      </w:r>
      <w:r w:rsidRPr="00292305">
        <w:rPr>
          <w:rFonts w:eastAsia="Times New Roman"/>
          <w:shd w:val="clear" w:color="auto" w:fill="FFFFFF" w:themeFill="background1"/>
        </w:rPr>
        <w:t>b</w:t>
      </w:r>
      <w:r w:rsidRPr="00292305">
        <w:rPr>
          <w:rFonts w:eastAsia="Times New Roman"/>
          <w:spacing w:val="3"/>
          <w:shd w:val="clear" w:color="auto" w:fill="FFFFFF" w:themeFill="background1"/>
        </w:rPr>
        <w:t>l</w:t>
      </w:r>
      <w:r w:rsidRPr="00292305">
        <w:rPr>
          <w:rFonts w:eastAsia="Times New Roman"/>
          <w:shd w:val="clear" w:color="auto" w:fill="FFFFFF" w:themeFill="background1"/>
        </w:rPr>
        <w:t>e</w:t>
      </w:r>
      <w:r w:rsidR="00846A21" w:rsidRPr="00292305">
        <w:rPr>
          <w:rFonts w:eastAsia="Times New Roman"/>
          <w:shd w:val="clear" w:color="auto" w:fill="FFFFFF" w:themeFill="background1"/>
        </w:rPr>
        <w:t xml:space="preserve"> </w:t>
      </w:r>
      <w:r w:rsidRPr="00292305">
        <w:rPr>
          <w:rFonts w:eastAsia="Times New Roman"/>
          <w:spacing w:val="2"/>
          <w:shd w:val="clear" w:color="auto" w:fill="FFFFFF" w:themeFill="background1"/>
        </w:rPr>
        <w:t>w</w:t>
      </w:r>
      <w:r w:rsidRPr="00292305">
        <w:rPr>
          <w:rFonts w:eastAsia="Times New Roman"/>
          <w:spacing w:val="-1"/>
          <w:shd w:val="clear" w:color="auto" w:fill="FFFFFF" w:themeFill="background1"/>
        </w:rPr>
        <w:t>a</w:t>
      </w:r>
      <w:r w:rsidRPr="00292305">
        <w:rPr>
          <w:rFonts w:eastAsia="Times New Roman"/>
          <w:shd w:val="clear" w:color="auto" w:fill="FFFFFF" w:themeFill="background1"/>
        </w:rPr>
        <w:t>t</w:t>
      </w:r>
      <w:r w:rsidRPr="00292305">
        <w:rPr>
          <w:rFonts w:eastAsia="Times New Roman"/>
          <w:spacing w:val="-1"/>
          <w:shd w:val="clear" w:color="auto" w:fill="FFFFFF" w:themeFill="background1"/>
        </w:rPr>
        <w:t>e</w:t>
      </w:r>
      <w:r w:rsidRPr="00292305">
        <w:rPr>
          <w:rFonts w:eastAsia="Times New Roman"/>
          <w:shd w:val="clear" w:color="auto" w:fill="FFFFFF" w:themeFill="background1"/>
        </w:rPr>
        <w:t>r</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to the</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in</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h</w:t>
      </w:r>
      <w:r w:rsidRPr="00292305">
        <w:rPr>
          <w:rFonts w:eastAsia="Times New Roman"/>
          <w:spacing w:val="-1"/>
          <w:shd w:val="clear" w:color="auto" w:fill="FFFFFF" w:themeFill="background1"/>
        </w:rPr>
        <w:t>a</w:t>
      </w:r>
      <w:r w:rsidRPr="00292305">
        <w:rPr>
          <w:rFonts w:eastAsia="Times New Roman"/>
          <w:shd w:val="clear" w:color="auto" w:fill="FFFFFF" w:themeFill="background1"/>
        </w:rPr>
        <w:t>bit</w:t>
      </w:r>
      <w:r w:rsidRPr="00292305">
        <w:rPr>
          <w:rFonts w:eastAsia="Times New Roman"/>
          <w:spacing w:val="-1"/>
          <w:shd w:val="clear" w:color="auto" w:fill="FFFFFF" w:themeFill="background1"/>
        </w:rPr>
        <w:t>a</w:t>
      </w:r>
      <w:r w:rsidRPr="00292305">
        <w:rPr>
          <w:rFonts w:eastAsia="Times New Roman"/>
          <w:shd w:val="clear" w:color="auto" w:fill="FFFFFF" w:themeFill="background1"/>
        </w:rPr>
        <w:t>nts.</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All</w:t>
      </w:r>
      <w:r w:rsidR="00846A21"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ar</w:t>
      </w:r>
      <w:r w:rsidRPr="00292305">
        <w:rPr>
          <w:rFonts w:eastAsia="Times New Roman"/>
          <w:shd w:val="clear" w:color="auto" w:fill="FFFFFF" w:themeFill="background1"/>
        </w:rPr>
        <w:t>e</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wo</w:t>
      </w:r>
      <w:r w:rsidRPr="00292305">
        <w:rPr>
          <w:rFonts w:eastAsia="Times New Roman"/>
          <w:spacing w:val="-1"/>
          <w:shd w:val="clear" w:color="auto" w:fill="FFFFFF" w:themeFill="background1"/>
        </w:rPr>
        <w:t>r</w:t>
      </w:r>
      <w:r w:rsidRPr="00292305">
        <w:rPr>
          <w:rFonts w:eastAsia="Times New Roman"/>
          <w:shd w:val="clear" w:color="auto" w:fill="FFFFFF" w:themeFill="background1"/>
        </w:rPr>
        <w:t>king in</w:t>
      </w:r>
      <w:r w:rsidR="00846A21" w:rsidRPr="00292305">
        <w:rPr>
          <w:rFonts w:eastAsia="Times New Roman"/>
          <w:shd w:val="clear" w:color="auto" w:fill="FFFFFF" w:themeFill="background1"/>
        </w:rPr>
        <w:t xml:space="preserve"> </w:t>
      </w:r>
      <w:r w:rsidRPr="00292305">
        <w:rPr>
          <w:rFonts w:eastAsia="Times New Roman"/>
          <w:spacing w:val="-2"/>
          <w:shd w:val="clear" w:color="auto" w:fill="FFFFFF" w:themeFill="background1"/>
        </w:rPr>
        <w:t>g</w:t>
      </w:r>
      <w:r w:rsidRPr="00292305">
        <w:rPr>
          <w:rFonts w:eastAsia="Times New Roman"/>
          <w:shd w:val="clear" w:color="auto" w:fill="FFFFFF" w:themeFill="background1"/>
        </w:rPr>
        <w:t>ood</w:t>
      </w:r>
      <w:r w:rsidR="00846A21"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c</w:t>
      </w:r>
      <w:r w:rsidRPr="00292305">
        <w:rPr>
          <w:rFonts w:eastAsia="Times New Roman"/>
          <w:shd w:val="clear" w:color="auto" w:fill="FFFFFF" w:themeFill="background1"/>
        </w:rPr>
        <w:t>ondit</w:t>
      </w:r>
      <w:r w:rsidRPr="00292305">
        <w:rPr>
          <w:rFonts w:eastAsia="Times New Roman"/>
          <w:spacing w:val="3"/>
          <w:shd w:val="clear" w:color="auto" w:fill="FFFFFF" w:themeFill="background1"/>
        </w:rPr>
        <w:t>i</w:t>
      </w:r>
      <w:r w:rsidRPr="00292305">
        <w:rPr>
          <w:rFonts w:eastAsia="Times New Roman"/>
          <w:shd w:val="clear" w:color="auto" w:fill="FFFFFF" w:themeFill="background1"/>
        </w:rPr>
        <w:t>on</w:t>
      </w:r>
      <w:r w:rsidR="00846A21"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a</w:t>
      </w:r>
      <w:r w:rsidRPr="00292305">
        <w:rPr>
          <w:rFonts w:eastAsia="Times New Roman"/>
          <w:shd w:val="clear" w:color="auto" w:fill="FFFFFF" w:themeFill="background1"/>
        </w:rPr>
        <w:t>nd</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no</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n</w:t>
      </w:r>
      <w:r w:rsidRPr="00292305">
        <w:rPr>
          <w:rFonts w:eastAsia="Times New Roman"/>
          <w:spacing w:val="-1"/>
          <w:shd w:val="clear" w:color="auto" w:fill="FFFFFF" w:themeFill="background1"/>
        </w:rPr>
        <w:t>ee</w:t>
      </w:r>
      <w:r w:rsidRPr="00292305">
        <w:rPr>
          <w:rFonts w:eastAsia="Times New Roman"/>
          <w:shd w:val="clear" w:color="auto" w:fill="FFFFFF" w:themeFill="background1"/>
        </w:rPr>
        <w:t>d</w:t>
      </w:r>
      <w:r w:rsidR="00846A21"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f</w:t>
      </w:r>
      <w:r w:rsidRPr="00292305">
        <w:rPr>
          <w:rFonts w:eastAsia="Times New Roman"/>
          <w:spacing w:val="2"/>
          <w:shd w:val="clear" w:color="auto" w:fill="FFFFFF" w:themeFill="background1"/>
        </w:rPr>
        <w:t>o</w:t>
      </w:r>
      <w:r w:rsidRPr="00292305">
        <w:rPr>
          <w:rFonts w:eastAsia="Times New Roman"/>
          <w:shd w:val="clear" w:color="auto" w:fill="FFFFFF" w:themeFill="background1"/>
        </w:rPr>
        <w:t>r</w:t>
      </w:r>
      <w:r w:rsidR="00846A21"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re</w:t>
      </w:r>
      <w:r w:rsidRPr="00292305">
        <w:rPr>
          <w:rFonts w:eastAsia="Times New Roman"/>
          <w:spacing w:val="2"/>
          <w:shd w:val="clear" w:color="auto" w:fill="FFFFFF" w:themeFill="background1"/>
        </w:rPr>
        <w:t>p</w:t>
      </w:r>
      <w:r w:rsidRPr="00292305">
        <w:rPr>
          <w:rFonts w:eastAsia="Times New Roman"/>
          <w:spacing w:val="-1"/>
          <w:shd w:val="clear" w:color="auto" w:fill="FFFFFF" w:themeFill="background1"/>
        </w:rPr>
        <w:t>a</w:t>
      </w:r>
      <w:r w:rsidRPr="00292305">
        <w:rPr>
          <w:rFonts w:eastAsia="Times New Roman"/>
          <w:spacing w:val="3"/>
          <w:shd w:val="clear" w:color="auto" w:fill="FFFFFF" w:themeFill="background1"/>
        </w:rPr>
        <w:t>i</w:t>
      </w:r>
      <w:r w:rsidRPr="00292305">
        <w:rPr>
          <w:rFonts w:eastAsia="Times New Roman"/>
          <w:shd w:val="clear" w:color="auto" w:fill="FFFFFF" w:themeFill="background1"/>
        </w:rPr>
        <w:t>r</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of</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its</w:t>
      </w:r>
      <w:r w:rsidR="00846A21" w:rsidRPr="00292305">
        <w:rPr>
          <w:rFonts w:eastAsia="Times New Roman"/>
          <w:shd w:val="clear" w:color="auto" w:fill="FFFFFF" w:themeFill="background1"/>
        </w:rPr>
        <w:t xml:space="preserve"> </w:t>
      </w:r>
      <w:r w:rsidRPr="00292305">
        <w:rPr>
          <w:rFonts w:eastAsia="Times New Roman"/>
          <w:spacing w:val="-1"/>
          <w:shd w:val="clear" w:color="auto" w:fill="FFFFFF" w:themeFill="background1"/>
        </w:rPr>
        <w:t>c</w:t>
      </w:r>
      <w:r w:rsidRPr="00292305">
        <w:rPr>
          <w:rFonts w:eastAsia="Times New Roman"/>
          <w:shd w:val="clear" w:color="auto" w:fill="FFFFFF" w:themeFill="background1"/>
        </w:rPr>
        <w:t>ompon</w:t>
      </w:r>
      <w:r w:rsidRPr="00292305">
        <w:rPr>
          <w:rFonts w:eastAsia="Times New Roman"/>
          <w:spacing w:val="-1"/>
          <w:shd w:val="clear" w:color="auto" w:fill="FFFFFF" w:themeFill="background1"/>
        </w:rPr>
        <w:t>e</w:t>
      </w:r>
      <w:r w:rsidRPr="00292305">
        <w:rPr>
          <w:rFonts w:eastAsia="Times New Roman"/>
          <w:shd w:val="clear" w:color="auto" w:fill="FFFFFF" w:themeFill="background1"/>
        </w:rPr>
        <w:t>nt</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to supp</w:t>
      </w:r>
      <w:r w:rsidRPr="00292305">
        <w:rPr>
          <w:rFonts w:eastAsia="Times New Roman"/>
          <w:spacing w:val="3"/>
          <w:shd w:val="clear" w:color="auto" w:fill="FFFFFF" w:themeFill="background1"/>
        </w:rPr>
        <w:t>l</w:t>
      </w:r>
      <w:r w:rsidRPr="00292305">
        <w:rPr>
          <w:rFonts w:eastAsia="Times New Roman"/>
          <w:shd w:val="clear" w:color="auto" w:fill="FFFFFF" w:themeFill="background1"/>
        </w:rPr>
        <w:t>y</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pot</w:t>
      </w:r>
      <w:r w:rsidRPr="00292305">
        <w:rPr>
          <w:rFonts w:eastAsia="Times New Roman"/>
          <w:spacing w:val="-1"/>
          <w:shd w:val="clear" w:color="auto" w:fill="FFFFFF" w:themeFill="background1"/>
        </w:rPr>
        <w:t>a</w:t>
      </w:r>
      <w:r w:rsidRPr="00292305">
        <w:rPr>
          <w:rFonts w:eastAsia="Times New Roman"/>
          <w:shd w:val="clear" w:color="auto" w:fill="FFFFFF" w:themeFill="background1"/>
        </w:rPr>
        <w:t>ble</w:t>
      </w:r>
      <w:r w:rsidR="00846A21" w:rsidRPr="00292305">
        <w:rPr>
          <w:rFonts w:eastAsia="Times New Roman"/>
          <w:shd w:val="clear" w:color="auto" w:fill="FFFFFF" w:themeFill="background1"/>
        </w:rPr>
        <w:t xml:space="preserve"> </w:t>
      </w:r>
      <w:r w:rsidRPr="00292305">
        <w:rPr>
          <w:rFonts w:eastAsia="Times New Roman"/>
          <w:spacing w:val="2"/>
          <w:shd w:val="clear" w:color="auto" w:fill="FFFFFF" w:themeFill="background1"/>
        </w:rPr>
        <w:t>w</w:t>
      </w:r>
      <w:r w:rsidRPr="00292305">
        <w:rPr>
          <w:rFonts w:eastAsia="Times New Roman"/>
          <w:spacing w:val="-1"/>
          <w:shd w:val="clear" w:color="auto" w:fill="FFFFFF" w:themeFill="background1"/>
        </w:rPr>
        <w:t>a</w:t>
      </w:r>
      <w:r w:rsidRPr="00292305">
        <w:rPr>
          <w:rFonts w:eastAsia="Times New Roman"/>
          <w:shd w:val="clear" w:color="auto" w:fill="FFFFFF" w:themeFill="background1"/>
        </w:rPr>
        <w:t>t</w:t>
      </w:r>
      <w:r w:rsidRPr="00292305">
        <w:rPr>
          <w:rFonts w:eastAsia="Times New Roman"/>
          <w:spacing w:val="-1"/>
          <w:shd w:val="clear" w:color="auto" w:fill="FFFFFF" w:themeFill="background1"/>
        </w:rPr>
        <w:t>e</w:t>
      </w:r>
      <w:r w:rsidRPr="00292305">
        <w:rPr>
          <w:rFonts w:eastAsia="Times New Roman"/>
          <w:shd w:val="clear" w:color="auto" w:fill="FFFFFF" w:themeFill="background1"/>
        </w:rPr>
        <w:t>r</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 xml:space="preserve">to </w:t>
      </w:r>
      <w:r w:rsidRPr="00292305">
        <w:rPr>
          <w:rFonts w:eastAsia="Times New Roman"/>
          <w:spacing w:val="3"/>
          <w:shd w:val="clear" w:color="auto" w:fill="FFFFFF" w:themeFill="background1"/>
        </w:rPr>
        <w:t>t</w:t>
      </w:r>
      <w:r w:rsidRPr="00292305">
        <w:rPr>
          <w:rFonts w:eastAsia="Times New Roman"/>
          <w:shd w:val="clear" w:color="auto" w:fill="FFFFFF" w:themeFill="background1"/>
        </w:rPr>
        <w:t>he</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in</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h</w:t>
      </w:r>
      <w:r w:rsidRPr="00292305">
        <w:rPr>
          <w:rFonts w:eastAsia="Times New Roman"/>
          <w:spacing w:val="-1"/>
          <w:shd w:val="clear" w:color="auto" w:fill="FFFFFF" w:themeFill="background1"/>
        </w:rPr>
        <w:t>a</w:t>
      </w:r>
      <w:r w:rsidRPr="00292305">
        <w:rPr>
          <w:rFonts w:eastAsia="Times New Roman"/>
          <w:shd w:val="clear" w:color="auto" w:fill="FFFFFF" w:themeFill="background1"/>
        </w:rPr>
        <w:t>bit</w:t>
      </w:r>
      <w:r w:rsidRPr="00292305">
        <w:rPr>
          <w:rFonts w:eastAsia="Times New Roman"/>
          <w:spacing w:val="-1"/>
          <w:shd w:val="clear" w:color="auto" w:fill="FFFFFF" w:themeFill="background1"/>
        </w:rPr>
        <w:t>a</w:t>
      </w:r>
      <w:r w:rsidRPr="00292305">
        <w:rPr>
          <w:rFonts w:eastAsia="Times New Roman"/>
          <w:shd w:val="clear" w:color="auto" w:fill="FFFFFF" w:themeFill="background1"/>
        </w:rPr>
        <w:t>nts of</w:t>
      </w:r>
      <w:r w:rsidR="00846A21" w:rsidRPr="00292305">
        <w:rPr>
          <w:rFonts w:eastAsia="Times New Roman"/>
          <w:shd w:val="clear" w:color="auto" w:fill="FFFFFF" w:themeFill="background1"/>
        </w:rPr>
        <w:t xml:space="preserve"> </w:t>
      </w:r>
      <w:r w:rsidRPr="00292305">
        <w:rPr>
          <w:rFonts w:eastAsia="Times New Roman"/>
          <w:shd w:val="clear" w:color="auto" w:fill="FFFFFF" w:themeFill="background1"/>
        </w:rPr>
        <w:t>the</w:t>
      </w:r>
      <w:r w:rsidRPr="00292305">
        <w:rPr>
          <w:rFonts w:eastAsia="Times New Roman"/>
          <w:spacing w:val="-1"/>
          <w:shd w:val="clear" w:color="auto" w:fill="FFFFFF" w:themeFill="background1"/>
        </w:rPr>
        <w:t xml:space="preserve"> c</w:t>
      </w:r>
      <w:r w:rsidRPr="00292305">
        <w:rPr>
          <w:rFonts w:eastAsia="Times New Roman"/>
          <w:shd w:val="clear" w:color="auto" w:fill="FFFFFF" w:themeFill="background1"/>
        </w:rPr>
        <w:t>i</w:t>
      </w:r>
      <w:r w:rsidRPr="00292305">
        <w:rPr>
          <w:rFonts w:eastAsia="Times New Roman"/>
          <w:spacing w:val="5"/>
          <w:shd w:val="clear" w:color="auto" w:fill="FFFFFF" w:themeFill="background1"/>
        </w:rPr>
        <w:t>t</w:t>
      </w:r>
      <w:r w:rsidRPr="00292305">
        <w:rPr>
          <w:rFonts w:eastAsia="Times New Roman"/>
          <w:spacing w:val="-5"/>
          <w:shd w:val="clear" w:color="auto" w:fill="FFFFFF" w:themeFill="background1"/>
        </w:rPr>
        <w:t>y</w:t>
      </w:r>
      <w:r w:rsidRPr="00292305">
        <w:rPr>
          <w:rFonts w:eastAsia="Times New Roman"/>
          <w:shd w:val="clear" w:color="auto" w:fill="FFFFFF" w:themeFill="background1"/>
        </w:rPr>
        <w:t>.</w:t>
      </w:r>
    </w:p>
    <w:p w:rsidR="00833EA4" w:rsidRDefault="00833EA4" w:rsidP="0003270F">
      <w:pPr>
        <w:pStyle w:val="Heading3"/>
        <w:numPr>
          <w:ilvl w:val="2"/>
          <w:numId w:val="20"/>
        </w:numPr>
      </w:pPr>
      <w:bookmarkStart w:id="16" w:name="_Toc36580938"/>
      <w:r>
        <w:lastRenderedPageBreak/>
        <w:t xml:space="preserve">The water </w:t>
      </w:r>
      <w:r w:rsidR="00196CC0">
        <w:t>quality &amp; causes of shortage of water</w:t>
      </w:r>
      <w:bookmarkEnd w:id="16"/>
    </w:p>
    <w:p w:rsidR="00196CC0" w:rsidRPr="00937DD2" w:rsidRDefault="00196CC0" w:rsidP="00AB374B">
      <w:pPr>
        <w:ind w:left="720"/>
        <w:jc w:val="both"/>
        <w:rPr>
          <w:color w:val="000000" w:themeColor="text1"/>
          <w:sz w:val="24"/>
          <w:szCs w:val="24"/>
        </w:rPr>
      </w:pPr>
      <w:r w:rsidRPr="00937DD2">
        <w:rPr>
          <w:color w:val="000000" w:themeColor="text1"/>
          <w:sz w:val="24"/>
          <w:szCs w:val="24"/>
        </w:rPr>
        <w:t xml:space="preserve">Deep tube wells have been installed along the </w:t>
      </w:r>
      <w:proofErr w:type="spellStart"/>
      <w:r w:rsidRPr="00937DD2">
        <w:rPr>
          <w:color w:val="000000" w:themeColor="text1"/>
          <w:sz w:val="24"/>
          <w:szCs w:val="24"/>
        </w:rPr>
        <w:t>Pakpattan</w:t>
      </w:r>
      <w:proofErr w:type="spellEnd"/>
      <w:r w:rsidRPr="00937DD2">
        <w:rPr>
          <w:color w:val="000000" w:themeColor="text1"/>
          <w:sz w:val="24"/>
          <w:szCs w:val="24"/>
        </w:rPr>
        <w:t xml:space="preserve"> Canal which has been remodeled by reducing its discharge. As such very little seepage from the canal is intercepted by these tube wells and hence the quality of these tube wells has deteriorated. The tube wells are pumping into six intermediate pumping stations</w:t>
      </w:r>
      <w:r>
        <w:rPr>
          <w:color w:val="000000" w:themeColor="text1"/>
          <w:sz w:val="24"/>
          <w:szCs w:val="24"/>
        </w:rPr>
        <w:t xml:space="preserve"> in the city and </w:t>
      </w:r>
      <w:r w:rsidRPr="00937DD2">
        <w:rPr>
          <w:color w:val="000000" w:themeColor="text1"/>
          <w:sz w:val="24"/>
          <w:szCs w:val="24"/>
        </w:rPr>
        <w:t xml:space="preserve">water has varying TDS value from 305 ppm to 1045 ppm. </w:t>
      </w:r>
    </w:p>
    <w:p w:rsidR="00386140" w:rsidRDefault="00386140" w:rsidP="00196CC0">
      <w:pPr>
        <w:ind w:left="630"/>
        <w:jc w:val="both"/>
        <w:rPr>
          <w:color w:val="000000" w:themeColor="text1"/>
          <w:sz w:val="24"/>
          <w:szCs w:val="24"/>
        </w:rPr>
      </w:pPr>
    </w:p>
    <w:p w:rsidR="00196CC0" w:rsidRDefault="00196CC0" w:rsidP="00AB374B">
      <w:pPr>
        <w:ind w:left="720"/>
        <w:jc w:val="both"/>
        <w:rPr>
          <w:color w:val="000000" w:themeColor="text1"/>
          <w:sz w:val="24"/>
          <w:szCs w:val="24"/>
        </w:rPr>
      </w:pPr>
      <w:r w:rsidRPr="00937DD2">
        <w:rPr>
          <w:color w:val="000000" w:themeColor="text1"/>
          <w:sz w:val="24"/>
          <w:szCs w:val="24"/>
        </w:rPr>
        <w:t xml:space="preserve">The source at </w:t>
      </w:r>
      <w:proofErr w:type="spellStart"/>
      <w:r w:rsidRPr="00937DD2">
        <w:rPr>
          <w:color w:val="000000" w:themeColor="text1"/>
          <w:sz w:val="24"/>
          <w:szCs w:val="24"/>
        </w:rPr>
        <w:t>Pakpattan</w:t>
      </w:r>
      <w:proofErr w:type="spellEnd"/>
      <w:r w:rsidRPr="00937DD2">
        <w:rPr>
          <w:color w:val="000000" w:themeColor="text1"/>
          <w:sz w:val="24"/>
          <w:szCs w:val="24"/>
        </w:rPr>
        <w:t xml:space="preserve"> Canal cannot afford installation of additional tube wells and some other fresh water aquifer around the city will have to be tapped to supply fresh water to the city residents.</w:t>
      </w:r>
      <w:r>
        <w:rPr>
          <w:color w:val="000000" w:themeColor="text1"/>
          <w:sz w:val="24"/>
          <w:szCs w:val="24"/>
        </w:rPr>
        <w:t xml:space="preserve"> To fight the water shortage on urgency basis replacement and repair of </w:t>
      </w:r>
      <w:r w:rsidR="00292305">
        <w:rPr>
          <w:color w:val="000000" w:themeColor="text1"/>
          <w:sz w:val="24"/>
          <w:szCs w:val="24"/>
        </w:rPr>
        <w:t>tube well</w:t>
      </w:r>
      <w:r>
        <w:rPr>
          <w:color w:val="000000" w:themeColor="text1"/>
          <w:sz w:val="24"/>
          <w:szCs w:val="24"/>
        </w:rPr>
        <w:t xml:space="preserve"> is required.</w:t>
      </w:r>
    </w:p>
    <w:p w:rsidR="00196CC0" w:rsidRDefault="00196CC0" w:rsidP="00196CC0">
      <w:pPr>
        <w:ind w:left="630"/>
        <w:jc w:val="both"/>
        <w:rPr>
          <w:color w:val="000000" w:themeColor="text1"/>
          <w:sz w:val="24"/>
          <w:szCs w:val="24"/>
        </w:rPr>
      </w:pPr>
    </w:p>
    <w:p w:rsidR="00386140" w:rsidRDefault="00386140" w:rsidP="00AB374B">
      <w:pPr>
        <w:ind w:left="720"/>
        <w:jc w:val="both"/>
        <w:rPr>
          <w:color w:val="000000" w:themeColor="text1"/>
          <w:sz w:val="24"/>
          <w:szCs w:val="24"/>
        </w:rPr>
      </w:pPr>
      <w:r w:rsidRPr="00937DD2">
        <w:rPr>
          <w:color w:val="000000" w:themeColor="text1"/>
          <w:sz w:val="24"/>
          <w:szCs w:val="24"/>
        </w:rPr>
        <w:t>Main and the only reason for water shortage is the scarcity of fresh water in and around the city. Sub soil water in the city is brackish and unfit for human consumption and hence water has to be imported in the city from some fresh water zone. Unless a comprehensive scheme for tapping the fresh water is planned and launched, the water shortage cannot be addressed</w:t>
      </w:r>
    </w:p>
    <w:p w:rsidR="00386140" w:rsidRDefault="00386140" w:rsidP="00196CC0">
      <w:pPr>
        <w:ind w:left="630"/>
        <w:jc w:val="both"/>
        <w:rPr>
          <w:color w:val="000000" w:themeColor="text1"/>
          <w:sz w:val="24"/>
          <w:szCs w:val="24"/>
        </w:rPr>
      </w:pPr>
    </w:p>
    <w:p w:rsidR="00386140" w:rsidRPr="00937DD2" w:rsidRDefault="00386140" w:rsidP="00AB374B">
      <w:pPr>
        <w:pStyle w:val="ListParagraph"/>
        <w:rPr>
          <w:b/>
          <w:color w:val="000000" w:themeColor="text1"/>
          <w:sz w:val="24"/>
          <w:szCs w:val="24"/>
        </w:rPr>
      </w:pPr>
      <w:r w:rsidRPr="00937DD2">
        <w:rPr>
          <w:color w:val="000000" w:themeColor="text1"/>
          <w:sz w:val="24"/>
          <w:szCs w:val="24"/>
        </w:rPr>
        <w:t xml:space="preserve">Lot of water wastage is occurring in the water supply system in below given ways; </w:t>
      </w:r>
    </w:p>
    <w:p w:rsidR="00386140" w:rsidRPr="00937DD2" w:rsidRDefault="00386140" w:rsidP="00386140">
      <w:pPr>
        <w:numPr>
          <w:ilvl w:val="0"/>
          <w:numId w:val="24"/>
        </w:numPr>
        <w:tabs>
          <w:tab w:val="left" w:pos="990"/>
        </w:tabs>
        <w:ind w:firstLine="90"/>
        <w:jc w:val="both"/>
        <w:rPr>
          <w:color w:val="000000" w:themeColor="text1"/>
          <w:sz w:val="24"/>
          <w:szCs w:val="24"/>
        </w:rPr>
      </w:pPr>
      <w:r w:rsidRPr="00937DD2">
        <w:rPr>
          <w:color w:val="000000" w:themeColor="text1"/>
          <w:sz w:val="24"/>
          <w:szCs w:val="24"/>
        </w:rPr>
        <w:t>Some consumer connections have no taps.</w:t>
      </w:r>
    </w:p>
    <w:p w:rsidR="00386140" w:rsidRPr="00937DD2" w:rsidRDefault="00386140" w:rsidP="00386140">
      <w:pPr>
        <w:numPr>
          <w:ilvl w:val="0"/>
          <w:numId w:val="24"/>
        </w:numPr>
        <w:tabs>
          <w:tab w:val="left" w:pos="990"/>
          <w:tab w:val="left" w:pos="1710"/>
        </w:tabs>
        <w:ind w:left="1440" w:hanging="630"/>
        <w:jc w:val="both"/>
        <w:rPr>
          <w:color w:val="000000" w:themeColor="text1"/>
          <w:sz w:val="24"/>
          <w:szCs w:val="24"/>
        </w:rPr>
      </w:pPr>
      <w:r w:rsidRPr="00937DD2">
        <w:rPr>
          <w:color w:val="000000" w:themeColor="text1"/>
          <w:sz w:val="24"/>
          <w:szCs w:val="24"/>
        </w:rPr>
        <w:t>Some consumers keep the taps open in all water supply hours although they do not need water.</w:t>
      </w:r>
    </w:p>
    <w:p w:rsidR="00386140" w:rsidRPr="00937DD2" w:rsidRDefault="00386140" w:rsidP="001548A7">
      <w:pPr>
        <w:numPr>
          <w:ilvl w:val="0"/>
          <w:numId w:val="24"/>
        </w:numPr>
        <w:tabs>
          <w:tab w:val="left" w:pos="990"/>
        </w:tabs>
        <w:ind w:left="1440" w:hanging="630"/>
        <w:jc w:val="both"/>
        <w:rPr>
          <w:color w:val="000000" w:themeColor="text1"/>
          <w:sz w:val="24"/>
          <w:szCs w:val="24"/>
        </w:rPr>
      </w:pPr>
      <w:r w:rsidRPr="00937DD2">
        <w:rPr>
          <w:color w:val="000000" w:themeColor="text1"/>
          <w:sz w:val="24"/>
          <w:szCs w:val="24"/>
        </w:rPr>
        <w:t>Most of the overhead tanks of the consumers have no float valve and when their tank is full, the water flows down to the drains continuously during the supply hours.</w:t>
      </w:r>
    </w:p>
    <w:p w:rsidR="00386140" w:rsidRDefault="00386140" w:rsidP="001548A7">
      <w:pPr>
        <w:ind w:left="720"/>
        <w:jc w:val="both"/>
        <w:rPr>
          <w:color w:val="000000" w:themeColor="text1"/>
          <w:sz w:val="24"/>
          <w:szCs w:val="24"/>
        </w:rPr>
      </w:pPr>
      <w:r w:rsidRPr="00937DD2">
        <w:rPr>
          <w:color w:val="000000" w:themeColor="text1"/>
          <w:sz w:val="24"/>
          <w:szCs w:val="24"/>
        </w:rPr>
        <w:t>The water wastage requires excessive water production and high electricity consumption. It is exerting a large pressure on the municipal budget. Large savings in the electricity bills and ultimately the O&amp;M cost, can be affected by reducing the water wastage at the consumer ends. It will save lot of water and water shortage can be addressed by conservation of water being wasted at present. The best and efficient way to save water and reduce O&amp;M cost is the consumer metering.</w:t>
      </w:r>
    </w:p>
    <w:p w:rsidR="00F64F58" w:rsidRPr="00AB375C" w:rsidRDefault="00F64F58" w:rsidP="0003270F">
      <w:pPr>
        <w:pStyle w:val="Heading3"/>
        <w:numPr>
          <w:ilvl w:val="2"/>
          <w:numId w:val="20"/>
        </w:numPr>
        <w:rPr>
          <w:rFonts w:eastAsia="Times New Roman"/>
        </w:rPr>
      </w:pPr>
      <w:bookmarkStart w:id="17" w:name="_Toc36580939"/>
      <w:r>
        <w:rPr>
          <w:rFonts w:eastAsia="Times New Roman"/>
          <w:spacing w:val="-1"/>
        </w:rPr>
        <w:t>M</w:t>
      </w:r>
      <w:r>
        <w:rPr>
          <w:rFonts w:eastAsia="Times New Roman"/>
        </w:rPr>
        <w:t>a</w:t>
      </w:r>
      <w:r>
        <w:rPr>
          <w:rFonts w:eastAsia="Times New Roman"/>
          <w:spacing w:val="1"/>
        </w:rPr>
        <w:t>n</w:t>
      </w:r>
      <w:r w:rsidR="00A24A79">
        <w:rPr>
          <w:rFonts w:eastAsia="Times New Roman"/>
          <w:spacing w:val="1"/>
        </w:rPr>
        <w:t xml:space="preserve"> </w:t>
      </w:r>
      <w:r>
        <w:rPr>
          <w:rFonts w:eastAsia="Times New Roman"/>
          <w:spacing w:val="1"/>
        </w:rPr>
        <w:t>p</w:t>
      </w:r>
      <w:r>
        <w:rPr>
          <w:rFonts w:eastAsia="Times New Roman"/>
        </w:rPr>
        <w:t>o</w:t>
      </w:r>
      <w:r>
        <w:rPr>
          <w:rFonts w:eastAsia="Times New Roman"/>
          <w:spacing w:val="2"/>
        </w:rPr>
        <w:t>w</w:t>
      </w:r>
      <w:r>
        <w:rPr>
          <w:rFonts w:eastAsia="Times New Roman"/>
          <w:spacing w:val="-1"/>
        </w:rPr>
        <w:t>e</w:t>
      </w:r>
      <w:r>
        <w:rPr>
          <w:rFonts w:eastAsia="Times New Roman"/>
        </w:rPr>
        <w:t>r</w:t>
      </w:r>
      <w:r w:rsidR="00A24A79">
        <w:rPr>
          <w:rFonts w:eastAsia="Times New Roman"/>
        </w:rPr>
        <w:t xml:space="preserve"> </w:t>
      </w:r>
      <w:r>
        <w:rPr>
          <w:rFonts w:eastAsia="Times New Roman"/>
          <w:spacing w:val="1"/>
        </w:rPr>
        <w:t>d</w:t>
      </w:r>
      <w:r>
        <w:rPr>
          <w:rFonts w:eastAsia="Times New Roman"/>
          <w:spacing w:val="-1"/>
        </w:rPr>
        <w:t>e</w:t>
      </w:r>
      <w:r>
        <w:rPr>
          <w:rFonts w:eastAsia="Times New Roman"/>
          <w:spacing w:val="1"/>
        </w:rPr>
        <w:t>p</w:t>
      </w:r>
      <w:r>
        <w:rPr>
          <w:rFonts w:eastAsia="Times New Roman"/>
        </w:rPr>
        <w:t>loy</w:t>
      </w:r>
      <w:r>
        <w:rPr>
          <w:rFonts w:eastAsia="Times New Roman"/>
          <w:spacing w:val="-3"/>
        </w:rPr>
        <w:t>m</w:t>
      </w:r>
      <w:r>
        <w:rPr>
          <w:rFonts w:eastAsia="Times New Roman"/>
          <w:spacing w:val="-1"/>
        </w:rPr>
        <w:t>e</w:t>
      </w:r>
      <w:r>
        <w:rPr>
          <w:rFonts w:eastAsia="Times New Roman"/>
          <w:spacing w:val="1"/>
        </w:rPr>
        <w:t>n</w:t>
      </w:r>
      <w:r>
        <w:rPr>
          <w:rFonts w:eastAsia="Times New Roman"/>
        </w:rPr>
        <w:t>t</w:t>
      </w:r>
      <w:bookmarkEnd w:id="17"/>
    </w:p>
    <w:tbl>
      <w:tblPr>
        <w:tblStyle w:val="MediumGrid3-Accent1"/>
        <w:tblW w:w="5000" w:type="pct"/>
        <w:tblLayout w:type="fixed"/>
        <w:tblLook w:val="04E0" w:firstRow="1" w:lastRow="1" w:firstColumn="1" w:lastColumn="0" w:noHBand="0" w:noVBand="1"/>
      </w:tblPr>
      <w:tblGrid>
        <w:gridCol w:w="1908"/>
        <w:gridCol w:w="1237"/>
        <w:gridCol w:w="1216"/>
        <w:gridCol w:w="847"/>
        <w:gridCol w:w="1410"/>
        <w:gridCol w:w="1305"/>
        <w:gridCol w:w="1320"/>
      </w:tblGrid>
      <w:tr w:rsidR="00F64F58" w:rsidRPr="00353935" w:rsidTr="000B0CAA">
        <w:trPr>
          <w:cnfStyle w:val="100000000000" w:firstRow="1" w:lastRow="0" w:firstColumn="0" w:lastColumn="0" w:oddVBand="0" w:evenVBand="0" w:oddHBand="0" w:evenHBand="0" w:firstRowFirstColumn="0" w:firstRowLastColumn="0" w:lastRowFirstColumn="0" w:lastRowLastColumn="0"/>
          <w:trHeight w:hRule="exact" w:val="917"/>
        </w:trPr>
        <w:tc>
          <w:tcPr>
            <w:cnfStyle w:val="001000000000" w:firstRow="0" w:lastRow="0" w:firstColumn="1" w:lastColumn="0" w:oddVBand="0" w:evenVBand="0" w:oddHBand="0" w:evenHBand="0" w:firstRowFirstColumn="0" w:firstRowLastColumn="0" w:lastRowFirstColumn="0" w:lastRowLastColumn="0"/>
            <w:tcW w:w="1032" w:type="pct"/>
            <w:vAlign w:val="center"/>
          </w:tcPr>
          <w:p w:rsidR="00F64F58" w:rsidRPr="00353935" w:rsidRDefault="00F64F58" w:rsidP="00AB375C">
            <w:pPr>
              <w:spacing w:before="4" w:line="120" w:lineRule="exact"/>
              <w:jc w:val="center"/>
              <w:rPr>
                <w:color w:val="auto"/>
              </w:rPr>
            </w:pPr>
          </w:p>
          <w:p w:rsidR="00F64F58" w:rsidRPr="00353935" w:rsidRDefault="00F64F58" w:rsidP="00AB375C">
            <w:pPr>
              <w:ind w:left="180" w:right="78"/>
              <w:jc w:val="center"/>
              <w:rPr>
                <w:rFonts w:eastAsia="Times New Roman"/>
                <w:color w:val="auto"/>
                <w:highlight w:val="yellow"/>
              </w:rPr>
            </w:pPr>
            <w:r w:rsidRPr="00353935">
              <w:rPr>
                <w:rFonts w:eastAsia="Times New Roman"/>
                <w:bCs w:val="0"/>
                <w:color w:val="auto"/>
                <w:highlight w:val="yellow"/>
              </w:rPr>
              <w:t>S</w:t>
            </w:r>
            <w:r w:rsidRPr="00353935">
              <w:rPr>
                <w:rFonts w:eastAsia="Times New Roman"/>
                <w:bCs w:val="0"/>
                <w:color w:val="auto"/>
                <w:spacing w:val="1"/>
                <w:highlight w:val="yellow"/>
              </w:rPr>
              <w:t>l</w:t>
            </w:r>
            <w:r w:rsidRPr="00353935">
              <w:rPr>
                <w:rFonts w:eastAsia="Times New Roman"/>
                <w:bCs w:val="0"/>
                <w:color w:val="auto"/>
                <w:highlight w:val="yellow"/>
              </w:rPr>
              <w:t>ot</w:t>
            </w:r>
          </w:p>
        </w:tc>
        <w:tc>
          <w:tcPr>
            <w:tcW w:w="669" w:type="pct"/>
            <w:vAlign w:val="center"/>
          </w:tcPr>
          <w:p w:rsidR="00F64F58" w:rsidRPr="00353935" w:rsidRDefault="00F64F58" w:rsidP="00AB375C">
            <w:pPr>
              <w:spacing w:line="252" w:lineRule="exact"/>
              <w:ind w:left="201" w:right="17" w:hanging="130"/>
              <w:jc w:val="center"/>
              <w:cnfStyle w:val="100000000000" w:firstRow="1" w:lastRow="0" w:firstColumn="0" w:lastColumn="0" w:oddVBand="0" w:evenVBand="0" w:oddHBand="0" w:evenHBand="0" w:firstRowFirstColumn="0" w:firstRowLastColumn="0" w:lastRowFirstColumn="0" w:lastRowLastColumn="0"/>
              <w:rPr>
                <w:rFonts w:eastAsia="Times New Roman"/>
                <w:color w:val="auto"/>
                <w:highlight w:val="yellow"/>
              </w:rPr>
            </w:pPr>
            <w:r w:rsidRPr="00353935">
              <w:rPr>
                <w:rFonts w:eastAsia="Times New Roman"/>
                <w:bCs w:val="0"/>
                <w:color w:val="auto"/>
                <w:highlight w:val="yellow"/>
              </w:rPr>
              <w:t>Sanc</w:t>
            </w:r>
            <w:r w:rsidRPr="00353935">
              <w:rPr>
                <w:rFonts w:eastAsia="Times New Roman"/>
                <w:bCs w:val="0"/>
                <w:color w:val="auto"/>
                <w:spacing w:val="-2"/>
                <w:highlight w:val="yellow"/>
              </w:rPr>
              <w:t>t</w:t>
            </w:r>
            <w:r w:rsidRPr="00353935">
              <w:rPr>
                <w:rFonts w:eastAsia="Times New Roman"/>
                <w:bCs w:val="0"/>
                <w:color w:val="auto"/>
                <w:spacing w:val="1"/>
                <w:highlight w:val="yellow"/>
              </w:rPr>
              <w:t>i</w:t>
            </w:r>
            <w:r w:rsidRPr="00353935">
              <w:rPr>
                <w:rFonts w:eastAsia="Times New Roman"/>
                <w:bCs w:val="0"/>
                <w:color w:val="auto"/>
                <w:highlight w:val="yellow"/>
              </w:rPr>
              <w:t>oned s</w:t>
            </w:r>
            <w:r w:rsidRPr="00353935">
              <w:rPr>
                <w:rFonts w:eastAsia="Times New Roman"/>
                <w:bCs w:val="0"/>
                <w:color w:val="auto"/>
                <w:spacing w:val="1"/>
                <w:highlight w:val="yellow"/>
              </w:rPr>
              <w:t>t</w:t>
            </w:r>
            <w:r w:rsidRPr="00353935">
              <w:rPr>
                <w:rFonts w:eastAsia="Times New Roman"/>
                <w:bCs w:val="0"/>
                <w:color w:val="auto"/>
                <w:highlight w:val="yellow"/>
              </w:rPr>
              <w:t>re</w:t>
            </w:r>
            <w:r w:rsidRPr="00353935">
              <w:rPr>
                <w:rFonts w:eastAsia="Times New Roman"/>
                <w:bCs w:val="0"/>
                <w:color w:val="auto"/>
                <w:spacing w:val="-3"/>
                <w:highlight w:val="yellow"/>
              </w:rPr>
              <w:t>n</w:t>
            </w:r>
            <w:r w:rsidRPr="00353935">
              <w:rPr>
                <w:rFonts w:eastAsia="Times New Roman"/>
                <w:bCs w:val="0"/>
                <w:color w:val="auto"/>
                <w:highlight w:val="yellow"/>
              </w:rPr>
              <w:t>g</w:t>
            </w:r>
            <w:r w:rsidRPr="00353935">
              <w:rPr>
                <w:rFonts w:eastAsia="Times New Roman"/>
                <w:bCs w:val="0"/>
                <w:color w:val="auto"/>
                <w:spacing w:val="1"/>
                <w:highlight w:val="yellow"/>
              </w:rPr>
              <w:t>t</w:t>
            </w:r>
            <w:r w:rsidRPr="00353935">
              <w:rPr>
                <w:rFonts w:eastAsia="Times New Roman"/>
                <w:bCs w:val="0"/>
                <w:color w:val="auto"/>
                <w:highlight w:val="yellow"/>
              </w:rPr>
              <w:t>h</w:t>
            </w:r>
          </w:p>
        </w:tc>
        <w:tc>
          <w:tcPr>
            <w:tcW w:w="658" w:type="pct"/>
            <w:vAlign w:val="center"/>
          </w:tcPr>
          <w:p w:rsidR="00F64F58" w:rsidRPr="00353935" w:rsidRDefault="00F64F58" w:rsidP="00AB375C">
            <w:pPr>
              <w:spacing w:line="252" w:lineRule="exact"/>
              <w:ind w:left="119" w:right="63" w:firstLine="5"/>
              <w:jc w:val="center"/>
              <w:cnfStyle w:val="100000000000" w:firstRow="1" w:lastRow="0" w:firstColumn="0" w:lastColumn="0" w:oddVBand="0" w:evenVBand="0" w:oddHBand="0" w:evenHBand="0" w:firstRowFirstColumn="0" w:firstRowLastColumn="0" w:lastRowFirstColumn="0" w:lastRowLastColumn="0"/>
              <w:rPr>
                <w:rFonts w:eastAsia="Times New Roman"/>
                <w:color w:val="auto"/>
                <w:highlight w:val="yellow"/>
              </w:rPr>
            </w:pPr>
            <w:r w:rsidRPr="00353935">
              <w:rPr>
                <w:rFonts w:eastAsia="Times New Roman"/>
                <w:bCs w:val="0"/>
                <w:color w:val="auto"/>
                <w:spacing w:val="-1"/>
                <w:highlight w:val="yellow"/>
              </w:rPr>
              <w:t>E</w:t>
            </w:r>
            <w:r w:rsidRPr="00353935">
              <w:rPr>
                <w:rFonts w:eastAsia="Times New Roman"/>
                <w:bCs w:val="0"/>
                <w:color w:val="auto"/>
                <w:spacing w:val="-2"/>
                <w:highlight w:val="yellow"/>
              </w:rPr>
              <w:t>x</w:t>
            </w:r>
            <w:r w:rsidRPr="00353935">
              <w:rPr>
                <w:rFonts w:eastAsia="Times New Roman"/>
                <w:bCs w:val="0"/>
                <w:color w:val="auto"/>
                <w:spacing w:val="1"/>
                <w:highlight w:val="yellow"/>
              </w:rPr>
              <w:t>i</w:t>
            </w:r>
            <w:r w:rsidRPr="00353935">
              <w:rPr>
                <w:rFonts w:eastAsia="Times New Roman"/>
                <w:bCs w:val="0"/>
                <w:color w:val="auto"/>
                <w:highlight w:val="yellow"/>
              </w:rPr>
              <w:t>s</w:t>
            </w:r>
            <w:r w:rsidRPr="00353935">
              <w:rPr>
                <w:rFonts w:eastAsia="Times New Roman"/>
                <w:bCs w:val="0"/>
                <w:color w:val="auto"/>
                <w:spacing w:val="1"/>
                <w:highlight w:val="yellow"/>
              </w:rPr>
              <w:t>ti</w:t>
            </w:r>
            <w:r w:rsidRPr="00353935">
              <w:rPr>
                <w:rFonts w:eastAsia="Times New Roman"/>
                <w:bCs w:val="0"/>
                <w:color w:val="auto"/>
                <w:highlight w:val="yellow"/>
              </w:rPr>
              <w:t>ng s</w:t>
            </w:r>
            <w:r w:rsidRPr="00353935">
              <w:rPr>
                <w:rFonts w:eastAsia="Times New Roman"/>
                <w:bCs w:val="0"/>
                <w:color w:val="auto"/>
                <w:spacing w:val="1"/>
                <w:highlight w:val="yellow"/>
              </w:rPr>
              <w:t>t</w:t>
            </w:r>
            <w:r w:rsidRPr="00353935">
              <w:rPr>
                <w:rFonts w:eastAsia="Times New Roman"/>
                <w:bCs w:val="0"/>
                <w:color w:val="auto"/>
                <w:highlight w:val="yellow"/>
              </w:rPr>
              <w:t>re</w:t>
            </w:r>
            <w:r w:rsidRPr="00353935">
              <w:rPr>
                <w:rFonts w:eastAsia="Times New Roman"/>
                <w:bCs w:val="0"/>
                <w:color w:val="auto"/>
                <w:spacing w:val="-3"/>
                <w:highlight w:val="yellow"/>
              </w:rPr>
              <w:t>n</w:t>
            </w:r>
            <w:r w:rsidRPr="00353935">
              <w:rPr>
                <w:rFonts w:eastAsia="Times New Roman"/>
                <w:bCs w:val="0"/>
                <w:color w:val="auto"/>
                <w:highlight w:val="yellow"/>
              </w:rPr>
              <w:t>g</w:t>
            </w:r>
            <w:r w:rsidRPr="00353935">
              <w:rPr>
                <w:rFonts w:eastAsia="Times New Roman"/>
                <w:bCs w:val="0"/>
                <w:color w:val="auto"/>
                <w:spacing w:val="1"/>
                <w:highlight w:val="yellow"/>
              </w:rPr>
              <w:t>t</w:t>
            </w:r>
            <w:r w:rsidRPr="00353935">
              <w:rPr>
                <w:rFonts w:eastAsia="Times New Roman"/>
                <w:bCs w:val="0"/>
                <w:color w:val="auto"/>
                <w:highlight w:val="yellow"/>
              </w:rPr>
              <w:t>h</w:t>
            </w:r>
          </w:p>
        </w:tc>
        <w:tc>
          <w:tcPr>
            <w:tcW w:w="458" w:type="pct"/>
            <w:vAlign w:val="center"/>
          </w:tcPr>
          <w:p w:rsidR="00F64F58" w:rsidRPr="00353935" w:rsidRDefault="00F64F58" w:rsidP="00AB375C">
            <w:pPr>
              <w:spacing w:line="252" w:lineRule="exact"/>
              <w:ind w:hanging="18"/>
              <w:jc w:val="center"/>
              <w:cnfStyle w:val="100000000000" w:firstRow="1" w:lastRow="0" w:firstColumn="0" w:lastColumn="0" w:oddVBand="0" w:evenVBand="0" w:oddHBand="0" w:evenHBand="0" w:firstRowFirstColumn="0" w:firstRowLastColumn="0" w:lastRowFirstColumn="0" w:lastRowLastColumn="0"/>
              <w:rPr>
                <w:rFonts w:eastAsia="Times New Roman"/>
                <w:color w:val="auto"/>
                <w:highlight w:val="yellow"/>
              </w:rPr>
            </w:pPr>
            <w:r w:rsidRPr="00353935">
              <w:rPr>
                <w:rFonts w:eastAsia="Times New Roman"/>
                <w:bCs w:val="0"/>
                <w:color w:val="auto"/>
                <w:spacing w:val="-1"/>
                <w:highlight w:val="yellow"/>
              </w:rPr>
              <w:t>V</w:t>
            </w:r>
            <w:r w:rsidRPr="00353935">
              <w:rPr>
                <w:rFonts w:eastAsia="Times New Roman"/>
                <w:bCs w:val="0"/>
                <w:color w:val="auto"/>
                <w:highlight w:val="yellow"/>
              </w:rPr>
              <w:t>acant post</w:t>
            </w:r>
          </w:p>
        </w:tc>
        <w:tc>
          <w:tcPr>
            <w:tcW w:w="763" w:type="pct"/>
            <w:vAlign w:val="center"/>
          </w:tcPr>
          <w:p w:rsidR="00F64F58" w:rsidRPr="00353935" w:rsidRDefault="00F64F58" w:rsidP="00AB375C">
            <w:pPr>
              <w:tabs>
                <w:tab w:val="left" w:pos="1245"/>
              </w:tabs>
              <w:spacing w:before="72"/>
              <w:ind w:left="5"/>
              <w:jc w:val="center"/>
              <w:cnfStyle w:val="100000000000" w:firstRow="1" w:lastRow="0" w:firstColumn="0" w:lastColumn="0" w:oddVBand="0" w:evenVBand="0" w:oddHBand="0" w:evenHBand="0" w:firstRowFirstColumn="0" w:firstRowLastColumn="0" w:lastRowFirstColumn="0" w:lastRowLastColumn="0"/>
              <w:rPr>
                <w:rFonts w:eastAsia="Times New Roman"/>
                <w:color w:val="auto"/>
                <w:highlight w:val="yellow"/>
              </w:rPr>
            </w:pPr>
            <w:r w:rsidRPr="00353935">
              <w:rPr>
                <w:rFonts w:eastAsia="Times New Roman"/>
                <w:bCs w:val="0"/>
                <w:color w:val="auto"/>
                <w:highlight w:val="yellow"/>
              </w:rPr>
              <w:t>Manp</w:t>
            </w:r>
            <w:r w:rsidRPr="00353935">
              <w:rPr>
                <w:rFonts w:eastAsia="Times New Roman"/>
                <w:bCs w:val="0"/>
                <w:color w:val="auto"/>
                <w:spacing w:val="-2"/>
                <w:highlight w:val="yellow"/>
              </w:rPr>
              <w:t>o</w:t>
            </w:r>
            <w:r w:rsidRPr="00353935">
              <w:rPr>
                <w:rFonts w:eastAsia="Times New Roman"/>
                <w:bCs w:val="0"/>
                <w:color w:val="auto"/>
                <w:spacing w:val="1"/>
                <w:highlight w:val="yellow"/>
              </w:rPr>
              <w:t>w</w:t>
            </w:r>
            <w:r w:rsidRPr="00353935">
              <w:rPr>
                <w:rFonts w:eastAsia="Times New Roman"/>
                <w:bCs w:val="0"/>
                <w:color w:val="auto"/>
                <w:highlight w:val="yellow"/>
              </w:rPr>
              <w:t>er on da</w:t>
            </w:r>
            <w:r w:rsidRPr="00353935">
              <w:rPr>
                <w:rFonts w:eastAsia="Times New Roman"/>
                <w:bCs w:val="0"/>
                <w:color w:val="auto"/>
                <w:spacing w:val="1"/>
                <w:highlight w:val="yellow"/>
              </w:rPr>
              <w:t>i</w:t>
            </w:r>
            <w:r w:rsidRPr="00353935">
              <w:rPr>
                <w:rFonts w:eastAsia="Times New Roman"/>
                <w:bCs w:val="0"/>
                <w:color w:val="auto"/>
                <w:spacing w:val="-1"/>
                <w:highlight w:val="yellow"/>
              </w:rPr>
              <w:t>l</w:t>
            </w:r>
            <w:r w:rsidRPr="00353935">
              <w:rPr>
                <w:rFonts w:eastAsia="Times New Roman"/>
                <w:bCs w:val="0"/>
                <w:color w:val="auto"/>
                <w:highlight w:val="yellow"/>
              </w:rPr>
              <w:t xml:space="preserve">y </w:t>
            </w:r>
            <w:r w:rsidRPr="00353935">
              <w:rPr>
                <w:rFonts w:eastAsia="Times New Roman"/>
                <w:bCs w:val="0"/>
                <w:color w:val="auto"/>
                <w:spacing w:val="1"/>
                <w:highlight w:val="yellow"/>
              </w:rPr>
              <w:t>w</w:t>
            </w:r>
            <w:r w:rsidRPr="00353935">
              <w:rPr>
                <w:rFonts w:eastAsia="Times New Roman"/>
                <w:bCs w:val="0"/>
                <w:color w:val="auto"/>
                <w:highlight w:val="yellow"/>
              </w:rPr>
              <w:t>ag</w:t>
            </w:r>
            <w:r w:rsidRPr="00353935">
              <w:rPr>
                <w:rFonts w:eastAsia="Times New Roman"/>
                <w:bCs w:val="0"/>
                <w:color w:val="auto"/>
                <w:spacing w:val="-2"/>
                <w:highlight w:val="yellow"/>
              </w:rPr>
              <w:t>e</w:t>
            </w:r>
            <w:r w:rsidRPr="00353935">
              <w:rPr>
                <w:rFonts w:eastAsia="Times New Roman"/>
                <w:bCs w:val="0"/>
                <w:color w:val="auto"/>
                <w:highlight w:val="yellow"/>
              </w:rPr>
              <w:t>s</w:t>
            </w:r>
          </w:p>
        </w:tc>
        <w:tc>
          <w:tcPr>
            <w:tcW w:w="706" w:type="pct"/>
            <w:vAlign w:val="center"/>
          </w:tcPr>
          <w:p w:rsidR="00F64F58" w:rsidRPr="00353935" w:rsidRDefault="009255E9" w:rsidP="00AB375C">
            <w:pPr>
              <w:spacing w:before="72"/>
              <w:ind w:left="23" w:right="10"/>
              <w:jc w:val="center"/>
              <w:cnfStyle w:val="100000000000" w:firstRow="1" w:lastRow="0" w:firstColumn="0" w:lastColumn="0" w:oddVBand="0" w:evenVBand="0" w:oddHBand="0" w:evenHBand="0" w:firstRowFirstColumn="0" w:firstRowLastColumn="0" w:lastRowFirstColumn="0" w:lastRowLastColumn="0"/>
              <w:rPr>
                <w:rFonts w:eastAsia="Times New Roman"/>
                <w:color w:val="auto"/>
                <w:highlight w:val="yellow"/>
              </w:rPr>
            </w:pPr>
            <w:r w:rsidRPr="00353935">
              <w:rPr>
                <w:rFonts w:eastAsia="Times New Roman"/>
                <w:bCs w:val="0"/>
                <w:color w:val="auto"/>
                <w:spacing w:val="-1"/>
                <w:highlight w:val="yellow"/>
              </w:rPr>
              <w:t>T</w:t>
            </w:r>
            <w:r w:rsidRPr="00353935">
              <w:rPr>
                <w:rFonts w:eastAsia="Times New Roman"/>
                <w:bCs w:val="0"/>
                <w:color w:val="auto"/>
                <w:highlight w:val="yellow"/>
              </w:rPr>
              <w:t>o</w:t>
            </w:r>
            <w:r w:rsidRPr="00353935">
              <w:rPr>
                <w:rFonts w:eastAsia="Times New Roman"/>
                <w:bCs w:val="0"/>
                <w:color w:val="auto"/>
                <w:spacing w:val="1"/>
                <w:highlight w:val="yellow"/>
              </w:rPr>
              <w:t>t</w:t>
            </w:r>
            <w:r w:rsidRPr="00353935">
              <w:rPr>
                <w:rFonts w:eastAsia="Times New Roman"/>
                <w:bCs w:val="0"/>
                <w:color w:val="auto"/>
                <w:highlight w:val="yellow"/>
              </w:rPr>
              <w:t>al</w:t>
            </w:r>
            <w:r w:rsidRPr="00353935">
              <w:rPr>
                <w:rFonts w:eastAsia="Times New Roman"/>
                <w:bCs w:val="0"/>
                <w:color w:val="auto"/>
                <w:spacing w:val="1"/>
                <w:highlight w:val="yellow"/>
              </w:rPr>
              <w:t xml:space="preserve"> </w:t>
            </w:r>
            <w:r w:rsidRPr="00353935">
              <w:rPr>
                <w:rFonts w:eastAsia="Times New Roman"/>
                <w:bCs w:val="0"/>
                <w:color w:val="auto"/>
                <w:highlight w:val="yellow"/>
              </w:rPr>
              <w:t>man</w:t>
            </w:r>
            <w:r w:rsidR="00F64F58" w:rsidRPr="00353935">
              <w:rPr>
                <w:rFonts w:eastAsia="Times New Roman"/>
                <w:bCs w:val="0"/>
                <w:color w:val="auto"/>
                <w:highlight w:val="yellow"/>
              </w:rPr>
              <w:t xml:space="preserve"> p</w:t>
            </w:r>
            <w:r w:rsidR="00F64F58" w:rsidRPr="00353935">
              <w:rPr>
                <w:rFonts w:eastAsia="Times New Roman"/>
                <w:bCs w:val="0"/>
                <w:color w:val="auto"/>
                <w:spacing w:val="-2"/>
                <w:highlight w:val="yellow"/>
              </w:rPr>
              <w:t>o</w:t>
            </w:r>
            <w:r w:rsidR="00F64F58" w:rsidRPr="00353935">
              <w:rPr>
                <w:rFonts w:eastAsia="Times New Roman"/>
                <w:bCs w:val="0"/>
                <w:color w:val="auto"/>
                <w:spacing w:val="4"/>
                <w:highlight w:val="yellow"/>
              </w:rPr>
              <w:t>w</w:t>
            </w:r>
            <w:r w:rsidR="00F64F58" w:rsidRPr="00353935">
              <w:rPr>
                <w:rFonts w:eastAsia="Times New Roman"/>
                <w:bCs w:val="0"/>
                <w:color w:val="auto"/>
                <w:spacing w:val="-2"/>
                <w:highlight w:val="yellow"/>
              </w:rPr>
              <w:t>e</w:t>
            </w:r>
            <w:r w:rsidR="00F64F58" w:rsidRPr="00353935">
              <w:rPr>
                <w:rFonts w:eastAsia="Times New Roman"/>
                <w:bCs w:val="0"/>
                <w:color w:val="auto"/>
                <w:highlight w:val="yellow"/>
              </w:rPr>
              <w:t>r dep</w:t>
            </w:r>
            <w:r w:rsidR="00F64F58" w:rsidRPr="00353935">
              <w:rPr>
                <w:rFonts w:eastAsia="Times New Roman"/>
                <w:bCs w:val="0"/>
                <w:color w:val="auto"/>
                <w:spacing w:val="1"/>
                <w:highlight w:val="yellow"/>
              </w:rPr>
              <w:t>l</w:t>
            </w:r>
            <w:r w:rsidR="00F64F58" w:rsidRPr="00353935">
              <w:rPr>
                <w:rFonts w:eastAsia="Times New Roman"/>
                <w:bCs w:val="0"/>
                <w:color w:val="auto"/>
                <w:highlight w:val="yellow"/>
              </w:rPr>
              <w:t>o</w:t>
            </w:r>
            <w:r w:rsidR="00F64F58" w:rsidRPr="00353935">
              <w:rPr>
                <w:rFonts w:eastAsia="Times New Roman"/>
                <w:bCs w:val="0"/>
                <w:color w:val="auto"/>
                <w:spacing w:val="-2"/>
                <w:highlight w:val="yellow"/>
              </w:rPr>
              <w:t>y</w:t>
            </w:r>
            <w:r w:rsidR="00F64F58" w:rsidRPr="00353935">
              <w:rPr>
                <w:rFonts w:eastAsia="Times New Roman"/>
                <w:bCs w:val="0"/>
                <w:color w:val="auto"/>
                <w:highlight w:val="yellow"/>
              </w:rPr>
              <w:t>ed</w:t>
            </w:r>
          </w:p>
        </w:tc>
        <w:tc>
          <w:tcPr>
            <w:tcW w:w="714" w:type="pct"/>
            <w:vAlign w:val="center"/>
          </w:tcPr>
          <w:p w:rsidR="00F64F58" w:rsidRPr="00353935" w:rsidRDefault="00F64F58" w:rsidP="00AB375C">
            <w:pPr>
              <w:ind w:right="-20"/>
              <w:jc w:val="center"/>
              <w:cnfStyle w:val="100000000000" w:firstRow="1" w:lastRow="0" w:firstColumn="0" w:lastColumn="0" w:oddVBand="0" w:evenVBand="0" w:oddHBand="0" w:evenHBand="0" w:firstRowFirstColumn="0" w:firstRowLastColumn="0" w:lastRowFirstColumn="0" w:lastRowLastColumn="0"/>
              <w:rPr>
                <w:rFonts w:eastAsia="Times New Roman"/>
                <w:color w:val="auto"/>
                <w:highlight w:val="yellow"/>
              </w:rPr>
            </w:pPr>
            <w:r w:rsidRPr="00353935">
              <w:rPr>
                <w:rFonts w:eastAsia="Times New Roman"/>
                <w:bCs w:val="0"/>
                <w:color w:val="auto"/>
                <w:spacing w:val="-1"/>
                <w:highlight w:val="yellow"/>
              </w:rPr>
              <w:t>A</w:t>
            </w:r>
            <w:r w:rsidRPr="00353935">
              <w:rPr>
                <w:rFonts w:eastAsia="Times New Roman"/>
                <w:bCs w:val="0"/>
                <w:color w:val="auto"/>
                <w:highlight w:val="yellow"/>
              </w:rPr>
              <w:t>dd</w:t>
            </w:r>
            <w:r w:rsidRPr="00353935">
              <w:rPr>
                <w:rFonts w:eastAsia="Times New Roman"/>
                <w:bCs w:val="0"/>
                <w:color w:val="auto"/>
                <w:spacing w:val="1"/>
                <w:highlight w:val="yellow"/>
              </w:rPr>
              <w:t>it</w:t>
            </w:r>
            <w:r w:rsidRPr="00353935">
              <w:rPr>
                <w:rFonts w:eastAsia="Times New Roman"/>
                <w:bCs w:val="0"/>
                <w:color w:val="auto"/>
                <w:spacing w:val="-1"/>
                <w:highlight w:val="yellow"/>
              </w:rPr>
              <w:t>i</w:t>
            </w:r>
            <w:r w:rsidRPr="00353935">
              <w:rPr>
                <w:rFonts w:eastAsia="Times New Roman"/>
                <w:bCs w:val="0"/>
                <w:color w:val="auto"/>
                <w:highlight w:val="yellow"/>
              </w:rPr>
              <w:t>onal</w:t>
            </w:r>
          </w:p>
          <w:p w:rsidR="00F64F58" w:rsidRPr="00353935" w:rsidRDefault="00F64F58" w:rsidP="00AB375C">
            <w:pPr>
              <w:spacing w:line="252" w:lineRule="exact"/>
              <w:ind w:left="123" w:right="-20"/>
              <w:jc w:val="center"/>
              <w:cnfStyle w:val="100000000000" w:firstRow="1" w:lastRow="0" w:firstColumn="0" w:lastColumn="0" w:oddVBand="0" w:evenVBand="0" w:oddHBand="0" w:evenHBand="0" w:firstRowFirstColumn="0" w:firstRowLastColumn="0" w:lastRowFirstColumn="0" w:lastRowLastColumn="0"/>
              <w:rPr>
                <w:rFonts w:eastAsia="Times New Roman"/>
                <w:color w:val="auto"/>
                <w:highlight w:val="yellow"/>
              </w:rPr>
            </w:pPr>
            <w:proofErr w:type="spellStart"/>
            <w:r w:rsidRPr="00353935">
              <w:rPr>
                <w:rFonts w:eastAsia="Times New Roman"/>
                <w:bCs w:val="0"/>
                <w:color w:val="auto"/>
                <w:highlight w:val="yellow"/>
              </w:rPr>
              <w:t>MCde</w:t>
            </w:r>
            <w:r w:rsidRPr="00353935">
              <w:rPr>
                <w:rFonts w:eastAsia="Times New Roman"/>
                <w:bCs w:val="0"/>
                <w:color w:val="auto"/>
                <w:spacing w:val="1"/>
                <w:highlight w:val="yellow"/>
              </w:rPr>
              <w:t>m</w:t>
            </w:r>
            <w:r w:rsidRPr="00353935">
              <w:rPr>
                <w:rFonts w:eastAsia="Times New Roman"/>
                <w:bCs w:val="0"/>
                <w:color w:val="auto"/>
                <w:highlight w:val="yellow"/>
              </w:rPr>
              <w:t>a</w:t>
            </w:r>
            <w:r w:rsidRPr="00353935">
              <w:rPr>
                <w:rFonts w:eastAsia="Times New Roman"/>
                <w:bCs w:val="0"/>
                <w:color w:val="auto"/>
                <w:spacing w:val="-3"/>
                <w:highlight w:val="yellow"/>
              </w:rPr>
              <w:t>nd</w:t>
            </w:r>
            <w:proofErr w:type="spellEnd"/>
          </w:p>
        </w:tc>
      </w:tr>
      <w:tr w:rsidR="000B0CAA" w:rsidRPr="00353935" w:rsidTr="00075B91">
        <w:trPr>
          <w:cnfStyle w:val="000000100000" w:firstRow="0" w:lastRow="0" w:firstColumn="0" w:lastColumn="0" w:oddVBand="0" w:evenVBand="0" w:oddHBand="1"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24"/>
              <w:ind w:left="35" w:right="-20"/>
              <w:rPr>
                <w:rFonts w:eastAsia="Times New Roman"/>
                <w:color w:val="auto"/>
                <w:highlight w:val="yellow"/>
              </w:rPr>
            </w:pPr>
            <w:r w:rsidRPr="00353935">
              <w:rPr>
                <w:rFonts w:eastAsia="Times New Roman"/>
                <w:color w:val="auto"/>
                <w:highlight w:val="yellow"/>
              </w:rPr>
              <w:t>Tub</w:t>
            </w:r>
            <w:r w:rsidRPr="00353935">
              <w:rPr>
                <w:rFonts w:eastAsia="Times New Roman"/>
                <w:color w:val="auto"/>
                <w:spacing w:val="-1"/>
                <w:highlight w:val="yellow"/>
              </w:rPr>
              <w:t>e-</w:t>
            </w:r>
            <w:r w:rsidRPr="00353935">
              <w:rPr>
                <w:rFonts w:eastAsia="Times New Roman"/>
                <w:color w:val="auto"/>
                <w:highlight w:val="yellow"/>
              </w:rPr>
              <w:t>w</w:t>
            </w:r>
            <w:r w:rsidRPr="00353935">
              <w:rPr>
                <w:rFonts w:eastAsia="Times New Roman"/>
                <w:color w:val="auto"/>
                <w:spacing w:val="-1"/>
                <w:highlight w:val="yellow"/>
              </w:rPr>
              <w:t>e</w:t>
            </w:r>
            <w:r w:rsidRPr="00353935">
              <w:rPr>
                <w:rFonts w:eastAsia="Times New Roman"/>
                <w:color w:val="auto"/>
                <w:highlight w:val="yellow"/>
              </w:rPr>
              <w:t>ll op</w:t>
            </w:r>
            <w:r w:rsidRPr="00353935">
              <w:rPr>
                <w:rFonts w:eastAsia="Times New Roman"/>
                <w:color w:val="auto"/>
                <w:spacing w:val="1"/>
                <w:highlight w:val="yellow"/>
              </w:rPr>
              <w:t>e</w:t>
            </w:r>
            <w:r w:rsidRPr="00353935">
              <w:rPr>
                <w:rFonts w:eastAsia="Times New Roman"/>
                <w:color w:val="auto"/>
                <w:spacing w:val="-1"/>
                <w:highlight w:val="yellow"/>
              </w:rPr>
              <w:t>ra</w:t>
            </w:r>
            <w:r w:rsidRPr="00353935">
              <w:rPr>
                <w:rFonts w:eastAsia="Times New Roman"/>
                <w:color w:val="auto"/>
                <w:highlight w:val="yellow"/>
              </w:rPr>
              <w:t>to</w:t>
            </w:r>
            <w:r w:rsidRPr="00353935">
              <w:rPr>
                <w:rFonts w:eastAsia="Times New Roman"/>
                <w:color w:val="auto"/>
                <w:spacing w:val="-1"/>
                <w:highlight w:val="yellow"/>
              </w:rPr>
              <w:t>r</w:t>
            </w:r>
            <w:r w:rsidRPr="00353935">
              <w:rPr>
                <w:rFonts w:eastAsia="Times New Roman"/>
                <w:color w:val="auto"/>
                <w:highlight w:val="yellow"/>
              </w:rPr>
              <w:t>s</w:t>
            </w:r>
          </w:p>
        </w:tc>
        <w:tc>
          <w:tcPr>
            <w:tcW w:w="669"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31</w:t>
            </w:r>
          </w:p>
        </w:tc>
        <w:tc>
          <w:tcPr>
            <w:tcW w:w="6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24</w:t>
            </w:r>
          </w:p>
        </w:tc>
        <w:tc>
          <w:tcPr>
            <w:tcW w:w="4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7</w:t>
            </w:r>
          </w:p>
        </w:tc>
        <w:tc>
          <w:tcPr>
            <w:tcW w:w="763"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24</w:t>
            </w:r>
          </w:p>
        </w:tc>
        <w:tc>
          <w:tcPr>
            <w:tcW w:w="714"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40</w:t>
            </w:r>
          </w:p>
        </w:tc>
      </w:tr>
      <w:tr w:rsidR="000B0CAA" w:rsidRPr="00353935" w:rsidTr="001548A7">
        <w:trPr>
          <w:trHeight w:hRule="exact" w:val="317"/>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17"/>
              <w:ind w:left="35" w:right="-20"/>
              <w:rPr>
                <w:rFonts w:eastAsia="Times New Roman"/>
                <w:color w:val="auto"/>
                <w:highlight w:val="yellow"/>
              </w:rPr>
            </w:pPr>
            <w:proofErr w:type="spellStart"/>
            <w:r w:rsidRPr="00353935">
              <w:rPr>
                <w:rFonts w:eastAsia="Times New Roman"/>
                <w:color w:val="auto"/>
                <w:spacing w:val="1"/>
                <w:highlight w:val="yellow"/>
              </w:rPr>
              <w:t>C</w:t>
            </w:r>
            <w:r w:rsidRPr="00353935">
              <w:rPr>
                <w:rFonts w:eastAsia="Times New Roman"/>
                <w:color w:val="auto"/>
                <w:highlight w:val="yellow"/>
              </w:rPr>
              <w:t>howkid</w:t>
            </w:r>
            <w:r w:rsidRPr="00353935">
              <w:rPr>
                <w:rFonts w:eastAsia="Times New Roman"/>
                <w:color w:val="auto"/>
                <w:spacing w:val="-1"/>
                <w:highlight w:val="yellow"/>
              </w:rPr>
              <w:t>ar</w:t>
            </w:r>
            <w:r w:rsidRPr="00353935">
              <w:rPr>
                <w:rFonts w:eastAsia="Times New Roman"/>
                <w:color w:val="auto"/>
                <w:highlight w:val="yellow"/>
              </w:rPr>
              <w:t>s</w:t>
            </w:r>
            <w:proofErr w:type="spellEnd"/>
          </w:p>
        </w:tc>
        <w:tc>
          <w:tcPr>
            <w:tcW w:w="669"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3</w:t>
            </w:r>
          </w:p>
        </w:tc>
        <w:tc>
          <w:tcPr>
            <w:tcW w:w="6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2</w:t>
            </w:r>
          </w:p>
        </w:tc>
        <w:tc>
          <w:tcPr>
            <w:tcW w:w="4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c>
          <w:tcPr>
            <w:tcW w:w="763"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2</w:t>
            </w:r>
          </w:p>
        </w:tc>
        <w:tc>
          <w:tcPr>
            <w:tcW w:w="714"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10</w:t>
            </w:r>
          </w:p>
        </w:tc>
      </w:tr>
      <w:tr w:rsidR="000B0CAA" w:rsidRPr="00353935" w:rsidTr="00075B91">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17"/>
              <w:ind w:left="35" w:right="-20"/>
              <w:rPr>
                <w:rFonts w:eastAsia="Times New Roman"/>
                <w:color w:val="auto"/>
                <w:highlight w:val="yellow"/>
              </w:rPr>
            </w:pPr>
            <w:r w:rsidRPr="00353935">
              <w:rPr>
                <w:rFonts w:eastAsia="Times New Roman"/>
                <w:color w:val="auto"/>
                <w:highlight w:val="yellow"/>
              </w:rPr>
              <w:t>El</w:t>
            </w:r>
            <w:r w:rsidRPr="00353935">
              <w:rPr>
                <w:rFonts w:eastAsia="Times New Roman"/>
                <w:color w:val="auto"/>
                <w:spacing w:val="-1"/>
                <w:highlight w:val="yellow"/>
              </w:rPr>
              <w:t>ec</w:t>
            </w:r>
            <w:r w:rsidRPr="00353935">
              <w:rPr>
                <w:rFonts w:eastAsia="Times New Roman"/>
                <w:color w:val="auto"/>
                <w:highlight w:val="yellow"/>
              </w:rPr>
              <w:t>t</w:t>
            </w:r>
            <w:r w:rsidRPr="00353935">
              <w:rPr>
                <w:rFonts w:eastAsia="Times New Roman"/>
                <w:color w:val="auto"/>
                <w:spacing w:val="-1"/>
                <w:highlight w:val="yellow"/>
              </w:rPr>
              <w:t>r</w:t>
            </w:r>
            <w:r w:rsidRPr="00353935">
              <w:rPr>
                <w:rFonts w:eastAsia="Times New Roman"/>
                <w:color w:val="auto"/>
                <w:highlight w:val="yellow"/>
              </w:rPr>
              <w:t>i</w:t>
            </w:r>
            <w:r w:rsidRPr="00353935">
              <w:rPr>
                <w:rFonts w:eastAsia="Times New Roman"/>
                <w:color w:val="auto"/>
                <w:spacing w:val="-1"/>
                <w:highlight w:val="yellow"/>
              </w:rPr>
              <w:t>c</w:t>
            </w:r>
            <w:r w:rsidRPr="00353935">
              <w:rPr>
                <w:rFonts w:eastAsia="Times New Roman"/>
                <w:color w:val="auto"/>
                <w:highlight w:val="yellow"/>
              </w:rPr>
              <w:t>i</w:t>
            </w:r>
            <w:r w:rsidRPr="00353935">
              <w:rPr>
                <w:rFonts w:eastAsia="Times New Roman"/>
                <w:color w:val="auto"/>
                <w:spacing w:val="-1"/>
                <w:highlight w:val="yellow"/>
              </w:rPr>
              <w:t>a</w:t>
            </w:r>
            <w:r w:rsidRPr="00353935">
              <w:rPr>
                <w:rFonts w:eastAsia="Times New Roman"/>
                <w:color w:val="auto"/>
                <w:highlight w:val="yellow"/>
              </w:rPr>
              <w:t>ns</w:t>
            </w:r>
          </w:p>
        </w:tc>
        <w:tc>
          <w:tcPr>
            <w:tcW w:w="669"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6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4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63"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14"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5</w:t>
            </w:r>
          </w:p>
        </w:tc>
      </w:tr>
      <w:tr w:rsidR="000B0CAA" w:rsidRPr="00353935" w:rsidTr="00075B91">
        <w:trPr>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19"/>
              <w:ind w:left="35" w:right="-20"/>
              <w:rPr>
                <w:rFonts w:eastAsia="Times New Roman"/>
                <w:color w:val="auto"/>
                <w:highlight w:val="yellow"/>
              </w:rPr>
            </w:pPr>
            <w:r w:rsidRPr="00353935">
              <w:rPr>
                <w:rFonts w:eastAsia="Times New Roman"/>
                <w:color w:val="auto"/>
                <w:spacing w:val="1"/>
                <w:highlight w:val="yellow"/>
              </w:rPr>
              <w:t>P</w:t>
            </w:r>
            <w:r w:rsidRPr="00353935">
              <w:rPr>
                <w:rFonts w:eastAsia="Times New Roman"/>
                <w:color w:val="auto"/>
                <w:highlight w:val="yellow"/>
              </w:rPr>
              <w:t>lumb</w:t>
            </w:r>
            <w:r w:rsidRPr="00353935">
              <w:rPr>
                <w:rFonts w:eastAsia="Times New Roman"/>
                <w:color w:val="auto"/>
                <w:spacing w:val="-1"/>
                <w:highlight w:val="yellow"/>
              </w:rPr>
              <w:t>er</w:t>
            </w:r>
            <w:r w:rsidRPr="00353935">
              <w:rPr>
                <w:rFonts w:eastAsia="Times New Roman"/>
                <w:color w:val="auto"/>
                <w:highlight w:val="yellow"/>
              </w:rPr>
              <w:t>s</w:t>
            </w:r>
          </w:p>
        </w:tc>
        <w:tc>
          <w:tcPr>
            <w:tcW w:w="669"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c>
          <w:tcPr>
            <w:tcW w:w="6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4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c>
          <w:tcPr>
            <w:tcW w:w="763"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14"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10</w:t>
            </w:r>
          </w:p>
        </w:tc>
      </w:tr>
      <w:tr w:rsidR="000B0CAA" w:rsidRPr="00353935" w:rsidTr="001548A7">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19"/>
              <w:ind w:left="35" w:right="-20"/>
              <w:rPr>
                <w:rFonts w:eastAsia="Times New Roman"/>
                <w:color w:val="auto"/>
                <w:highlight w:val="yellow"/>
              </w:rPr>
            </w:pPr>
            <w:proofErr w:type="spellStart"/>
            <w:r w:rsidRPr="00353935">
              <w:rPr>
                <w:rFonts w:eastAsia="Times New Roman"/>
                <w:color w:val="auto"/>
                <w:spacing w:val="1"/>
                <w:highlight w:val="yellow"/>
              </w:rPr>
              <w:t>P</w:t>
            </w:r>
            <w:r w:rsidRPr="00353935">
              <w:rPr>
                <w:rFonts w:eastAsia="Times New Roman"/>
                <w:color w:val="auto"/>
                <w:highlight w:val="yellow"/>
              </w:rPr>
              <w:t>lumb</w:t>
            </w:r>
            <w:r w:rsidRPr="00353935">
              <w:rPr>
                <w:rFonts w:eastAsia="Times New Roman"/>
                <w:color w:val="auto"/>
                <w:spacing w:val="-1"/>
                <w:highlight w:val="yellow"/>
              </w:rPr>
              <w:t>e</w:t>
            </w:r>
            <w:r w:rsidRPr="00353935">
              <w:rPr>
                <w:rFonts w:eastAsia="Times New Roman"/>
                <w:color w:val="auto"/>
                <w:highlight w:val="yellow"/>
              </w:rPr>
              <w:t>rh</w:t>
            </w:r>
            <w:r w:rsidRPr="00353935">
              <w:rPr>
                <w:rFonts w:eastAsia="Times New Roman"/>
                <w:color w:val="auto"/>
                <w:spacing w:val="-1"/>
                <w:highlight w:val="yellow"/>
              </w:rPr>
              <w:t>e</w:t>
            </w:r>
            <w:r w:rsidRPr="00353935">
              <w:rPr>
                <w:rFonts w:eastAsia="Times New Roman"/>
                <w:color w:val="auto"/>
                <w:highlight w:val="yellow"/>
              </w:rPr>
              <w:t>lp</w:t>
            </w:r>
            <w:r w:rsidRPr="00353935">
              <w:rPr>
                <w:rFonts w:eastAsia="Times New Roman"/>
                <w:color w:val="auto"/>
                <w:spacing w:val="-1"/>
                <w:highlight w:val="yellow"/>
              </w:rPr>
              <w:t>er</w:t>
            </w:r>
            <w:r w:rsidRPr="00353935">
              <w:rPr>
                <w:rFonts w:eastAsia="Times New Roman"/>
                <w:color w:val="auto"/>
                <w:highlight w:val="yellow"/>
              </w:rPr>
              <w:t>s</w:t>
            </w:r>
            <w:proofErr w:type="spellEnd"/>
          </w:p>
        </w:tc>
        <w:tc>
          <w:tcPr>
            <w:tcW w:w="669"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6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4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63"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14"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5</w:t>
            </w:r>
          </w:p>
        </w:tc>
      </w:tr>
      <w:tr w:rsidR="000B0CAA" w:rsidRPr="00353935" w:rsidTr="001548A7">
        <w:trPr>
          <w:trHeight w:hRule="exact" w:val="272"/>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19"/>
              <w:ind w:left="35" w:right="-20"/>
              <w:rPr>
                <w:rFonts w:eastAsia="Times New Roman"/>
                <w:color w:val="auto"/>
                <w:highlight w:val="yellow"/>
              </w:rPr>
            </w:pPr>
            <w:r w:rsidRPr="00353935">
              <w:rPr>
                <w:rFonts w:eastAsia="Times New Roman"/>
                <w:color w:val="auto"/>
                <w:highlight w:val="yellow"/>
              </w:rPr>
              <w:t xml:space="preserve">Fitter </w:t>
            </w:r>
            <w:proofErr w:type="spellStart"/>
            <w:r w:rsidRPr="00353935">
              <w:rPr>
                <w:rFonts w:eastAsia="Times New Roman"/>
                <w:color w:val="auto"/>
                <w:highlight w:val="yellow"/>
              </w:rPr>
              <w:t>Quli</w:t>
            </w:r>
            <w:proofErr w:type="spellEnd"/>
          </w:p>
        </w:tc>
        <w:tc>
          <w:tcPr>
            <w:tcW w:w="669"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3</w:t>
            </w:r>
          </w:p>
        </w:tc>
        <w:tc>
          <w:tcPr>
            <w:tcW w:w="6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3</w:t>
            </w:r>
          </w:p>
        </w:tc>
        <w:tc>
          <w:tcPr>
            <w:tcW w:w="4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63"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3</w:t>
            </w:r>
          </w:p>
        </w:tc>
        <w:tc>
          <w:tcPr>
            <w:tcW w:w="714"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10</w:t>
            </w:r>
          </w:p>
        </w:tc>
      </w:tr>
      <w:tr w:rsidR="000B0CAA" w:rsidRPr="00353935" w:rsidTr="00075B91">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19"/>
              <w:ind w:left="35" w:right="-20"/>
              <w:rPr>
                <w:rFonts w:eastAsia="Times New Roman"/>
                <w:color w:val="auto"/>
                <w:spacing w:val="1"/>
                <w:highlight w:val="yellow"/>
              </w:rPr>
            </w:pPr>
            <w:proofErr w:type="spellStart"/>
            <w:r w:rsidRPr="00353935">
              <w:rPr>
                <w:rFonts w:eastAsia="Times New Roman"/>
                <w:color w:val="auto"/>
                <w:spacing w:val="1"/>
                <w:highlight w:val="yellow"/>
              </w:rPr>
              <w:t>Baildar</w:t>
            </w:r>
            <w:proofErr w:type="spellEnd"/>
          </w:p>
        </w:tc>
        <w:tc>
          <w:tcPr>
            <w:tcW w:w="669"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6</w:t>
            </w:r>
          </w:p>
        </w:tc>
        <w:tc>
          <w:tcPr>
            <w:tcW w:w="6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5</w:t>
            </w:r>
          </w:p>
        </w:tc>
        <w:tc>
          <w:tcPr>
            <w:tcW w:w="458"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c>
          <w:tcPr>
            <w:tcW w:w="763"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5</w:t>
            </w:r>
          </w:p>
        </w:tc>
        <w:tc>
          <w:tcPr>
            <w:tcW w:w="714" w:type="pct"/>
            <w:vAlign w:val="center"/>
          </w:tcPr>
          <w:p w:rsidR="000B0CAA" w:rsidRPr="00353935"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10</w:t>
            </w:r>
          </w:p>
        </w:tc>
      </w:tr>
      <w:tr w:rsidR="000B0CAA" w:rsidRPr="00353935" w:rsidTr="00075B91">
        <w:trPr>
          <w:trHeight w:hRule="exact" w:val="560"/>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C159EF">
            <w:pPr>
              <w:spacing w:before="19"/>
              <w:ind w:left="35" w:right="-20"/>
              <w:rPr>
                <w:rFonts w:eastAsia="Times New Roman"/>
                <w:color w:val="auto"/>
                <w:spacing w:val="1"/>
                <w:highlight w:val="yellow"/>
              </w:rPr>
            </w:pPr>
            <w:r w:rsidRPr="00353935">
              <w:rPr>
                <w:rFonts w:eastAsia="Times New Roman"/>
                <w:color w:val="auto"/>
                <w:spacing w:val="1"/>
                <w:highlight w:val="yellow"/>
              </w:rPr>
              <w:lastRenderedPageBreak/>
              <w:t>W</w:t>
            </w:r>
            <w:r w:rsidRPr="00353935">
              <w:rPr>
                <w:rFonts w:eastAsia="Times New Roman"/>
                <w:color w:val="auto"/>
                <w:spacing w:val="-1"/>
                <w:highlight w:val="yellow"/>
              </w:rPr>
              <w:t>a</w:t>
            </w:r>
            <w:r w:rsidRPr="00353935">
              <w:rPr>
                <w:rFonts w:eastAsia="Times New Roman"/>
                <w:color w:val="auto"/>
                <w:highlight w:val="yellow"/>
              </w:rPr>
              <w:t>t</w:t>
            </w:r>
            <w:r w:rsidRPr="00353935">
              <w:rPr>
                <w:rFonts w:eastAsia="Times New Roman"/>
                <w:color w:val="auto"/>
                <w:spacing w:val="-1"/>
                <w:highlight w:val="yellow"/>
              </w:rPr>
              <w:t>e</w:t>
            </w:r>
            <w:r w:rsidRPr="00353935">
              <w:rPr>
                <w:rFonts w:eastAsia="Times New Roman"/>
                <w:color w:val="auto"/>
                <w:highlight w:val="yellow"/>
              </w:rPr>
              <w:t>r</w:t>
            </w:r>
            <w:r w:rsidR="00F350AE">
              <w:rPr>
                <w:rFonts w:eastAsia="Times New Roman"/>
                <w:color w:val="auto"/>
                <w:highlight w:val="yellow"/>
              </w:rPr>
              <w:t xml:space="preserve"> </w:t>
            </w:r>
            <w:bookmarkStart w:id="18" w:name="_GoBack"/>
            <w:bookmarkEnd w:id="18"/>
            <w:r w:rsidRPr="00353935">
              <w:rPr>
                <w:rFonts w:eastAsia="Times New Roman"/>
                <w:color w:val="auto"/>
                <w:spacing w:val="1"/>
                <w:highlight w:val="yellow"/>
              </w:rPr>
              <w:t>S</w:t>
            </w:r>
            <w:r w:rsidRPr="00353935">
              <w:rPr>
                <w:rFonts w:eastAsia="Times New Roman"/>
                <w:color w:val="auto"/>
                <w:highlight w:val="yellow"/>
              </w:rPr>
              <w:t>up</w:t>
            </w:r>
            <w:r w:rsidRPr="00353935">
              <w:rPr>
                <w:rFonts w:eastAsia="Times New Roman"/>
                <w:color w:val="auto"/>
                <w:spacing w:val="-1"/>
                <w:highlight w:val="yellow"/>
              </w:rPr>
              <w:t>er</w:t>
            </w:r>
            <w:r w:rsidRPr="00353935">
              <w:rPr>
                <w:rFonts w:eastAsia="Times New Roman"/>
                <w:color w:val="auto"/>
                <w:highlight w:val="yellow"/>
              </w:rPr>
              <w:t>int</w:t>
            </w:r>
            <w:r w:rsidRPr="00353935">
              <w:rPr>
                <w:rFonts w:eastAsia="Times New Roman"/>
                <w:color w:val="auto"/>
                <w:spacing w:val="-1"/>
                <w:highlight w:val="yellow"/>
              </w:rPr>
              <w:t>e</w:t>
            </w:r>
            <w:r w:rsidRPr="00353935">
              <w:rPr>
                <w:rFonts w:eastAsia="Times New Roman"/>
                <w:color w:val="auto"/>
                <w:highlight w:val="yellow"/>
              </w:rPr>
              <w:t>nd</w:t>
            </w:r>
            <w:r w:rsidRPr="00353935">
              <w:rPr>
                <w:rFonts w:eastAsia="Times New Roman"/>
                <w:color w:val="auto"/>
                <w:spacing w:val="-1"/>
                <w:highlight w:val="yellow"/>
              </w:rPr>
              <w:t>e</w:t>
            </w:r>
            <w:r w:rsidRPr="00353935">
              <w:rPr>
                <w:rFonts w:eastAsia="Times New Roman"/>
                <w:color w:val="auto"/>
                <w:highlight w:val="yellow"/>
              </w:rPr>
              <w:t>nt</w:t>
            </w:r>
          </w:p>
        </w:tc>
        <w:tc>
          <w:tcPr>
            <w:tcW w:w="669"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c>
          <w:tcPr>
            <w:tcW w:w="6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c>
          <w:tcPr>
            <w:tcW w:w="458"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63"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0</w:t>
            </w:r>
          </w:p>
        </w:tc>
        <w:tc>
          <w:tcPr>
            <w:tcW w:w="706"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c>
          <w:tcPr>
            <w:tcW w:w="714" w:type="pct"/>
            <w:vAlign w:val="center"/>
          </w:tcPr>
          <w:p w:rsidR="000B0CAA" w:rsidRPr="00353935"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353935">
              <w:rPr>
                <w:rFonts w:ascii="Times New Roman" w:hAnsi="Times New Roman" w:cs="Times New Roman"/>
                <w:highlight w:val="yellow"/>
              </w:rPr>
              <w:t>1</w:t>
            </w:r>
          </w:p>
        </w:tc>
      </w:tr>
      <w:tr w:rsidR="000B0CAA" w:rsidRPr="00353935" w:rsidTr="00075B91">
        <w:trPr>
          <w:cnfStyle w:val="010000000000" w:firstRow="0" w:lastRow="1" w:firstColumn="0" w:lastColumn="0" w:oddVBand="0" w:evenVBand="0" w:oddHBand="0"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rsidR="000B0CAA" w:rsidRPr="00353935" w:rsidRDefault="000B0CAA" w:rsidP="00AB375C">
            <w:pPr>
              <w:spacing w:before="19"/>
              <w:ind w:left="35" w:right="-20"/>
              <w:jc w:val="center"/>
              <w:rPr>
                <w:rFonts w:eastAsia="Times New Roman"/>
                <w:color w:val="auto"/>
                <w:highlight w:val="yellow"/>
              </w:rPr>
            </w:pPr>
            <w:r w:rsidRPr="00353935">
              <w:rPr>
                <w:rFonts w:eastAsia="Times New Roman"/>
                <w:color w:val="auto"/>
                <w:highlight w:val="yellow"/>
              </w:rPr>
              <w:t>Tot</w:t>
            </w:r>
            <w:r w:rsidRPr="00353935">
              <w:rPr>
                <w:rFonts w:eastAsia="Times New Roman"/>
                <w:color w:val="auto"/>
                <w:spacing w:val="-1"/>
                <w:highlight w:val="yellow"/>
              </w:rPr>
              <w:t>al</w:t>
            </w:r>
          </w:p>
        </w:tc>
        <w:tc>
          <w:tcPr>
            <w:tcW w:w="669" w:type="pct"/>
            <w:vAlign w:val="center"/>
          </w:tcPr>
          <w:p w:rsidR="000B0CAA" w:rsidRPr="00353935"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highlight w:val="yellow"/>
              </w:rPr>
            </w:pPr>
            <w:r w:rsidRPr="00353935">
              <w:rPr>
                <w:rFonts w:ascii="Times New Roman" w:hAnsi="Times New Roman" w:cs="Times New Roman"/>
                <w:color w:val="auto"/>
                <w:highlight w:val="yellow"/>
              </w:rPr>
              <w:t>45</w:t>
            </w:r>
          </w:p>
        </w:tc>
        <w:tc>
          <w:tcPr>
            <w:tcW w:w="658" w:type="pct"/>
            <w:vAlign w:val="center"/>
          </w:tcPr>
          <w:p w:rsidR="000B0CAA" w:rsidRPr="00353935"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highlight w:val="yellow"/>
              </w:rPr>
            </w:pPr>
            <w:r w:rsidRPr="00353935">
              <w:rPr>
                <w:rFonts w:ascii="Times New Roman" w:hAnsi="Times New Roman" w:cs="Times New Roman"/>
                <w:color w:val="auto"/>
                <w:highlight w:val="yellow"/>
              </w:rPr>
              <w:t>35</w:t>
            </w:r>
          </w:p>
        </w:tc>
        <w:tc>
          <w:tcPr>
            <w:tcW w:w="458" w:type="pct"/>
            <w:vAlign w:val="center"/>
          </w:tcPr>
          <w:p w:rsidR="000B0CAA" w:rsidRPr="00353935"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highlight w:val="yellow"/>
              </w:rPr>
            </w:pPr>
            <w:r w:rsidRPr="00353935">
              <w:rPr>
                <w:rFonts w:ascii="Times New Roman" w:hAnsi="Times New Roman" w:cs="Times New Roman"/>
                <w:color w:val="auto"/>
                <w:highlight w:val="yellow"/>
              </w:rPr>
              <w:t>10</w:t>
            </w:r>
          </w:p>
        </w:tc>
        <w:tc>
          <w:tcPr>
            <w:tcW w:w="763" w:type="pct"/>
            <w:vAlign w:val="center"/>
          </w:tcPr>
          <w:p w:rsidR="000B0CAA" w:rsidRPr="00353935"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highlight w:val="yellow"/>
              </w:rPr>
            </w:pPr>
            <w:r w:rsidRPr="00353935">
              <w:rPr>
                <w:rFonts w:ascii="Times New Roman" w:hAnsi="Times New Roman" w:cs="Times New Roman"/>
                <w:color w:val="auto"/>
                <w:highlight w:val="yellow"/>
              </w:rPr>
              <w:t>0</w:t>
            </w:r>
          </w:p>
        </w:tc>
        <w:tc>
          <w:tcPr>
            <w:tcW w:w="706" w:type="pct"/>
            <w:vAlign w:val="center"/>
          </w:tcPr>
          <w:p w:rsidR="000B0CAA" w:rsidRPr="00353935"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highlight w:val="yellow"/>
              </w:rPr>
            </w:pPr>
            <w:r w:rsidRPr="00353935">
              <w:rPr>
                <w:rFonts w:ascii="Times New Roman" w:hAnsi="Times New Roman" w:cs="Times New Roman"/>
                <w:color w:val="auto"/>
                <w:highlight w:val="yellow"/>
              </w:rPr>
              <w:t>35</w:t>
            </w:r>
          </w:p>
        </w:tc>
        <w:tc>
          <w:tcPr>
            <w:tcW w:w="714" w:type="pct"/>
            <w:vAlign w:val="center"/>
          </w:tcPr>
          <w:p w:rsidR="000B0CAA" w:rsidRPr="00353935"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53935">
              <w:rPr>
                <w:rFonts w:ascii="Times New Roman" w:hAnsi="Times New Roman" w:cs="Times New Roman"/>
                <w:color w:val="auto"/>
                <w:highlight w:val="yellow"/>
              </w:rPr>
              <w:t>91</w:t>
            </w:r>
          </w:p>
        </w:tc>
      </w:tr>
    </w:tbl>
    <w:p w:rsidR="000B0CAA" w:rsidRPr="00937DD2" w:rsidRDefault="000B0CAA" w:rsidP="000B0CAA">
      <w:pPr>
        <w:spacing w:line="240" w:lineRule="auto"/>
        <w:ind w:left="450" w:hanging="90"/>
        <w:rPr>
          <w:color w:val="000000" w:themeColor="text1"/>
          <w:sz w:val="24"/>
          <w:szCs w:val="24"/>
        </w:rPr>
      </w:pPr>
      <w:r w:rsidRPr="00937DD2">
        <w:rPr>
          <w:color w:val="000000" w:themeColor="text1"/>
          <w:sz w:val="24"/>
          <w:szCs w:val="24"/>
        </w:rPr>
        <w:t>The vacant positions of the field staff need to be filled for satisfactory service delivery.</w:t>
      </w:r>
    </w:p>
    <w:p w:rsidR="000B0CAA" w:rsidRDefault="00251452" w:rsidP="00C856AD">
      <w:r>
        <w:rPr>
          <w:noProof/>
        </w:rPr>
        <w:drawing>
          <wp:inline distT="0" distB="0" distL="0" distR="0" wp14:anchorId="762B60E1" wp14:editId="79309BFC">
            <wp:extent cx="5693664" cy="4291584"/>
            <wp:effectExtent l="0" t="0" r="2540" b="0"/>
            <wp:docPr id="9" name="Picture 1" descr="E:\Gulzar-PMDFC-DATA\GIS_Maps\2020\GIS_Maps Dec2020\14-Vehari\Vehari_Water 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lzar-PMDFC-DATA\GIS_Maps\2020\GIS_Maps Dec2020\14-Vehari\Vehari_Water supply.jpg"/>
                    <pic:cNvPicPr>
                      <a:picLocks noChangeAspect="1" noChangeArrowheads="1"/>
                    </pic:cNvPicPr>
                  </pic:nvPicPr>
                  <pic:blipFill>
                    <a:blip r:embed="rId43" cstate="print"/>
                    <a:srcRect/>
                    <a:stretch>
                      <a:fillRect/>
                    </a:stretch>
                  </pic:blipFill>
                  <pic:spPr bwMode="auto">
                    <a:xfrm>
                      <a:off x="0" y="0"/>
                      <a:ext cx="5700994" cy="4297109"/>
                    </a:xfrm>
                    <a:prstGeom prst="rect">
                      <a:avLst/>
                    </a:prstGeom>
                    <a:noFill/>
                    <a:ln w="9525">
                      <a:noFill/>
                      <a:miter lim="800000"/>
                      <a:headEnd/>
                      <a:tailEnd/>
                    </a:ln>
                  </pic:spPr>
                </pic:pic>
              </a:graphicData>
            </a:graphic>
          </wp:inline>
        </w:drawing>
      </w:r>
    </w:p>
    <w:p w:rsidR="00F97AAC" w:rsidRDefault="00F97AAC" w:rsidP="0003270F">
      <w:pPr>
        <w:pStyle w:val="Heading2"/>
        <w:numPr>
          <w:ilvl w:val="1"/>
          <w:numId w:val="20"/>
        </w:numPr>
      </w:pPr>
      <w:bookmarkStart w:id="19" w:name="_Toc36580940"/>
      <w:r>
        <w:t xml:space="preserve">Solid </w:t>
      </w:r>
      <w:r w:rsidR="00AB375C">
        <w:t>W</w:t>
      </w:r>
      <w:r>
        <w:t xml:space="preserve">aste </w:t>
      </w:r>
      <w:r w:rsidR="00AB375C">
        <w:t>M</w:t>
      </w:r>
      <w:r>
        <w:t>anagement</w:t>
      </w:r>
      <w:bookmarkEnd w:id="19"/>
    </w:p>
    <w:p w:rsidR="008545D3" w:rsidRDefault="008545D3" w:rsidP="0003270F">
      <w:pPr>
        <w:pStyle w:val="Heading3"/>
        <w:numPr>
          <w:ilvl w:val="2"/>
          <w:numId w:val="20"/>
        </w:numPr>
        <w:rPr>
          <w:rFonts w:eastAsia="Times New Roman"/>
        </w:rPr>
      </w:pPr>
      <w:bookmarkStart w:id="20" w:name="_Toc36580941"/>
      <w:r>
        <w:rPr>
          <w:rFonts w:eastAsia="Times New Roman"/>
          <w:spacing w:val="1"/>
        </w:rPr>
        <w:t>S</w:t>
      </w:r>
      <w:r>
        <w:rPr>
          <w:rFonts w:eastAsia="Times New Roman"/>
        </w:rPr>
        <w:t>olid</w:t>
      </w:r>
      <w:r w:rsidR="001548A7">
        <w:rPr>
          <w:rFonts w:eastAsia="Times New Roman"/>
        </w:rPr>
        <w:t xml:space="preserve"> </w:t>
      </w:r>
      <w:r>
        <w:rPr>
          <w:rFonts w:eastAsia="Times New Roman"/>
          <w:spacing w:val="2"/>
        </w:rPr>
        <w:t>w</w:t>
      </w:r>
      <w:r>
        <w:rPr>
          <w:rFonts w:eastAsia="Times New Roman"/>
        </w:rPr>
        <w:t>as</w:t>
      </w:r>
      <w:r>
        <w:rPr>
          <w:rFonts w:eastAsia="Times New Roman"/>
          <w:spacing w:val="-1"/>
        </w:rPr>
        <w:t>t</w:t>
      </w:r>
      <w:r>
        <w:rPr>
          <w:rFonts w:eastAsia="Times New Roman"/>
        </w:rPr>
        <w:t>e</w:t>
      </w:r>
      <w:r w:rsidR="001548A7">
        <w:rPr>
          <w:rFonts w:eastAsia="Times New Roman"/>
        </w:rPr>
        <w:t xml:space="preserve"> </w:t>
      </w:r>
      <w:r>
        <w:rPr>
          <w:rFonts w:eastAsia="Times New Roman"/>
          <w:spacing w:val="-2"/>
        </w:rPr>
        <w:t>G</w:t>
      </w:r>
      <w:r>
        <w:rPr>
          <w:rFonts w:eastAsia="Times New Roman"/>
          <w:spacing w:val="-1"/>
        </w:rPr>
        <w:t>e</w:t>
      </w:r>
      <w:r>
        <w:rPr>
          <w:rFonts w:eastAsia="Times New Roman"/>
          <w:spacing w:val="1"/>
        </w:rPr>
        <w:t>n</w:t>
      </w:r>
      <w:r>
        <w:rPr>
          <w:rFonts w:eastAsia="Times New Roman"/>
          <w:spacing w:val="-1"/>
        </w:rPr>
        <w:t>er</w:t>
      </w:r>
      <w:r>
        <w:rPr>
          <w:rFonts w:eastAsia="Times New Roman"/>
          <w:spacing w:val="2"/>
        </w:rPr>
        <w:t>a</w:t>
      </w:r>
      <w:r>
        <w:rPr>
          <w:rFonts w:eastAsia="Times New Roman"/>
          <w:spacing w:val="-1"/>
        </w:rPr>
        <w:t>t</w:t>
      </w:r>
      <w:r>
        <w:rPr>
          <w:rFonts w:eastAsia="Times New Roman"/>
        </w:rPr>
        <w:t>ion</w:t>
      </w:r>
      <w:r w:rsidR="001548A7">
        <w:rPr>
          <w:rFonts w:eastAsia="Times New Roman"/>
        </w:rPr>
        <w:t xml:space="preserve"> </w:t>
      </w:r>
      <w:r>
        <w:rPr>
          <w:rFonts w:eastAsia="Times New Roman"/>
        </w:rPr>
        <w:t>&amp;</w:t>
      </w:r>
      <w:r w:rsidR="001548A7">
        <w:rPr>
          <w:rFonts w:eastAsia="Times New Roman"/>
        </w:rPr>
        <w:t xml:space="preserve"> </w:t>
      </w:r>
      <w:r>
        <w:rPr>
          <w:rFonts w:eastAsia="Times New Roman"/>
        </w:rPr>
        <w:t>Dis</w:t>
      </w:r>
      <w:r>
        <w:rPr>
          <w:rFonts w:eastAsia="Times New Roman"/>
          <w:spacing w:val="1"/>
        </w:rPr>
        <w:t>p</w:t>
      </w:r>
      <w:r>
        <w:rPr>
          <w:rFonts w:eastAsia="Times New Roman"/>
        </w:rPr>
        <w:t>osal</w:t>
      </w:r>
      <w:bookmarkEnd w:id="20"/>
    </w:p>
    <w:p w:rsidR="008545D3" w:rsidRPr="0003270F" w:rsidRDefault="008545D3" w:rsidP="0003270F">
      <w:pPr>
        <w:spacing w:before="36" w:line="360" w:lineRule="auto"/>
        <w:ind w:left="731" w:right="-20"/>
        <w:rPr>
          <w:rFonts w:eastAsia="Times New Roman"/>
          <w:position w:val="-1"/>
        </w:rPr>
      </w:pPr>
      <w:r w:rsidRPr="0003270F">
        <w:rPr>
          <w:rFonts w:eastAsia="Times New Roman"/>
          <w:position w:val="-1"/>
        </w:rPr>
        <w:t>The</w:t>
      </w:r>
      <w:r w:rsidR="001548A7">
        <w:rPr>
          <w:rFonts w:eastAsia="Times New Roman"/>
          <w:position w:val="-1"/>
        </w:rPr>
        <w:t xml:space="preserve"> </w:t>
      </w:r>
      <w:r w:rsidRPr="0003270F">
        <w:rPr>
          <w:rFonts w:eastAsia="Times New Roman"/>
          <w:position w:val="-1"/>
        </w:rPr>
        <w:t>solid w</w:t>
      </w:r>
      <w:r w:rsidRPr="0003270F">
        <w:rPr>
          <w:rFonts w:eastAsia="Times New Roman"/>
          <w:spacing w:val="-1"/>
          <w:position w:val="-1"/>
        </w:rPr>
        <w:t>a</w:t>
      </w:r>
      <w:r w:rsidRPr="0003270F">
        <w:rPr>
          <w:rFonts w:eastAsia="Times New Roman"/>
          <w:position w:val="-1"/>
        </w:rPr>
        <w:t>ste</w:t>
      </w:r>
      <w:r w:rsidR="001548A7">
        <w:rPr>
          <w:rFonts w:eastAsia="Times New Roman"/>
          <w:position w:val="-1"/>
        </w:rPr>
        <w:t xml:space="preserve"> </w:t>
      </w:r>
      <w:r w:rsidRPr="0003270F">
        <w:rPr>
          <w:rFonts w:eastAsia="Times New Roman"/>
          <w:position w:val="-1"/>
        </w:rPr>
        <w:t>m</w:t>
      </w:r>
      <w:r w:rsidRPr="0003270F">
        <w:rPr>
          <w:rFonts w:eastAsia="Times New Roman"/>
          <w:spacing w:val="-1"/>
          <w:position w:val="-1"/>
        </w:rPr>
        <w:t>a</w:t>
      </w:r>
      <w:r w:rsidRPr="0003270F">
        <w:rPr>
          <w:rFonts w:eastAsia="Times New Roman"/>
          <w:position w:val="-1"/>
        </w:rPr>
        <w:t>n</w:t>
      </w:r>
      <w:r w:rsidRPr="0003270F">
        <w:rPr>
          <w:rFonts w:eastAsia="Times New Roman"/>
          <w:spacing w:val="1"/>
          <w:position w:val="-1"/>
        </w:rPr>
        <w:t>a</w:t>
      </w:r>
      <w:r w:rsidRPr="0003270F">
        <w:rPr>
          <w:rFonts w:eastAsia="Times New Roman"/>
          <w:position w:val="-1"/>
        </w:rPr>
        <w:t>g</w:t>
      </w:r>
      <w:r w:rsidRPr="0003270F">
        <w:rPr>
          <w:rFonts w:eastAsia="Times New Roman"/>
          <w:spacing w:val="1"/>
          <w:position w:val="-1"/>
        </w:rPr>
        <w:t>e</w:t>
      </w:r>
      <w:r w:rsidRPr="0003270F">
        <w:rPr>
          <w:rFonts w:eastAsia="Times New Roman"/>
          <w:position w:val="-1"/>
        </w:rPr>
        <w:t>m</w:t>
      </w:r>
      <w:r w:rsidRPr="0003270F">
        <w:rPr>
          <w:rFonts w:eastAsia="Times New Roman"/>
          <w:spacing w:val="-1"/>
          <w:position w:val="-1"/>
        </w:rPr>
        <w:t>e</w:t>
      </w:r>
      <w:r w:rsidRPr="0003270F">
        <w:rPr>
          <w:rFonts w:eastAsia="Times New Roman"/>
          <w:position w:val="-1"/>
        </w:rPr>
        <w:t xml:space="preserve">nt </w:t>
      </w:r>
      <w:r w:rsidRPr="0003270F">
        <w:rPr>
          <w:rFonts w:eastAsia="Times New Roman"/>
          <w:spacing w:val="-1"/>
          <w:position w:val="-1"/>
        </w:rPr>
        <w:t>eff</w:t>
      </w:r>
      <w:r w:rsidRPr="0003270F">
        <w:rPr>
          <w:rFonts w:eastAsia="Times New Roman"/>
          <w:position w:val="-1"/>
        </w:rPr>
        <w:t>i</w:t>
      </w:r>
      <w:r w:rsidRPr="0003270F">
        <w:rPr>
          <w:rFonts w:eastAsia="Times New Roman"/>
          <w:spacing w:val="-1"/>
          <w:position w:val="-1"/>
        </w:rPr>
        <w:t>c</w:t>
      </w:r>
      <w:r w:rsidRPr="0003270F">
        <w:rPr>
          <w:rFonts w:eastAsia="Times New Roman"/>
          <w:position w:val="-1"/>
        </w:rPr>
        <w:t>i</w:t>
      </w:r>
      <w:r w:rsidRPr="0003270F">
        <w:rPr>
          <w:rFonts w:eastAsia="Times New Roman"/>
          <w:spacing w:val="-1"/>
          <w:position w:val="-1"/>
        </w:rPr>
        <w:t>e</w:t>
      </w:r>
      <w:r w:rsidRPr="0003270F">
        <w:rPr>
          <w:rFonts w:eastAsia="Times New Roman"/>
          <w:spacing w:val="2"/>
          <w:position w:val="-1"/>
        </w:rPr>
        <w:t>n</w:t>
      </w:r>
      <w:r w:rsidRPr="0003270F">
        <w:rPr>
          <w:rFonts w:eastAsia="Times New Roman"/>
          <w:spacing w:val="4"/>
          <w:position w:val="-1"/>
        </w:rPr>
        <w:t>c</w:t>
      </w:r>
      <w:r w:rsidRPr="0003270F">
        <w:rPr>
          <w:rFonts w:eastAsia="Times New Roman"/>
          <w:position w:val="-1"/>
        </w:rPr>
        <w:t>y</w:t>
      </w:r>
      <w:r w:rsidR="001548A7">
        <w:rPr>
          <w:rFonts w:eastAsia="Times New Roman"/>
          <w:position w:val="-1"/>
        </w:rPr>
        <w:t xml:space="preserve"> </w:t>
      </w:r>
      <w:r w:rsidRPr="0003270F">
        <w:rPr>
          <w:rFonts w:eastAsia="Times New Roman"/>
          <w:spacing w:val="-1"/>
          <w:position w:val="-1"/>
        </w:rPr>
        <w:t>a</w:t>
      </w:r>
      <w:r w:rsidRPr="0003270F">
        <w:rPr>
          <w:rFonts w:eastAsia="Times New Roman"/>
          <w:position w:val="-1"/>
        </w:rPr>
        <w:t>lo</w:t>
      </w:r>
      <w:r w:rsidRPr="0003270F">
        <w:rPr>
          <w:rFonts w:eastAsia="Times New Roman"/>
          <w:spacing w:val="2"/>
          <w:position w:val="-1"/>
        </w:rPr>
        <w:t>n</w:t>
      </w:r>
      <w:r w:rsidRPr="0003270F">
        <w:rPr>
          <w:rFonts w:eastAsia="Times New Roman"/>
          <w:position w:val="-1"/>
        </w:rPr>
        <w:t>g</w:t>
      </w:r>
      <w:r w:rsidR="001548A7">
        <w:rPr>
          <w:rFonts w:eastAsia="Times New Roman"/>
          <w:position w:val="-1"/>
        </w:rPr>
        <w:t xml:space="preserve"> </w:t>
      </w:r>
      <w:r w:rsidRPr="0003270F">
        <w:rPr>
          <w:rFonts w:eastAsia="Times New Roman"/>
          <w:position w:val="-1"/>
        </w:rPr>
        <w:t>w</w:t>
      </w:r>
      <w:r w:rsidRPr="0003270F">
        <w:rPr>
          <w:rFonts w:eastAsia="Times New Roman"/>
          <w:spacing w:val="3"/>
          <w:position w:val="-1"/>
        </w:rPr>
        <w:t>i</w:t>
      </w:r>
      <w:r w:rsidRPr="0003270F">
        <w:rPr>
          <w:rFonts w:eastAsia="Times New Roman"/>
          <w:position w:val="-1"/>
        </w:rPr>
        <w:t>th p</w:t>
      </w:r>
      <w:r w:rsidRPr="0003270F">
        <w:rPr>
          <w:rFonts w:eastAsia="Times New Roman"/>
          <w:spacing w:val="-1"/>
          <w:position w:val="-1"/>
        </w:rPr>
        <w:t>re</w:t>
      </w:r>
      <w:r w:rsidRPr="0003270F">
        <w:rPr>
          <w:rFonts w:eastAsia="Times New Roman"/>
          <w:position w:val="-1"/>
        </w:rPr>
        <w:t>s</w:t>
      </w:r>
      <w:r w:rsidRPr="0003270F">
        <w:rPr>
          <w:rFonts w:eastAsia="Times New Roman"/>
          <w:spacing w:val="-1"/>
          <w:position w:val="-1"/>
        </w:rPr>
        <w:t>e</w:t>
      </w:r>
      <w:r w:rsidRPr="0003270F">
        <w:rPr>
          <w:rFonts w:eastAsia="Times New Roman"/>
          <w:position w:val="-1"/>
        </w:rPr>
        <w:t>nt dumping</w:t>
      </w:r>
      <w:r w:rsidR="001548A7">
        <w:rPr>
          <w:rFonts w:eastAsia="Times New Roman"/>
          <w:position w:val="-1"/>
        </w:rPr>
        <w:t xml:space="preserve"> </w:t>
      </w:r>
      <w:r w:rsidRPr="0003270F">
        <w:rPr>
          <w:rFonts w:eastAsia="Times New Roman"/>
          <w:position w:val="-1"/>
        </w:rPr>
        <w:t>sit</w:t>
      </w:r>
      <w:r w:rsidRPr="0003270F">
        <w:rPr>
          <w:rFonts w:eastAsia="Times New Roman"/>
          <w:spacing w:val="-1"/>
          <w:position w:val="-1"/>
        </w:rPr>
        <w:t>e</w:t>
      </w:r>
      <w:r w:rsidRPr="0003270F">
        <w:rPr>
          <w:rFonts w:eastAsia="Times New Roman"/>
          <w:position w:val="-1"/>
        </w:rPr>
        <w:t>s</w:t>
      </w:r>
      <w:r w:rsidR="001548A7">
        <w:rPr>
          <w:rFonts w:eastAsia="Times New Roman"/>
          <w:position w:val="-1"/>
        </w:rPr>
        <w:t xml:space="preserve"> </w:t>
      </w:r>
      <w:r w:rsidRPr="0003270F">
        <w:rPr>
          <w:rFonts w:eastAsia="Times New Roman"/>
          <w:spacing w:val="-1"/>
          <w:position w:val="-1"/>
        </w:rPr>
        <w:t>is</w:t>
      </w:r>
      <w:r w:rsidR="001548A7">
        <w:rPr>
          <w:rFonts w:eastAsia="Times New Roman"/>
          <w:spacing w:val="-1"/>
          <w:position w:val="-1"/>
        </w:rPr>
        <w:t xml:space="preserve"> </w:t>
      </w:r>
      <w:r w:rsidRPr="0003270F">
        <w:rPr>
          <w:rFonts w:eastAsia="Times New Roman"/>
          <w:spacing w:val="-2"/>
          <w:position w:val="-1"/>
        </w:rPr>
        <w:t>g</w:t>
      </w:r>
      <w:r w:rsidRPr="0003270F">
        <w:rPr>
          <w:rFonts w:eastAsia="Times New Roman"/>
          <w:position w:val="-1"/>
        </w:rPr>
        <w:t>iv</w:t>
      </w:r>
      <w:r w:rsidRPr="0003270F">
        <w:rPr>
          <w:rFonts w:eastAsia="Times New Roman"/>
          <w:spacing w:val="-1"/>
          <w:position w:val="-1"/>
        </w:rPr>
        <w:t>e</w:t>
      </w:r>
      <w:r w:rsidRPr="0003270F">
        <w:rPr>
          <w:rFonts w:eastAsia="Times New Roman"/>
          <w:position w:val="-1"/>
        </w:rPr>
        <w:t xml:space="preserve">n </w:t>
      </w:r>
      <w:r w:rsidRPr="0003270F">
        <w:rPr>
          <w:rFonts w:eastAsia="Times New Roman"/>
          <w:spacing w:val="2"/>
          <w:position w:val="-1"/>
        </w:rPr>
        <w:t>b</w:t>
      </w:r>
      <w:r w:rsidRPr="0003270F">
        <w:rPr>
          <w:rFonts w:eastAsia="Times New Roman"/>
          <w:spacing w:val="-1"/>
          <w:position w:val="-1"/>
        </w:rPr>
        <w:t>e</w:t>
      </w:r>
      <w:r w:rsidRPr="0003270F">
        <w:rPr>
          <w:rFonts w:eastAsia="Times New Roman"/>
          <w:position w:val="-1"/>
        </w:rPr>
        <w:t>low;</w:t>
      </w:r>
    </w:p>
    <w:tbl>
      <w:tblPr>
        <w:tblStyle w:val="MediumGrid3-Accent1"/>
        <w:tblW w:w="5000" w:type="pct"/>
        <w:tblLook w:val="0480" w:firstRow="0" w:lastRow="0" w:firstColumn="1" w:lastColumn="0" w:noHBand="0" w:noVBand="1"/>
      </w:tblPr>
      <w:tblGrid>
        <w:gridCol w:w="5838"/>
        <w:gridCol w:w="3405"/>
      </w:tblGrid>
      <w:tr w:rsidR="008545D3" w:rsidRPr="002230F8" w:rsidTr="00AB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8" w:type="pct"/>
          </w:tcPr>
          <w:p w:rsidR="008545D3" w:rsidRPr="002230F8" w:rsidRDefault="008545D3" w:rsidP="000436E4">
            <w:pPr>
              <w:spacing w:before="36" w:line="271" w:lineRule="exact"/>
              <w:ind w:right="-20"/>
              <w:rPr>
                <w:rFonts w:asciiTheme="minorHAnsi" w:eastAsia="Times New Roman" w:hAnsiTheme="minorHAnsi" w:cstheme="minorHAnsi"/>
                <w:color w:val="auto"/>
                <w:position w:val="-1"/>
              </w:rPr>
            </w:pPr>
            <w:r w:rsidRPr="002230F8">
              <w:rPr>
                <w:rFonts w:asciiTheme="minorHAnsi" w:eastAsia="Times New Roman" w:hAnsiTheme="minorHAnsi" w:cstheme="minorHAnsi"/>
                <w:color w:val="auto"/>
                <w:position w:val="-1"/>
              </w:rPr>
              <w:t>Total waste generated</w:t>
            </w:r>
          </w:p>
        </w:tc>
        <w:tc>
          <w:tcPr>
            <w:tcW w:w="1842" w:type="pct"/>
          </w:tcPr>
          <w:p w:rsidR="008545D3" w:rsidRPr="002230F8" w:rsidRDefault="002230F8" w:rsidP="000436E4">
            <w:pPr>
              <w:spacing w:before="36" w:line="271" w:lineRule="exact"/>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position w:val="-1"/>
              </w:rPr>
            </w:pPr>
            <w:r w:rsidRPr="002230F8">
              <w:rPr>
                <w:rFonts w:asciiTheme="minorHAnsi" w:eastAsia="Times New Roman" w:hAnsiTheme="minorHAnsi" w:cstheme="minorHAnsi"/>
                <w:position w:val="-1"/>
              </w:rPr>
              <w:t>63.5</w:t>
            </w:r>
            <w:r w:rsidR="008545D3" w:rsidRPr="002230F8">
              <w:rPr>
                <w:rFonts w:asciiTheme="minorHAnsi" w:eastAsia="Times New Roman" w:hAnsiTheme="minorHAnsi" w:cstheme="minorHAnsi"/>
                <w:position w:val="-1"/>
              </w:rPr>
              <w:t xml:space="preserve"> Tons</w:t>
            </w:r>
          </w:p>
        </w:tc>
      </w:tr>
      <w:tr w:rsidR="008545D3" w:rsidRPr="002230F8" w:rsidTr="00AB375C">
        <w:tc>
          <w:tcPr>
            <w:cnfStyle w:val="001000000000" w:firstRow="0" w:lastRow="0" w:firstColumn="1" w:lastColumn="0" w:oddVBand="0" w:evenVBand="0" w:oddHBand="0" w:evenHBand="0" w:firstRowFirstColumn="0" w:firstRowLastColumn="0" w:lastRowFirstColumn="0" w:lastRowLastColumn="0"/>
            <w:tcW w:w="3158" w:type="pct"/>
          </w:tcPr>
          <w:p w:rsidR="008545D3" w:rsidRPr="002230F8" w:rsidRDefault="008545D3" w:rsidP="000436E4">
            <w:pPr>
              <w:spacing w:before="36" w:line="271" w:lineRule="exact"/>
              <w:ind w:right="-20"/>
              <w:rPr>
                <w:rFonts w:asciiTheme="minorHAnsi" w:eastAsia="Times New Roman" w:hAnsiTheme="minorHAnsi" w:cstheme="minorHAnsi"/>
                <w:color w:val="auto"/>
                <w:position w:val="-1"/>
              </w:rPr>
            </w:pPr>
            <w:r w:rsidRPr="002230F8">
              <w:rPr>
                <w:rFonts w:asciiTheme="minorHAnsi" w:eastAsia="Times New Roman" w:hAnsiTheme="minorHAnsi" w:cstheme="minorHAnsi"/>
                <w:color w:val="auto"/>
                <w:position w:val="-1"/>
              </w:rPr>
              <w:t>Waste disposal</w:t>
            </w:r>
          </w:p>
        </w:tc>
        <w:tc>
          <w:tcPr>
            <w:tcW w:w="1842" w:type="pct"/>
          </w:tcPr>
          <w:p w:rsidR="008545D3" w:rsidRPr="002230F8" w:rsidRDefault="002230F8" w:rsidP="000436E4">
            <w:pPr>
              <w:spacing w:before="36" w:line="271" w:lineRule="exact"/>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position w:val="-1"/>
              </w:rPr>
            </w:pPr>
            <w:r w:rsidRPr="002230F8">
              <w:rPr>
                <w:rFonts w:asciiTheme="minorHAnsi" w:eastAsia="Times New Roman" w:hAnsiTheme="minorHAnsi" w:cstheme="minorHAnsi"/>
                <w:position w:val="-1"/>
              </w:rPr>
              <w:t>47.95</w:t>
            </w:r>
            <w:r w:rsidR="008545D3" w:rsidRPr="002230F8">
              <w:rPr>
                <w:rFonts w:asciiTheme="minorHAnsi" w:eastAsia="Times New Roman" w:hAnsiTheme="minorHAnsi" w:cstheme="minorHAnsi"/>
                <w:position w:val="-1"/>
              </w:rPr>
              <w:t xml:space="preserve"> Tons</w:t>
            </w:r>
          </w:p>
        </w:tc>
      </w:tr>
      <w:tr w:rsidR="008545D3" w:rsidRPr="002230F8" w:rsidTr="00AB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8" w:type="pct"/>
          </w:tcPr>
          <w:p w:rsidR="008545D3" w:rsidRPr="002230F8" w:rsidRDefault="008545D3" w:rsidP="000436E4">
            <w:pPr>
              <w:spacing w:before="36" w:line="271" w:lineRule="exact"/>
              <w:ind w:right="-20"/>
              <w:rPr>
                <w:rFonts w:asciiTheme="minorHAnsi" w:eastAsia="Times New Roman" w:hAnsiTheme="minorHAnsi" w:cstheme="minorHAnsi"/>
                <w:color w:val="auto"/>
                <w:position w:val="-1"/>
              </w:rPr>
            </w:pPr>
            <w:r w:rsidRPr="002230F8">
              <w:rPr>
                <w:rFonts w:asciiTheme="minorHAnsi" w:eastAsia="Times New Roman" w:hAnsiTheme="minorHAnsi" w:cstheme="minorHAnsi"/>
                <w:color w:val="auto"/>
                <w:position w:val="-1"/>
              </w:rPr>
              <w:t>% age efficiency</w:t>
            </w:r>
          </w:p>
        </w:tc>
        <w:tc>
          <w:tcPr>
            <w:tcW w:w="1842" w:type="pct"/>
          </w:tcPr>
          <w:p w:rsidR="008545D3" w:rsidRPr="002230F8" w:rsidRDefault="002230F8" w:rsidP="00386140">
            <w:pPr>
              <w:spacing w:before="36" w:line="271" w:lineRule="exact"/>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position w:val="-1"/>
              </w:rPr>
            </w:pPr>
            <w:r w:rsidRPr="002230F8">
              <w:rPr>
                <w:rFonts w:asciiTheme="minorHAnsi" w:eastAsia="Times New Roman" w:hAnsiTheme="minorHAnsi" w:cstheme="minorHAnsi"/>
                <w:position w:val="-1"/>
              </w:rPr>
              <w:t xml:space="preserve">75 </w:t>
            </w:r>
            <w:r w:rsidR="008545D3" w:rsidRPr="002230F8">
              <w:rPr>
                <w:rFonts w:asciiTheme="minorHAnsi" w:eastAsia="Times New Roman" w:hAnsiTheme="minorHAnsi" w:cstheme="minorHAnsi"/>
                <w:position w:val="-1"/>
              </w:rPr>
              <w:t>%</w:t>
            </w:r>
          </w:p>
        </w:tc>
      </w:tr>
    </w:tbl>
    <w:p w:rsidR="008545D3" w:rsidRDefault="008545D3" w:rsidP="0003270F">
      <w:pPr>
        <w:pStyle w:val="Heading3"/>
        <w:numPr>
          <w:ilvl w:val="2"/>
          <w:numId w:val="20"/>
        </w:numPr>
        <w:rPr>
          <w:rFonts w:eastAsia="Times New Roman"/>
        </w:rPr>
      </w:pPr>
      <w:bookmarkStart w:id="21" w:name="_Toc36580942"/>
      <w:r>
        <w:rPr>
          <w:rFonts w:eastAsia="Times New Roman"/>
        </w:rPr>
        <w:t>Equ</w:t>
      </w:r>
      <w:r>
        <w:rPr>
          <w:rFonts w:eastAsia="Times New Roman"/>
          <w:spacing w:val="-2"/>
        </w:rPr>
        <w:t>i</w:t>
      </w:r>
      <w:r>
        <w:rPr>
          <w:rFonts w:eastAsia="Times New Roman"/>
        </w:rPr>
        <w:t>p</w:t>
      </w:r>
      <w:r>
        <w:rPr>
          <w:rFonts w:eastAsia="Times New Roman"/>
          <w:spacing w:val="-3"/>
        </w:rPr>
        <w:t>m</w:t>
      </w:r>
      <w:r>
        <w:rPr>
          <w:rFonts w:eastAsia="Times New Roman"/>
          <w:spacing w:val="-1"/>
        </w:rPr>
        <w:t>e</w:t>
      </w:r>
      <w:r>
        <w:rPr>
          <w:rFonts w:eastAsia="Times New Roman"/>
        </w:rPr>
        <w:t>nt</w:t>
      </w:r>
      <w:r w:rsidR="001548A7">
        <w:rPr>
          <w:rFonts w:eastAsia="Times New Roman"/>
        </w:rPr>
        <w:t xml:space="preserve"> </w:t>
      </w:r>
      <w:r>
        <w:rPr>
          <w:rFonts w:eastAsia="Times New Roman"/>
        </w:rPr>
        <w:t>&amp;</w:t>
      </w:r>
      <w:r w:rsidR="001548A7">
        <w:rPr>
          <w:rFonts w:eastAsia="Times New Roman"/>
        </w:rPr>
        <w:t xml:space="preserve"> </w:t>
      </w:r>
      <w:r>
        <w:rPr>
          <w:rFonts w:eastAsia="Times New Roman"/>
          <w:spacing w:val="-1"/>
        </w:rPr>
        <w:t>M</w:t>
      </w:r>
      <w:r>
        <w:rPr>
          <w:rFonts w:eastAsia="Times New Roman"/>
        </w:rPr>
        <w:t>a</w:t>
      </w:r>
      <w:r>
        <w:rPr>
          <w:rFonts w:eastAsia="Times New Roman"/>
          <w:spacing w:val="-1"/>
        </w:rPr>
        <w:t>c</w:t>
      </w:r>
      <w:r>
        <w:rPr>
          <w:rFonts w:eastAsia="Times New Roman"/>
        </w:rPr>
        <w:t>hin</w:t>
      </w:r>
      <w:r>
        <w:rPr>
          <w:rFonts w:eastAsia="Times New Roman"/>
          <w:spacing w:val="-1"/>
        </w:rPr>
        <w:t>er</w:t>
      </w:r>
      <w:r>
        <w:rPr>
          <w:rFonts w:eastAsia="Times New Roman"/>
        </w:rPr>
        <w:t>y</w:t>
      </w:r>
      <w:bookmarkEnd w:id="21"/>
    </w:p>
    <w:p w:rsidR="008545D3" w:rsidRDefault="008545D3" w:rsidP="001548A7">
      <w:pPr>
        <w:spacing w:line="360" w:lineRule="auto"/>
        <w:ind w:left="720" w:right="40"/>
        <w:rPr>
          <w:rFonts w:eastAsia="Times New Roman"/>
          <w:sz w:val="24"/>
          <w:szCs w:val="24"/>
        </w:rPr>
      </w:pPr>
      <w:r>
        <w:rPr>
          <w:rFonts w:eastAsia="Times New Roman"/>
          <w:sz w:val="24"/>
          <w:szCs w:val="24"/>
        </w:rPr>
        <w:t>Und</w:t>
      </w:r>
      <w:r>
        <w:rPr>
          <w:rFonts w:eastAsia="Times New Roman"/>
          <w:spacing w:val="-1"/>
          <w:sz w:val="24"/>
          <w:szCs w:val="24"/>
        </w:rPr>
        <w:t>e</w:t>
      </w:r>
      <w:r>
        <w:rPr>
          <w:rFonts w:eastAsia="Times New Roman"/>
          <w:sz w:val="24"/>
          <w:szCs w:val="24"/>
        </w:rPr>
        <w:t xml:space="preserve">r </w:t>
      </w:r>
      <w:r w:rsidRPr="0003270F">
        <w:rPr>
          <w:rFonts w:eastAsia="Times New Roman"/>
          <w:spacing w:val="3"/>
        </w:rPr>
        <w:t>m</w:t>
      </w:r>
      <w:r w:rsidRPr="0003270F">
        <w:rPr>
          <w:rFonts w:eastAsia="Times New Roman"/>
          <w:spacing w:val="-1"/>
        </w:rPr>
        <w:t>e</w:t>
      </w:r>
      <w:r w:rsidRPr="0003270F">
        <w:rPr>
          <w:rFonts w:eastAsia="Times New Roman"/>
        </w:rPr>
        <w:t>ntion</w:t>
      </w:r>
      <w:r w:rsidRPr="0003270F">
        <w:rPr>
          <w:rFonts w:eastAsia="Times New Roman"/>
          <w:spacing w:val="-1"/>
        </w:rPr>
        <w:t>e</w:t>
      </w:r>
      <w:r w:rsidRPr="0003270F">
        <w:rPr>
          <w:rFonts w:eastAsia="Times New Roman"/>
        </w:rPr>
        <w:t xml:space="preserve">d </w:t>
      </w:r>
      <w:r w:rsidRPr="0003270F">
        <w:rPr>
          <w:rFonts w:eastAsia="Times New Roman"/>
          <w:spacing w:val="-1"/>
        </w:rPr>
        <w:t>c</w:t>
      </w:r>
      <w:r w:rsidRPr="0003270F">
        <w:rPr>
          <w:rFonts w:eastAsia="Times New Roman"/>
        </w:rPr>
        <w:t>oll</w:t>
      </w:r>
      <w:r w:rsidRPr="0003270F">
        <w:rPr>
          <w:rFonts w:eastAsia="Times New Roman"/>
          <w:spacing w:val="1"/>
        </w:rPr>
        <w:t>ec</w:t>
      </w:r>
      <w:r w:rsidRPr="0003270F">
        <w:rPr>
          <w:rFonts w:eastAsia="Times New Roman"/>
        </w:rPr>
        <w:t xml:space="preserve">tion </w:t>
      </w:r>
      <w:r w:rsidRPr="0003270F">
        <w:rPr>
          <w:rFonts w:eastAsia="Times New Roman"/>
          <w:spacing w:val="-1"/>
        </w:rPr>
        <w:t>a</w:t>
      </w:r>
      <w:r w:rsidRPr="0003270F">
        <w:rPr>
          <w:rFonts w:eastAsia="Times New Roman"/>
        </w:rPr>
        <w:t>nd t</w:t>
      </w:r>
      <w:r w:rsidRPr="0003270F">
        <w:rPr>
          <w:rFonts w:eastAsia="Times New Roman"/>
          <w:spacing w:val="-1"/>
        </w:rPr>
        <w:t>ra</w:t>
      </w:r>
      <w:r w:rsidRPr="0003270F">
        <w:rPr>
          <w:rFonts w:eastAsia="Times New Roman"/>
        </w:rPr>
        <w:t>nsp</w:t>
      </w:r>
      <w:r w:rsidRPr="0003270F">
        <w:rPr>
          <w:rFonts w:eastAsia="Times New Roman"/>
          <w:spacing w:val="2"/>
        </w:rPr>
        <w:t>o</w:t>
      </w:r>
      <w:r w:rsidRPr="0003270F">
        <w:rPr>
          <w:rFonts w:eastAsia="Times New Roman"/>
          <w:spacing w:val="-1"/>
        </w:rPr>
        <w:t>r</w:t>
      </w:r>
      <w:r w:rsidRPr="0003270F">
        <w:rPr>
          <w:rFonts w:eastAsia="Times New Roman"/>
        </w:rPr>
        <w:t>t</w:t>
      </w:r>
      <w:r w:rsidRPr="0003270F">
        <w:rPr>
          <w:rFonts w:eastAsia="Times New Roman"/>
          <w:spacing w:val="-1"/>
        </w:rPr>
        <w:t>a</w:t>
      </w:r>
      <w:r w:rsidRPr="0003270F">
        <w:rPr>
          <w:rFonts w:eastAsia="Times New Roman"/>
        </w:rPr>
        <w:t>tion m</w:t>
      </w:r>
      <w:r w:rsidRPr="0003270F">
        <w:rPr>
          <w:rFonts w:eastAsia="Times New Roman"/>
          <w:spacing w:val="-1"/>
        </w:rPr>
        <w:t>ac</w:t>
      </w:r>
      <w:r w:rsidRPr="0003270F">
        <w:rPr>
          <w:rFonts w:eastAsia="Times New Roman"/>
        </w:rPr>
        <w:t>hin</w:t>
      </w:r>
      <w:r w:rsidRPr="0003270F">
        <w:rPr>
          <w:rFonts w:eastAsia="Times New Roman"/>
          <w:spacing w:val="-1"/>
        </w:rPr>
        <w:t>e</w:t>
      </w:r>
      <w:r w:rsidRPr="0003270F">
        <w:rPr>
          <w:rFonts w:eastAsia="Times New Roman"/>
          <w:spacing w:val="4"/>
        </w:rPr>
        <w:t>r</w:t>
      </w:r>
      <w:r w:rsidRPr="0003270F">
        <w:rPr>
          <w:rFonts w:eastAsia="Times New Roman"/>
        </w:rPr>
        <w:t xml:space="preserve">y is </w:t>
      </w:r>
      <w:r w:rsidRPr="0003270F">
        <w:rPr>
          <w:rFonts w:eastAsia="Times New Roman"/>
          <w:spacing w:val="-1"/>
        </w:rPr>
        <w:t>a</w:t>
      </w:r>
      <w:r w:rsidRPr="0003270F">
        <w:rPr>
          <w:rFonts w:eastAsia="Times New Roman"/>
        </w:rPr>
        <w:t>v</w:t>
      </w:r>
      <w:r w:rsidRPr="0003270F">
        <w:rPr>
          <w:rFonts w:eastAsia="Times New Roman"/>
          <w:spacing w:val="-1"/>
        </w:rPr>
        <w:t>a</w:t>
      </w:r>
      <w:r w:rsidRPr="0003270F">
        <w:rPr>
          <w:rFonts w:eastAsia="Times New Roman"/>
        </w:rPr>
        <w:t>il</w:t>
      </w:r>
      <w:r w:rsidRPr="0003270F">
        <w:rPr>
          <w:rFonts w:eastAsia="Times New Roman"/>
          <w:spacing w:val="-1"/>
        </w:rPr>
        <w:t>a</w:t>
      </w:r>
      <w:r w:rsidRPr="0003270F">
        <w:rPr>
          <w:rFonts w:eastAsia="Times New Roman"/>
        </w:rPr>
        <w:t>b</w:t>
      </w:r>
      <w:r w:rsidRPr="0003270F">
        <w:rPr>
          <w:rFonts w:eastAsia="Times New Roman"/>
          <w:spacing w:val="3"/>
        </w:rPr>
        <w:t>l</w:t>
      </w:r>
      <w:r w:rsidRPr="0003270F">
        <w:rPr>
          <w:rFonts w:eastAsia="Times New Roman"/>
        </w:rPr>
        <w:t>e with MC to h</w:t>
      </w:r>
      <w:r w:rsidRPr="0003270F">
        <w:rPr>
          <w:rFonts w:eastAsia="Times New Roman"/>
          <w:spacing w:val="-1"/>
        </w:rPr>
        <w:t>a</w:t>
      </w:r>
      <w:r w:rsidRPr="0003270F">
        <w:rPr>
          <w:rFonts w:eastAsia="Times New Roman"/>
        </w:rPr>
        <w:t>ndle</w:t>
      </w:r>
      <w:r w:rsidR="001548A7">
        <w:rPr>
          <w:rFonts w:eastAsia="Times New Roman"/>
        </w:rPr>
        <w:t xml:space="preserve"> </w:t>
      </w:r>
      <w:r w:rsidRPr="0003270F">
        <w:rPr>
          <w:rFonts w:eastAsia="Times New Roman"/>
        </w:rPr>
        <w:t>the</w:t>
      </w:r>
      <w:r w:rsidR="001548A7">
        <w:rPr>
          <w:rFonts w:eastAsia="Times New Roman"/>
        </w:rPr>
        <w:t xml:space="preserve"> </w:t>
      </w:r>
      <w:r>
        <w:rPr>
          <w:rFonts w:eastAsia="Times New Roman"/>
          <w:sz w:val="24"/>
          <w:szCs w:val="24"/>
        </w:rPr>
        <w:t>solid w</w:t>
      </w:r>
      <w:r>
        <w:rPr>
          <w:rFonts w:eastAsia="Times New Roman"/>
          <w:spacing w:val="-1"/>
          <w:sz w:val="24"/>
          <w:szCs w:val="24"/>
        </w:rPr>
        <w:t>a</w:t>
      </w:r>
      <w:r>
        <w:rPr>
          <w:rFonts w:eastAsia="Times New Roman"/>
          <w:sz w:val="24"/>
          <w:szCs w:val="24"/>
        </w:rPr>
        <w:t>st</w:t>
      </w:r>
      <w:r>
        <w:rPr>
          <w:rFonts w:eastAsia="Times New Roman"/>
          <w:spacing w:val="-1"/>
          <w:sz w:val="24"/>
          <w:szCs w:val="24"/>
        </w:rPr>
        <w:t>e</w:t>
      </w:r>
      <w:r>
        <w:rPr>
          <w:rFonts w:eastAsia="Times New Roman"/>
          <w:sz w:val="24"/>
          <w:szCs w:val="24"/>
        </w:rPr>
        <w:t>.</w:t>
      </w:r>
    </w:p>
    <w:p w:rsidR="008545D3" w:rsidRDefault="008545D3" w:rsidP="008545D3">
      <w:pPr>
        <w:spacing w:before="4" w:line="30" w:lineRule="exact"/>
        <w:rPr>
          <w:sz w:val="3"/>
          <w:szCs w:val="3"/>
        </w:rPr>
      </w:pPr>
    </w:p>
    <w:tbl>
      <w:tblPr>
        <w:tblStyle w:val="MediumGrid3-Accent1"/>
        <w:tblW w:w="5000" w:type="pct"/>
        <w:tblLook w:val="04A0" w:firstRow="1" w:lastRow="0" w:firstColumn="1" w:lastColumn="0" w:noHBand="0" w:noVBand="1"/>
      </w:tblPr>
      <w:tblGrid>
        <w:gridCol w:w="669"/>
        <w:gridCol w:w="2562"/>
        <w:gridCol w:w="1788"/>
        <w:gridCol w:w="1728"/>
        <w:gridCol w:w="2496"/>
      </w:tblGrid>
      <w:tr w:rsidR="00386140" w:rsidRPr="00C02AC5" w:rsidTr="00386140">
        <w:trPr>
          <w:cnfStyle w:val="100000000000" w:firstRow="1" w:lastRow="0" w:firstColumn="0" w:lastColumn="0" w:oddVBand="0" w:evenVBand="0" w:oddHBand="0"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362" w:type="pct"/>
          </w:tcPr>
          <w:p w:rsidR="00386140" w:rsidRPr="001548A7" w:rsidRDefault="00386140" w:rsidP="000436E4">
            <w:pPr>
              <w:spacing w:before="5" w:line="130" w:lineRule="exact"/>
              <w:rPr>
                <w:rFonts w:asciiTheme="minorHAnsi" w:hAnsiTheme="minorHAnsi" w:cstheme="minorHAnsi"/>
              </w:rPr>
            </w:pPr>
          </w:p>
          <w:p w:rsidR="00386140" w:rsidRPr="00C02AC5" w:rsidRDefault="00386140" w:rsidP="000436E4">
            <w:pPr>
              <w:ind w:left="95" w:right="-20"/>
              <w:rPr>
                <w:rFonts w:asciiTheme="minorHAnsi" w:eastAsia="Times New Roman" w:hAnsiTheme="minorHAnsi" w:cstheme="minorHAnsi"/>
              </w:rPr>
            </w:pPr>
            <w:r w:rsidRPr="00C02AC5">
              <w:rPr>
                <w:rFonts w:asciiTheme="minorHAnsi" w:eastAsia="Times New Roman" w:hAnsiTheme="minorHAnsi" w:cstheme="minorHAnsi"/>
                <w:spacing w:val="1"/>
              </w:rPr>
              <w:t>S</w:t>
            </w:r>
            <w:r w:rsidRPr="00C02AC5">
              <w:rPr>
                <w:rFonts w:asciiTheme="minorHAnsi" w:eastAsia="Times New Roman" w:hAnsiTheme="minorHAnsi" w:cstheme="minorHAnsi"/>
              </w:rPr>
              <w:t>.N</w:t>
            </w:r>
          </w:p>
        </w:tc>
        <w:tc>
          <w:tcPr>
            <w:tcW w:w="1386" w:type="pct"/>
          </w:tcPr>
          <w:p w:rsidR="00386140" w:rsidRPr="00C02AC5" w:rsidRDefault="00386140" w:rsidP="000436E4">
            <w:pPr>
              <w:spacing w:before="5" w:line="13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rsidR="00386140" w:rsidRPr="00C02AC5" w:rsidRDefault="00386140" w:rsidP="000436E4">
            <w:pPr>
              <w:ind w:left="311" w:right="-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02AC5">
              <w:rPr>
                <w:rFonts w:asciiTheme="minorHAnsi" w:eastAsia="Times New Roman" w:hAnsiTheme="minorHAnsi" w:cstheme="minorHAnsi"/>
                <w:spacing w:val="1"/>
              </w:rPr>
              <w:t>Equ</w:t>
            </w:r>
            <w:r w:rsidRPr="00C02AC5">
              <w:rPr>
                <w:rFonts w:asciiTheme="minorHAnsi" w:eastAsia="Times New Roman" w:hAnsiTheme="minorHAnsi" w:cstheme="minorHAnsi"/>
                <w:spacing w:val="-2"/>
              </w:rPr>
              <w:t>i</w:t>
            </w:r>
            <w:r w:rsidRPr="00C02AC5">
              <w:rPr>
                <w:rFonts w:asciiTheme="minorHAnsi" w:eastAsia="Times New Roman" w:hAnsiTheme="minorHAnsi" w:cstheme="minorHAnsi"/>
                <w:spacing w:val="1"/>
              </w:rPr>
              <w:t>p</w:t>
            </w:r>
            <w:r w:rsidRPr="00C02AC5">
              <w:rPr>
                <w:rFonts w:asciiTheme="minorHAnsi" w:eastAsia="Times New Roman" w:hAnsiTheme="minorHAnsi" w:cstheme="minorHAnsi"/>
                <w:spacing w:val="-3"/>
              </w:rPr>
              <w:t>m</w:t>
            </w:r>
            <w:r w:rsidRPr="00C02AC5">
              <w:rPr>
                <w:rFonts w:asciiTheme="minorHAnsi" w:eastAsia="Times New Roman" w:hAnsiTheme="minorHAnsi" w:cstheme="minorHAnsi"/>
                <w:spacing w:val="-1"/>
              </w:rPr>
              <w:t>e</w:t>
            </w:r>
            <w:r w:rsidRPr="00C02AC5">
              <w:rPr>
                <w:rFonts w:asciiTheme="minorHAnsi" w:eastAsia="Times New Roman" w:hAnsiTheme="minorHAnsi" w:cstheme="minorHAnsi"/>
                <w:spacing w:val="1"/>
              </w:rPr>
              <w:t>n</w:t>
            </w:r>
            <w:r w:rsidRPr="00C02AC5">
              <w:rPr>
                <w:rFonts w:asciiTheme="minorHAnsi" w:eastAsia="Times New Roman" w:hAnsiTheme="minorHAnsi" w:cstheme="minorHAnsi"/>
                <w:spacing w:val="-1"/>
              </w:rPr>
              <w:t>t</w:t>
            </w:r>
            <w:r w:rsidRPr="00C02AC5">
              <w:rPr>
                <w:rFonts w:asciiTheme="minorHAnsi" w:eastAsia="Times New Roman" w:hAnsiTheme="minorHAnsi" w:cstheme="minorHAnsi"/>
                <w:spacing w:val="3"/>
              </w:rPr>
              <w:t>/</w:t>
            </w:r>
            <w:r w:rsidRPr="00C02AC5">
              <w:rPr>
                <w:rFonts w:asciiTheme="minorHAnsi" w:eastAsia="Times New Roman" w:hAnsiTheme="minorHAnsi" w:cstheme="minorHAnsi"/>
                <w:spacing w:val="-3"/>
              </w:rPr>
              <w:t>m</w:t>
            </w:r>
            <w:r w:rsidRPr="00C02AC5">
              <w:rPr>
                <w:rFonts w:asciiTheme="minorHAnsi" w:eastAsia="Times New Roman" w:hAnsiTheme="minorHAnsi" w:cstheme="minorHAnsi"/>
              </w:rPr>
              <w:t>a</w:t>
            </w:r>
            <w:r w:rsidRPr="00C02AC5">
              <w:rPr>
                <w:rFonts w:asciiTheme="minorHAnsi" w:eastAsia="Times New Roman" w:hAnsiTheme="minorHAnsi" w:cstheme="minorHAnsi"/>
                <w:spacing w:val="-1"/>
              </w:rPr>
              <w:t>c</w:t>
            </w:r>
            <w:r w:rsidRPr="00C02AC5">
              <w:rPr>
                <w:rFonts w:asciiTheme="minorHAnsi" w:eastAsia="Times New Roman" w:hAnsiTheme="minorHAnsi" w:cstheme="minorHAnsi"/>
                <w:spacing w:val="1"/>
              </w:rPr>
              <w:t>h</w:t>
            </w:r>
            <w:r w:rsidRPr="00C02AC5">
              <w:rPr>
                <w:rFonts w:asciiTheme="minorHAnsi" w:eastAsia="Times New Roman" w:hAnsiTheme="minorHAnsi" w:cstheme="minorHAnsi"/>
              </w:rPr>
              <w:t>i</w:t>
            </w:r>
            <w:r w:rsidRPr="00C02AC5">
              <w:rPr>
                <w:rFonts w:asciiTheme="minorHAnsi" w:eastAsia="Times New Roman" w:hAnsiTheme="minorHAnsi" w:cstheme="minorHAnsi"/>
                <w:spacing w:val="1"/>
              </w:rPr>
              <w:t>n</w:t>
            </w:r>
            <w:r w:rsidRPr="00C02AC5">
              <w:rPr>
                <w:rFonts w:asciiTheme="minorHAnsi" w:eastAsia="Times New Roman" w:hAnsiTheme="minorHAnsi" w:cstheme="minorHAnsi"/>
                <w:spacing w:val="-1"/>
              </w:rPr>
              <w:t>er</w:t>
            </w:r>
            <w:r w:rsidRPr="00C02AC5">
              <w:rPr>
                <w:rFonts w:asciiTheme="minorHAnsi" w:eastAsia="Times New Roman" w:hAnsiTheme="minorHAnsi" w:cstheme="minorHAnsi"/>
              </w:rPr>
              <w:t>y</w:t>
            </w:r>
          </w:p>
        </w:tc>
        <w:tc>
          <w:tcPr>
            <w:tcW w:w="967" w:type="pct"/>
          </w:tcPr>
          <w:p w:rsidR="00386140" w:rsidRPr="00C02AC5" w:rsidRDefault="00386140" w:rsidP="000436E4">
            <w:pPr>
              <w:spacing w:line="272" w:lineRule="exact"/>
              <w:ind w:left="33" w:right="1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02AC5">
              <w:rPr>
                <w:rFonts w:asciiTheme="minorHAnsi" w:eastAsia="Times New Roman" w:hAnsiTheme="minorHAnsi" w:cstheme="minorHAnsi"/>
                <w:spacing w:val="1"/>
              </w:rPr>
              <w:t>T</w:t>
            </w:r>
            <w:r w:rsidRPr="00C02AC5">
              <w:rPr>
                <w:rFonts w:asciiTheme="minorHAnsi" w:eastAsia="Times New Roman" w:hAnsiTheme="minorHAnsi" w:cstheme="minorHAnsi"/>
              </w:rPr>
              <w:t>o</w:t>
            </w:r>
            <w:r w:rsidRPr="00C02AC5">
              <w:rPr>
                <w:rFonts w:asciiTheme="minorHAnsi" w:eastAsia="Times New Roman" w:hAnsiTheme="minorHAnsi" w:cstheme="minorHAnsi"/>
                <w:spacing w:val="-1"/>
              </w:rPr>
              <w:t>t</w:t>
            </w:r>
            <w:r w:rsidRPr="00C02AC5">
              <w:rPr>
                <w:rFonts w:asciiTheme="minorHAnsi" w:eastAsia="Times New Roman" w:hAnsiTheme="minorHAnsi" w:cstheme="minorHAnsi"/>
              </w:rPr>
              <w:t>al availa</w:t>
            </w:r>
            <w:r w:rsidRPr="00C02AC5">
              <w:rPr>
                <w:rFonts w:asciiTheme="minorHAnsi" w:eastAsia="Times New Roman" w:hAnsiTheme="minorHAnsi" w:cstheme="minorHAnsi"/>
                <w:spacing w:val="1"/>
              </w:rPr>
              <w:t>b</w:t>
            </w:r>
            <w:r w:rsidRPr="00C02AC5">
              <w:rPr>
                <w:rFonts w:asciiTheme="minorHAnsi" w:eastAsia="Times New Roman" w:hAnsiTheme="minorHAnsi" w:cstheme="minorHAnsi"/>
              </w:rPr>
              <w:t>le</w:t>
            </w:r>
          </w:p>
          <w:p w:rsidR="00386140" w:rsidRPr="00C02AC5" w:rsidRDefault="00386140" w:rsidP="000436E4">
            <w:pPr>
              <w:ind w:left="575" w:right="558"/>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02AC5">
              <w:rPr>
                <w:rFonts w:asciiTheme="minorHAnsi" w:eastAsia="Times New Roman" w:hAnsiTheme="minorHAnsi" w:cstheme="minorHAnsi"/>
              </w:rPr>
              <w:t>Nos.</w:t>
            </w:r>
          </w:p>
        </w:tc>
        <w:tc>
          <w:tcPr>
            <w:tcW w:w="935" w:type="pct"/>
          </w:tcPr>
          <w:p w:rsidR="00386140" w:rsidRPr="00C02AC5" w:rsidRDefault="00F72BC2" w:rsidP="000436E4">
            <w:pPr>
              <w:spacing w:line="272" w:lineRule="exact"/>
              <w:ind w:left="95" w:right="-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02AC5">
              <w:rPr>
                <w:rFonts w:asciiTheme="minorHAnsi" w:eastAsia="Times New Roman" w:hAnsiTheme="minorHAnsi" w:cstheme="minorHAnsi"/>
              </w:rPr>
              <w:t>Working</w:t>
            </w:r>
          </w:p>
        </w:tc>
        <w:tc>
          <w:tcPr>
            <w:tcW w:w="1350" w:type="pct"/>
          </w:tcPr>
          <w:p w:rsidR="00386140" w:rsidRPr="00C02AC5" w:rsidRDefault="00F72BC2" w:rsidP="000436E4">
            <w:pPr>
              <w:ind w:left="35" w:right="-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02AC5">
              <w:rPr>
                <w:rFonts w:asciiTheme="minorHAnsi" w:eastAsia="Times New Roman" w:hAnsiTheme="minorHAnsi" w:cstheme="minorHAnsi"/>
                <w:spacing w:val="-1"/>
              </w:rPr>
              <w:t>R</w:t>
            </w:r>
            <w:r w:rsidR="00386140" w:rsidRPr="00C02AC5">
              <w:rPr>
                <w:rFonts w:asciiTheme="minorHAnsi" w:eastAsia="Times New Roman" w:hAnsiTheme="minorHAnsi" w:cstheme="minorHAnsi"/>
                <w:spacing w:val="-1"/>
              </w:rPr>
              <w:t>e</w:t>
            </w:r>
            <w:r w:rsidR="00386140" w:rsidRPr="00C02AC5">
              <w:rPr>
                <w:rFonts w:asciiTheme="minorHAnsi" w:eastAsia="Times New Roman" w:hAnsiTheme="minorHAnsi" w:cstheme="minorHAnsi"/>
                <w:spacing w:val="1"/>
              </w:rPr>
              <w:t>qu</w:t>
            </w:r>
            <w:r w:rsidR="00386140" w:rsidRPr="00C02AC5">
              <w:rPr>
                <w:rFonts w:asciiTheme="minorHAnsi" w:eastAsia="Times New Roman" w:hAnsiTheme="minorHAnsi" w:cstheme="minorHAnsi"/>
              </w:rPr>
              <w:t>i</w:t>
            </w:r>
            <w:r w:rsidR="00386140" w:rsidRPr="00C02AC5">
              <w:rPr>
                <w:rFonts w:asciiTheme="minorHAnsi" w:eastAsia="Times New Roman" w:hAnsiTheme="minorHAnsi" w:cstheme="minorHAnsi"/>
                <w:spacing w:val="-1"/>
              </w:rPr>
              <w:t>r</w:t>
            </w:r>
            <w:r w:rsidR="00386140" w:rsidRPr="00C02AC5">
              <w:rPr>
                <w:rFonts w:asciiTheme="minorHAnsi" w:eastAsia="Times New Roman" w:hAnsiTheme="minorHAnsi" w:cstheme="minorHAnsi"/>
              </w:rPr>
              <w:t>i</w:t>
            </w:r>
            <w:r w:rsidR="00386140" w:rsidRPr="00C02AC5">
              <w:rPr>
                <w:rFonts w:asciiTheme="minorHAnsi" w:eastAsia="Times New Roman" w:hAnsiTheme="minorHAnsi" w:cstheme="minorHAnsi"/>
                <w:spacing w:val="1"/>
              </w:rPr>
              <w:t>n</w:t>
            </w:r>
            <w:r w:rsidR="00386140" w:rsidRPr="00C02AC5">
              <w:rPr>
                <w:rFonts w:asciiTheme="minorHAnsi" w:eastAsia="Times New Roman" w:hAnsiTheme="minorHAnsi" w:cstheme="minorHAnsi"/>
              </w:rPr>
              <w:t xml:space="preserve">g </w:t>
            </w:r>
            <w:r w:rsidR="00386140" w:rsidRPr="00C02AC5">
              <w:rPr>
                <w:rFonts w:asciiTheme="minorHAnsi" w:eastAsia="Times New Roman" w:hAnsiTheme="minorHAnsi" w:cstheme="minorHAnsi"/>
                <w:spacing w:val="-1"/>
              </w:rPr>
              <w:t>re</w:t>
            </w:r>
            <w:r w:rsidR="00386140" w:rsidRPr="00C02AC5">
              <w:rPr>
                <w:rFonts w:asciiTheme="minorHAnsi" w:eastAsia="Times New Roman" w:hAnsiTheme="minorHAnsi" w:cstheme="minorHAnsi"/>
                <w:spacing w:val="1"/>
              </w:rPr>
              <w:t>p</w:t>
            </w:r>
            <w:r w:rsidR="00386140" w:rsidRPr="00C02AC5">
              <w:rPr>
                <w:rFonts w:asciiTheme="minorHAnsi" w:eastAsia="Times New Roman" w:hAnsiTheme="minorHAnsi" w:cstheme="minorHAnsi"/>
              </w:rPr>
              <w:t>air</w:t>
            </w:r>
            <w:r w:rsidR="00386140" w:rsidRPr="00C02AC5">
              <w:rPr>
                <w:rFonts w:asciiTheme="minorHAnsi" w:eastAsia="Times New Roman" w:hAnsiTheme="minorHAnsi" w:cstheme="minorHAnsi"/>
                <w:spacing w:val="-1"/>
              </w:rPr>
              <w:t xml:space="preserve"> (</w:t>
            </w:r>
            <w:r w:rsidR="00386140" w:rsidRPr="00C02AC5">
              <w:rPr>
                <w:rFonts w:asciiTheme="minorHAnsi" w:eastAsia="Times New Roman" w:hAnsiTheme="minorHAnsi" w:cstheme="minorHAnsi"/>
              </w:rPr>
              <w:t>Nos</w:t>
            </w:r>
            <w:r w:rsidR="00C02AC5">
              <w:rPr>
                <w:rFonts w:asciiTheme="minorHAnsi" w:eastAsia="Times New Roman" w:hAnsiTheme="minorHAnsi" w:cstheme="minorHAnsi"/>
              </w:rPr>
              <w:t>.</w:t>
            </w:r>
            <w:r w:rsidR="00386140" w:rsidRPr="00C02AC5">
              <w:rPr>
                <w:rFonts w:asciiTheme="minorHAnsi" w:eastAsia="Times New Roman" w:hAnsiTheme="minorHAnsi" w:cstheme="minorHAnsi"/>
              </w:rPr>
              <w:t>)</w:t>
            </w:r>
          </w:p>
        </w:tc>
      </w:tr>
      <w:tr w:rsidR="00F72BC2" w:rsidRPr="00C02AC5" w:rsidTr="00075B91">
        <w:trPr>
          <w:cnfStyle w:val="000000100000" w:firstRow="0" w:lastRow="0" w:firstColumn="0" w:lastColumn="0" w:oddVBand="0" w:evenVBand="0" w:oddHBand="1"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1"/>
              <w:ind w:left="182" w:right="159"/>
              <w:jc w:val="center"/>
              <w:rPr>
                <w:rFonts w:asciiTheme="minorHAnsi" w:eastAsia="Times New Roman" w:hAnsiTheme="minorHAnsi" w:cstheme="minorHAnsi"/>
              </w:rPr>
            </w:pPr>
            <w:r w:rsidRPr="00C02AC5">
              <w:rPr>
                <w:rFonts w:asciiTheme="minorHAnsi" w:eastAsia="Times New Roman" w:hAnsiTheme="minorHAnsi" w:cstheme="minorHAnsi"/>
              </w:rPr>
              <w:t>1</w:t>
            </w:r>
          </w:p>
        </w:tc>
        <w:tc>
          <w:tcPr>
            <w:tcW w:w="1386" w:type="pct"/>
            <w:vAlign w:val="center"/>
          </w:tcPr>
          <w:p w:rsidR="00F72BC2" w:rsidRPr="00C02AC5" w:rsidRDefault="00F72BC2" w:rsidP="00075B91">
            <w:pP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Tractor trolleys</w:t>
            </w:r>
          </w:p>
        </w:tc>
        <w:tc>
          <w:tcPr>
            <w:tcW w:w="967" w:type="pct"/>
            <w:vAlign w:val="center"/>
          </w:tcPr>
          <w:p w:rsidR="00F72BC2" w:rsidRPr="00C02AC5"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3</w:t>
            </w:r>
          </w:p>
        </w:tc>
        <w:tc>
          <w:tcPr>
            <w:tcW w:w="935" w:type="pct"/>
            <w:vAlign w:val="center"/>
          </w:tcPr>
          <w:p w:rsidR="00F72BC2" w:rsidRPr="00C02AC5"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3</w:t>
            </w:r>
          </w:p>
        </w:tc>
        <w:tc>
          <w:tcPr>
            <w:tcW w:w="1350" w:type="pct"/>
          </w:tcPr>
          <w:p w:rsidR="00F72BC2" w:rsidRPr="00C02AC5" w:rsidRDefault="00C02AC5"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p>
        </w:tc>
      </w:tr>
      <w:tr w:rsidR="00F72BC2" w:rsidRPr="00C02AC5" w:rsidTr="00075B91">
        <w:trPr>
          <w:trHeight w:hRule="exact" w:val="317"/>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1"/>
              <w:ind w:left="182" w:right="159"/>
              <w:jc w:val="center"/>
              <w:rPr>
                <w:rFonts w:asciiTheme="minorHAnsi" w:eastAsia="Times New Roman" w:hAnsiTheme="minorHAnsi" w:cstheme="minorHAnsi"/>
              </w:rPr>
            </w:pPr>
            <w:r w:rsidRPr="00C02AC5">
              <w:rPr>
                <w:rFonts w:asciiTheme="minorHAnsi" w:eastAsia="Times New Roman" w:hAnsiTheme="minorHAnsi" w:cstheme="minorHAnsi"/>
              </w:rPr>
              <w:t>2</w:t>
            </w:r>
          </w:p>
        </w:tc>
        <w:tc>
          <w:tcPr>
            <w:tcW w:w="1386" w:type="pct"/>
            <w:vAlign w:val="center"/>
          </w:tcPr>
          <w:p w:rsidR="00F72BC2" w:rsidRPr="00C02AC5" w:rsidRDefault="00F72BC2" w:rsidP="00075B91">
            <w:pP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Arm roll truck</w:t>
            </w:r>
          </w:p>
        </w:tc>
        <w:tc>
          <w:tcPr>
            <w:tcW w:w="967" w:type="pct"/>
            <w:vAlign w:val="center"/>
          </w:tcPr>
          <w:p w:rsidR="00F72BC2" w:rsidRPr="00C02AC5"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1</w:t>
            </w:r>
          </w:p>
        </w:tc>
        <w:tc>
          <w:tcPr>
            <w:tcW w:w="935" w:type="pct"/>
            <w:vAlign w:val="center"/>
          </w:tcPr>
          <w:p w:rsidR="00F72BC2" w:rsidRPr="00C02AC5"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1</w:t>
            </w:r>
          </w:p>
        </w:tc>
        <w:tc>
          <w:tcPr>
            <w:tcW w:w="1350" w:type="pct"/>
          </w:tcPr>
          <w:p w:rsidR="00F72BC2" w:rsidRPr="00C02AC5"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w:t>
            </w:r>
          </w:p>
        </w:tc>
      </w:tr>
      <w:tr w:rsidR="00F72BC2" w:rsidRPr="00C02AC5" w:rsidTr="00075B91">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6"/>
              <w:ind w:left="182" w:right="159"/>
              <w:jc w:val="center"/>
              <w:rPr>
                <w:rFonts w:asciiTheme="minorHAnsi" w:eastAsia="Times New Roman" w:hAnsiTheme="minorHAnsi" w:cstheme="minorHAnsi"/>
              </w:rPr>
            </w:pPr>
            <w:r w:rsidRPr="00C02AC5">
              <w:rPr>
                <w:rFonts w:asciiTheme="minorHAnsi" w:eastAsia="Times New Roman" w:hAnsiTheme="minorHAnsi" w:cstheme="minorHAnsi"/>
              </w:rPr>
              <w:t>3</w:t>
            </w:r>
          </w:p>
        </w:tc>
        <w:tc>
          <w:tcPr>
            <w:tcW w:w="1386" w:type="pct"/>
            <w:vAlign w:val="center"/>
          </w:tcPr>
          <w:p w:rsidR="00F72BC2" w:rsidRPr="00C02AC5" w:rsidRDefault="00F72BC2" w:rsidP="00075B91">
            <w:pPr>
              <w:cnfStyle w:val="000000100000" w:firstRow="0" w:lastRow="0" w:firstColumn="0" w:lastColumn="0" w:oddVBand="0" w:evenVBand="0" w:oddHBand="1" w:evenHBand="0" w:firstRowFirstColumn="0" w:firstRowLastColumn="0" w:lastRowFirstColumn="0" w:lastRowLastColumn="0"/>
              <w:rPr>
                <w:b/>
                <w:color w:val="000000" w:themeColor="text1"/>
              </w:rPr>
            </w:pPr>
            <w:r w:rsidRPr="00C02AC5">
              <w:rPr>
                <w:color w:val="000000" w:themeColor="text1"/>
              </w:rPr>
              <w:t>5.0 m3 containers</w:t>
            </w:r>
          </w:p>
        </w:tc>
        <w:tc>
          <w:tcPr>
            <w:tcW w:w="967" w:type="pct"/>
            <w:vAlign w:val="center"/>
          </w:tcPr>
          <w:p w:rsidR="00F72BC2" w:rsidRPr="00C02AC5" w:rsidRDefault="00C02AC5"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w:t>
            </w:r>
          </w:p>
        </w:tc>
        <w:tc>
          <w:tcPr>
            <w:tcW w:w="935" w:type="pct"/>
            <w:vAlign w:val="center"/>
          </w:tcPr>
          <w:p w:rsidR="00F72BC2" w:rsidRPr="00C02AC5" w:rsidRDefault="00C02AC5"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w:t>
            </w:r>
          </w:p>
        </w:tc>
        <w:tc>
          <w:tcPr>
            <w:tcW w:w="1350" w:type="pct"/>
          </w:tcPr>
          <w:p w:rsidR="00F72BC2" w:rsidRPr="00C02AC5" w:rsidRDefault="00C02AC5"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p>
        </w:tc>
      </w:tr>
      <w:tr w:rsidR="00F72BC2" w:rsidRPr="00C02AC5" w:rsidTr="00075B91">
        <w:trPr>
          <w:trHeight w:hRule="exact" w:val="362"/>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6"/>
              <w:ind w:left="182" w:right="159"/>
              <w:jc w:val="center"/>
              <w:rPr>
                <w:rFonts w:asciiTheme="minorHAnsi" w:eastAsia="Times New Roman" w:hAnsiTheme="minorHAnsi" w:cstheme="minorHAnsi"/>
              </w:rPr>
            </w:pPr>
            <w:r w:rsidRPr="00C02AC5">
              <w:rPr>
                <w:rFonts w:asciiTheme="minorHAnsi" w:eastAsia="Times New Roman" w:hAnsiTheme="minorHAnsi" w:cstheme="minorHAnsi"/>
              </w:rPr>
              <w:t>4</w:t>
            </w:r>
          </w:p>
        </w:tc>
        <w:tc>
          <w:tcPr>
            <w:tcW w:w="1386" w:type="pct"/>
            <w:vAlign w:val="center"/>
          </w:tcPr>
          <w:p w:rsidR="00F72BC2" w:rsidRPr="00C02AC5" w:rsidRDefault="00F72BC2" w:rsidP="00075B91">
            <w:pP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 xml:space="preserve">Garbage dumpers </w:t>
            </w:r>
          </w:p>
        </w:tc>
        <w:tc>
          <w:tcPr>
            <w:tcW w:w="967" w:type="pct"/>
            <w:vAlign w:val="center"/>
          </w:tcPr>
          <w:p w:rsidR="00F72BC2" w:rsidRPr="00C02AC5" w:rsidRDefault="00C02AC5"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935" w:type="pct"/>
            <w:vAlign w:val="center"/>
          </w:tcPr>
          <w:p w:rsidR="00F72BC2" w:rsidRPr="00C02AC5" w:rsidRDefault="00C02AC5"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1350" w:type="pct"/>
          </w:tcPr>
          <w:p w:rsidR="00F72BC2" w:rsidRPr="00C02AC5" w:rsidRDefault="00C02AC5"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r>
      <w:tr w:rsidR="00F72BC2" w:rsidRPr="00C02AC5" w:rsidTr="00075B91">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4"/>
              <w:ind w:left="182" w:right="159"/>
              <w:jc w:val="center"/>
              <w:rPr>
                <w:rFonts w:asciiTheme="minorHAnsi" w:eastAsia="Times New Roman" w:hAnsiTheme="minorHAnsi" w:cstheme="minorHAnsi"/>
              </w:rPr>
            </w:pPr>
            <w:r w:rsidRPr="00C02AC5">
              <w:rPr>
                <w:rFonts w:asciiTheme="minorHAnsi" w:eastAsia="Times New Roman" w:hAnsiTheme="minorHAnsi" w:cstheme="minorHAnsi"/>
              </w:rPr>
              <w:lastRenderedPageBreak/>
              <w:t>5</w:t>
            </w:r>
          </w:p>
        </w:tc>
        <w:tc>
          <w:tcPr>
            <w:tcW w:w="1386" w:type="pct"/>
            <w:vAlign w:val="center"/>
          </w:tcPr>
          <w:p w:rsidR="00F72BC2" w:rsidRPr="00C02AC5" w:rsidRDefault="00F72BC2" w:rsidP="00075B91">
            <w:pPr>
              <w:cnfStyle w:val="000000100000" w:firstRow="0" w:lastRow="0" w:firstColumn="0" w:lastColumn="0" w:oddVBand="0" w:evenVBand="0" w:oddHBand="1" w:evenHBand="0" w:firstRowFirstColumn="0" w:firstRowLastColumn="0" w:lastRowFirstColumn="0" w:lastRowLastColumn="0"/>
              <w:rPr>
                <w:b/>
                <w:color w:val="000000" w:themeColor="text1"/>
              </w:rPr>
            </w:pPr>
            <w:r w:rsidRPr="00C02AC5">
              <w:rPr>
                <w:color w:val="000000" w:themeColor="text1"/>
              </w:rPr>
              <w:t>Front blade tractors</w:t>
            </w:r>
          </w:p>
        </w:tc>
        <w:tc>
          <w:tcPr>
            <w:tcW w:w="967" w:type="pct"/>
            <w:vAlign w:val="center"/>
          </w:tcPr>
          <w:p w:rsidR="00F72BC2" w:rsidRPr="00C02AC5"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1</w:t>
            </w:r>
          </w:p>
        </w:tc>
        <w:tc>
          <w:tcPr>
            <w:tcW w:w="935" w:type="pct"/>
            <w:vAlign w:val="center"/>
          </w:tcPr>
          <w:p w:rsidR="00F72BC2" w:rsidRPr="00C02AC5"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1</w:t>
            </w:r>
          </w:p>
        </w:tc>
        <w:tc>
          <w:tcPr>
            <w:tcW w:w="1350" w:type="pct"/>
          </w:tcPr>
          <w:p w:rsidR="00F72BC2" w:rsidRPr="00C02AC5"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1</w:t>
            </w:r>
          </w:p>
        </w:tc>
      </w:tr>
      <w:tr w:rsidR="00F72BC2" w:rsidRPr="00C02AC5" w:rsidTr="00386140">
        <w:trPr>
          <w:trHeight w:hRule="exact" w:val="353"/>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6"/>
              <w:ind w:left="182" w:right="159"/>
              <w:jc w:val="center"/>
              <w:rPr>
                <w:rFonts w:asciiTheme="minorHAnsi" w:eastAsia="Times New Roman" w:hAnsiTheme="minorHAnsi" w:cstheme="minorHAnsi"/>
              </w:rPr>
            </w:pPr>
            <w:r w:rsidRPr="00C02AC5">
              <w:rPr>
                <w:rFonts w:asciiTheme="minorHAnsi" w:eastAsia="Times New Roman" w:hAnsiTheme="minorHAnsi" w:cstheme="minorHAnsi"/>
              </w:rPr>
              <w:t>6</w:t>
            </w:r>
          </w:p>
        </w:tc>
        <w:tc>
          <w:tcPr>
            <w:tcW w:w="1386" w:type="pct"/>
            <w:vAlign w:val="center"/>
          </w:tcPr>
          <w:p w:rsidR="00F72BC2" w:rsidRPr="00C02AC5" w:rsidRDefault="00F72BC2" w:rsidP="00075B91">
            <w:pPr>
              <w:cnfStyle w:val="000000000000" w:firstRow="0" w:lastRow="0" w:firstColumn="0" w:lastColumn="0" w:oddVBand="0" w:evenVBand="0" w:oddHBand="0" w:evenHBand="0" w:firstRowFirstColumn="0" w:firstRowLastColumn="0" w:lastRowFirstColumn="0" w:lastRowLastColumn="0"/>
              <w:rPr>
                <w:b/>
                <w:color w:val="000000" w:themeColor="text1"/>
              </w:rPr>
            </w:pPr>
            <w:r w:rsidRPr="00C02AC5">
              <w:rPr>
                <w:color w:val="000000" w:themeColor="text1"/>
              </w:rPr>
              <w:t>Front end loaders</w:t>
            </w:r>
          </w:p>
        </w:tc>
        <w:tc>
          <w:tcPr>
            <w:tcW w:w="967" w:type="pct"/>
          </w:tcPr>
          <w:p w:rsidR="00F72BC2" w:rsidRPr="00C02AC5" w:rsidRDefault="00C02AC5"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935" w:type="pct"/>
          </w:tcPr>
          <w:p w:rsidR="00F72BC2" w:rsidRPr="00C02AC5" w:rsidRDefault="00C02AC5"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1350" w:type="pct"/>
          </w:tcPr>
          <w:p w:rsidR="00F72BC2" w:rsidRPr="00C02AC5" w:rsidRDefault="00C02AC5"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r>
      <w:tr w:rsidR="00F72BC2" w:rsidRPr="00C02AC5" w:rsidTr="00386140">
        <w:trPr>
          <w:cnfStyle w:val="000000100000" w:firstRow="0" w:lastRow="0" w:firstColumn="0" w:lastColumn="0" w:oddVBand="0" w:evenVBand="0" w:oddHBand="1"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6"/>
              <w:ind w:left="182" w:right="159"/>
              <w:jc w:val="center"/>
              <w:rPr>
                <w:rFonts w:asciiTheme="minorHAnsi" w:eastAsia="Times New Roman" w:hAnsiTheme="minorHAnsi" w:cstheme="minorHAnsi"/>
              </w:rPr>
            </w:pPr>
            <w:r w:rsidRPr="00C02AC5">
              <w:rPr>
                <w:rFonts w:asciiTheme="minorHAnsi" w:eastAsia="Times New Roman" w:hAnsiTheme="minorHAnsi" w:cstheme="minorHAnsi"/>
              </w:rPr>
              <w:t>7</w:t>
            </w:r>
          </w:p>
        </w:tc>
        <w:tc>
          <w:tcPr>
            <w:tcW w:w="1386" w:type="pct"/>
            <w:vAlign w:val="center"/>
          </w:tcPr>
          <w:p w:rsidR="00F72BC2" w:rsidRPr="00C02AC5" w:rsidRDefault="00F72BC2" w:rsidP="00075B91">
            <w:pP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 xml:space="preserve">Water </w:t>
            </w:r>
            <w:proofErr w:type="spellStart"/>
            <w:r w:rsidRPr="00C02AC5">
              <w:rPr>
                <w:color w:val="000000" w:themeColor="text1"/>
              </w:rPr>
              <w:t>bouzers</w:t>
            </w:r>
            <w:proofErr w:type="spellEnd"/>
          </w:p>
        </w:tc>
        <w:tc>
          <w:tcPr>
            <w:tcW w:w="967" w:type="pct"/>
          </w:tcPr>
          <w:p w:rsidR="00F72BC2" w:rsidRPr="00C02AC5" w:rsidRDefault="00C02AC5"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p>
        </w:tc>
        <w:tc>
          <w:tcPr>
            <w:tcW w:w="935" w:type="pct"/>
          </w:tcPr>
          <w:p w:rsidR="00F72BC2" w:rsidRPr="00C02AC5" w:rsidRDefault="00C02AC5"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p>
        </w:tc>
        <w:tc>
          <w:tcPr>
            <w:tcW w:w="1350" w:type="pct"/>
          </w:tcPr>
          <w:p w:rsidR="00F72BC2" w:rsidRPr="00C02AC5"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02AC5">
              <w:rPr>
                <w:color w:val="000000" w:themeColor="text1"/>
              </w:rPr>
              <w:t>-</w:t>
            </w:r>
          </w:p>
        </w:tc>
      </w:tr>
      <w:tr w:rsidR="00F72BC2" w:rsidRPr="001548A7" w:rsidTr="00386140">
        <w:trPr>
          <w:trHeight w:hRule="exact" w:val="353"/>
        </w:trPr>
        <w:tc>
          <w:tcPr>
            <w:cnfStyle w:val="001000000000" w:firstRow="0" w:lastRow="0" w:firstColumn="1" w:lastColumn="0" w:oddVBand="0" w:evenVBand="0" w:oddHBand="0" w:evenHBand="0" w:firstRowFirstColumn="0" w:firstRowLastColumn="0" w:lastRowFirstColumn="0" w:lastRowLastColumn="0"/>
            <w:tcW w:w="362" w:type="pct"/>
          </w:tcPr>
          <w:p w:rsidR="00F72BC2" w:rsidRPr="00C02AC5" w:rsidRDefault="00F72BC2" w:rsidP="000436E4">
            <w:pPr>
              <w:spacing w:before="34"/>
              <w:ind w:left="182" w:right="159"/>
              <w:jc w:val="center"/>
              <w:rPr>
                <w:rFonts w:asciiTheme="minorHAnsi" w:eastAsia="Times New Roman" w:hAnsiTheme="minorHAnsi" w:cstheme="minorHAnsi"/>
              </w:rPr>
            </w:pPr>
            <w:r w:rsidRPr="00C02AC5">
              <w:rPr>
                <w:rFonts w:asciiTheme="minorHAnsi" w:eastAsia="Times New Roman" w:hAnsiTheme="minorHAnsi" w:cstheme="minorHAnsi"/>
              </w:rPr>
              <w:t>9</w:t>
            </w:r>
          </w:p>
        </w:tc>
        <w:tc>
          <w:tcPr>
            <w:tcW w:w="1386" w:type="pct"/>
            <w:vAlign w:val="center"/>
          </w:tcPr>
          <w:p w:rsidR="00F72BC2" w:rsidRPr="00C02AC5" w:rsidRDefault="00F72BC2" w:rsidP="00075B91">
            <w:pPr>
              <w:cnfStyle w:val="000000000000" w:firstRow="0" w:lastRow="0" w:firstColumn="0" w:lastColumn="0" w:oddVBand="0" w:evenVBand="0" w:oddHBand="0" w:evenHBand="0" w:firstRowFirstColumn="0" w:firstRowLastColumn="0" w:lastRowFirstColumn="0" w:lastRowLastColumn="0"/>
              <w:rPr>
                <w:b/>
                <w:color w:val="000000" w:themeColor="text1"/>
              </w:rPr>
            </w:pPr>
            <w:r w:rsidRPr="00C02AC5">
              <w:rPr>
                <w:color w:val="000000" w:themeColor="text1"/>
              </w:rPr>
              <w:t>Mechanical sweepers</w:t>
            </w:r>
          </w:p>
        </w:tc>
        <w:tc>
          <w:tcPr>
            <w:tcW w:w="967" w:type="pct"/>
          </w:tcPr>
          <w:p w:rsidR="00F72BC2" w:rsidRPr="00C02AC5"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1</w:t>
            </w:r>
          </w:p>
        </w:tc>
        <w:tc>
          <w:tcPr>
            <w:tcW w:w="935" w:type="pct"/>
          </w:tcPr>
          <w:p w:rsidR="00F72BC2" w:rsidRPr="00C02AC5"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1</w:t>
            </w:r>
          </w:p>
        </w:tc>
        <w:tc>
          <w:tcPr>
            <w:tcW w:w="1350" w:type="pct"/>
          </w:tcPr>
          <w:p w:rsidR="00F72BC2" w:rsidRPr="001548A7"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02AC5">
              <w:rPr>
                <w:color w:val="000000" w:themeColor="text1"/>
              </w:rPr>
              <w:t>-</w:t>
            </w:r>
          </w:p>
        </w:tc>
      </w:tr>
    </w:tbl>
    <w:p w:rsidR="008545D3" w:rsidRDefault="008545D3" w:rsidP="008545D3">
      <w:pPr>
        <w:spacing w:before="3" w:line="120" w:lineRule="exact"/>
        <w:rPr>
          <w:sz w:val="12"/>
          <w:szCs w:val="12"/>
        </w:rPr>
      </w:pPr>
    </w:p>
    <w:p w:rsidR="008545D3" w:rsidRPr="0003270F" w:rsidRDefault="00F72BC2" w:rsidP="001548A7">
      <w:pPr>
        <w:spacing w:before="29" w:line="360" w:lineRule="auto"/>
        <w:ind w:left="720" w:right="40"/>
        <w:jc w:val="both"/>
        <w:rPr>
          <w:rFonts w:eastAsia="Times New Roman"/>
        </w:rPr>
      </w:pPr>
      <w:r w:rsidRPr="00937DD2">
        <w:rPr>
          <w:color w:val="000000" w:themeColor="text1"/>
          <w:sz w:val="24"/>
          <w:szCs w:val="24"/>
        </w:rPr>
        <w:t>The existing machinery is neither sufficient nor cost effective and efficient giving rise to low efficiency of collection and disposal of the waste and as a result of that MC is facing higher waste management cost as well as complaints regarding the insanitary conditions in the city. Efficient and cost effective machinery is needed to increase the efficiency of collection and transportation for improving the sanitary conditions and lowering down the operational and maintenance costs.</w:t>
      </w:r>
    </w:p>
    <w:p w:rsidR="008545D3" w:rsidRDefault="008545D3" w:rsidP="0003270F">
      <w:pPr>
        <w:pStyle w:val="Heading3"/>
        <w:numPr>
          <w:ilvl w:val="2"/>
          <w:numId w:val="20"/>
        </w:numPr>
        <w:rPr>
          <w:rFonts w:eastAsia="Times New Roman"/>
        </w:rPr>
      </w:pPr>
      <w:bookmarkStart w:id="22" w:name="_Toc36580943"/>
      <w:r>
        <w:rPr>
          <w:rFonts w:eastAsia="Times New Roman"/>
          <w:spacing w:val="-1"/>
        </w:rPr>
        <w:t>M</w:t>
      </w:r>
      <w:r>
        <w:rPr>
          <w:rFonts w:eastAsia="Times New Roman"/>
        </w:rPr>
        <w:t>a</w:t>
      </w:r>
      <w:r>
        <w:rPr>
          <w:rFonts w:eastAsia="Times New Roman"/>
          <w:spacing w:val="1"/>
        </w:rPr>
        <w:t>np</w:t>
      </w:r>
      <w:r>
        <w:rPr>
          <w:rFonts w:eastAsia="Times New Roman"/>
        </w:rPr>
        <w:t>o</w:t>
      </w:r>
      <w:r>
        <w:rPr>
          <w:rFonts w:eastAsia="Times New Roman"/>
          <w:spacing w:val="2"/>
        </w:rPr>
        <w:t>w</w:t>
      </w:r>
      <w:r>
        <w:rPr>
          <w:rFonts w:eastAsia="Times New Roman"/>
          <w:spacing w:val="-1"/>
        </w:rPr>
        <w:t>e</w:t>
      </w:r>
      <w:r>
        <w:rPr>
          <w:rFonts w:eastAsia="Times New Roman"/>
        </w:rPr>
        <w:t>r</w:t>
      </w:r>
      <w:r w:rsidR="00E37975">
        <w:rPr>
          <w:rFonts w:eastAsia="Times New Roman"/>
        </w:rPr>
        <w:t xml:space="preserve"> </w:t>
      </w:r>
      <w:r>
        <w:rPr>
          <w:rFonts w:eastAsia="Times New Roman"/>
        </w:rPr>
        <w:t>D</w:t>
      </w:r>
      <w:r>
        <w:rPr>
          <w:rFonts w:eastAsia="Times New Roman"/>
          <w:spacing w:val="-1"/>
        </w:rPr>
        <w:t>e</w:t>
      </w:r>
      <w:r>
        <w:rPr>
          <w:rFonts w:eastAsia="Times New Roman"/>
          <w:spacing w:val="1"/>
        </w:rPr>
        <w:t>p</w:t>
      </w:r>
      <w:r>
        <w:rPr>
          <w:rFonts w:eastAsia="Times New Roman"/>
        </w:rPr>
        <w:t>loy</w:t>
      </w:r>
      <w:r>
        <w:rPr>
          <w:rFonts w:eastAsia="Times New Roman"/>
          <w:spacing w:val="-1"/>
        </w:rPr>
        <w:t>ed</w:t>
      </w:r>
      <w:bookmarkEnd w:id="22"/>
    </w:p>
    <w:p w:rsidR="008545D3" w:rsidRPr="0003270F" w:rsidRDefault="00F72BC2" w:rsidP="001548A7">
      <w:pPr>
        <w:spacing w:before="36" w:line="360" w:lineRule="auto"/>
        <w:ind w:left="720" w:right="40"/>
        <w:jc w:val="both"/>
        <w:rPr>
          <w:rFonts w:eastAsia="Times New Roman"/>
        </w:rPr>
      </w:pPr>
      <w:r w:rsidRPr="00937DD2">
        <w:rPr>
          <w:color w:val="000000" w:themeColor="text1"/>
          <w:sz w:val="24"/>
          <w:szCs w:val="24"/>
        </w:rPr>
        <w:t>The manpower deployed for collection, transportation and disposal of the solid waste is given in the table below. As indicated by MC Officers, this manpower is not sufficient to serve the entire city at the given standards. Additional manpower required by the MC is also given here. Actual requirement will be identified after detail design and implementation of the project</w:t>
      </w:r>
      <w:r>
        <w:rPr>
          <w:color w:val="000000" w:themeColor="text1"/>
          <w:sz w:val="24"/>
          <w:szCs w:val="24"/>
        </w:rPr>
        <w:t>.</w:t>
      </w:r>
    </w:p>
    <w:tbl>
      <w:tblPr>
        <w:tblStyle w:val="MediumGrid3-Accent1"/>
        <w:tblW w:w="5000" w:type="pct"/>
        <w:jc w:val="center"/>
        <w:tblLayout w:type="fixed"/>
        <w:tblLook w:val="04E0" w:firstRow="1" w:lastRow="1" w:firstColumn="1" w:lastColumn="0" w:noHBand="0" w:noVBand="1"/>
      </w:tblPr>
      <w:tblGrid>
        <w:gridCol w:w="2178"/>
        <w:gridCol w:w="1170"/>
        <w:gridCol w:w="991"/>
        <w:gridCol w:w="898"/>
        <w:gridCol w:w="1213"/>
        <w:gridCol w:w="1549"/>
        <w:gridCol w:w="1244"/>
      </w:tblGrid>
      <w:tr w:rsidR="00AB375C" w:rsidRPr="00E37975" w:rsidTr="00A24A79">
        <w:trPr>
          <w:cnfStyle w:val="100000000000" w:firstRow="1" w:lastRow="0" w:firstColumn="0" w:lastColumn="0" w:oddVBand="0" w:evenVBand="0" w:oddHBand="0" w:evenHBand="0" w:firstRowFirstColumn="0" w:firstRowLastColumn="0" w:lastRowFirstColumn="0" w:lastRowLastColumn="0"/>
          <w:trHeight w:hRule="exact" w:val="811"/>
          <w:jc w:val="center"/>
        </w:trPr>
        <w:tc>
          <w:tcPr>
            <w:cnfStyle w:val="001000000000" w:firstRow="0" w:lastRow="0" w:firstColumn="1" w:lastColumn="0" w:oddVBand="0" w:evenVBand="0" w:oddHBand="0" w:evenHBand="0" w:firstRowFirstColumn="0" w:firstRowLastColumn="0" w:lastRowFirstColumn="0" w:lastRowLastColumn="0"/>
            <w:tcW w:w="1178" w:type="pct"/>
            <w:vAlign w:val="center"/>
          </w:tcPr>
          <w:p w:rsidR="008545D3" w:rsidRPr="00E37975" w:rsidRDefault="008545D3" w:rsidP="00AB375C">
            <w:pPr>
              <w:ind w:left="586" w:right="581"/>
              <w:jc w:val="center"/>
              <w:rPr>
                <w:rFonts w:eastAsia="Times New Roman"/>
                <w:sz w:val="20"/>
                <w:szCs w:val="20"/>
                <w:highlight w:val="yellow"/>
              </w:rPr>
            </w:pPr>
            <w:r w:rsidRPr="00E37975">
              <w:rPr>
                <w:rFonts w:eastAsia="Times New Roman"/>
                <w:w w:val="99"/>
                <w:sz w:val="20"/>
                <w:szCs w:val="20"/>
                <w:highlight w:val="yellow"/>
              </w:rPr>
              <w:t>Sl</w:t>
            </w:r>
            <w:r w:rsidRPr="00E37975">
              <w:rPr>
                <w:rFonts w:eastAsia="Times New Roman"/>
                <w:spacing w:val="1"/>
                <w:w w:val="99"/>
                <w:sz w:val="20"/>
                <w:szCs w:val="20"/>
                <w:highlight w:val="yellow"/>
              </w:rPr>
              <w:t>o</w:t>
            </w:r>
            <w:r w:rsidRPr="00E37975">
              <w:rPr>
                <w:rFonts w:eastAsia="Times New Roman"/>
                <w:w w:val="99"/>
                <w:sz w:val="20"/>
                <w:szCs w:val="20"/>
                <w:highlight w:val="yellow"/>
              </w:rPr>
              <w:t>t</w:t>
            </w:r>
          </w:p>
        </w:tc>
        <w:tc>
          <w:tcPr>
            <w:tcW w:w="633" w:type="pct"/>
            <w:vAlign w:val="center"/>
          </w:tcPr>
          <w:p w:rsidR="008545D3" w:rsidRPr="00E37975" w:rsidRDefault="008545D3" w:rsidP="00AB375C">
            <w:pPr>
              <w:ind w:right="52" w:hanging="27"/>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highlight w:val="yellow"/>
              </w:rPr>
            </w:pPr>
            <w:r w:rsidRPr="00E37975">
              <w:rPr>
                <w:rFonts w:eastAsia="Times New Roman"/>
                <w:sz w:val="20"/>
                <w:szCs w:val="20"/>
                <w:highlight w:val="yellow"/>
              </w:rPr>
              <w:t>S</w:t>
            </w:r>
            <w:r w:rsidRPr="00E37975">
              <w:rPr>
                <w:rFonts w:eastAsia="Times New Roman"/>
                <w:spacing w:val="1"/>
                <w:sz w:val="20"/>
                <w:szCs w:val="20"/>
                <w:highlight w:val="yellow"/>
              </w:rPr>
              <w:t>a</w:t>
            </w:r>
            <w:r w:rsidRPr="00E37975">
              <w:rPr>
                <w:rFonts w:eastAsia="Times New Roman"/>
                <w:sz w:val="20"/>
                <w:szCs w:val="20"/>
                <w:highlight w:val="yellow"/>
              </w:rPr>
              <w:t>nc</w:t>
            </w:r>
            <w:r w:rsidRPr="00E37975">
              <w:rPr>
                <w:rFonts w:eastAsia="Times New Roman"/>
                <w:spacing w:val="1"/>
                <w:sz w:val="20"/>
                <w:szCs w:val="20"/>
                <w:highlight w:val="yellow"/>
              </w:rPr>
              <w:t>t</w:t>
            </w:r>
            <w:r w:rsidRPr="00E37975">
              <w:rPr>
                <w:rFonts w:eastAsia="Times New Roman"/>
                <w:sz w:val="20"/>
                <w:szCs w:val="20"/>
                <w:highlight w:val="yellow"/>
              </w:rPr>
              <w:t>i</w:t>
            </w:r>
            <w:r w:rsidRPr="00E37975">
              <w:rPr>
                <w:rFonts w:eastAsia="Times New Roman"/>
                <w:spacing w:val="1"/>
                <w:sz w:val="20"/>
                <w:szCs w:val="20"/>
                <w:highlight w:val="yellow"/>
              </w:rPr>
              <w:t>o</w:t>
            </w:r>
            <w:r w:rsidRPr="00E37975">
              <w:rPr>
                <w:rFonts w:eastAsia="Times New Roman"/>
                <w:sz w:val="20"/>
                <w:szCs w:val="20"/>
                <w:highlight w:val="yellow"/>
              </w:rPr>
              <w:t xml:space="preserve">ned </w:t>
            </w:r>
            <w:r w:rsidRPr="00E37975">
              <w:rPr>
                <w:rFonts w:eastAsia="Times New Roman"/>
                <w:spacing w:val="-1"/>
                <w:sz w:val="20"/>
                <w:szCs w:val="20"/>
                <w:highlight w:val="yellow"/>
              </w:rPr>
              <w:t>s</w:t>
            </w:r>
            <w:r w:rsidRPr="00E37975">
              <w:rPr>
                <w:rFonts w:eastAsia="Times New Roman"/>
                <w:spacing w:val="1"/>
                <w:sz w:val="20"/>
                <w:szCs w:val="20"/>
                <w:highlight w:val="yellow"/>
              </w:rPr>
              <w:t>t</w:t>
            </w:r>
            <w:r w:rsidRPr="00E37975">
              <w:rPr>
                <w:rFonts w:eastAsia="Times New Roman"/>
                <w:sz w:val="20"/>
                <w:szCs w:val="20"/>
                <w:highlight w:val="yellow"/>
              </w:rPr>
              <w:t>ren</w:t>
            </w:r>
            <w:r w:rsidRPr="00E37975">
              <w:rPr>
                <w:rFonts w:eastAsia="Times New Roman"/>
                <w:spacing w:val="1"/>
                <w:sz w:val="20"/>
                <w:szCs w:val="20"/>
                <w:highlight w:val="yellow"/>
              </w:rPr>
              <w:t>gt</w:t>
            </w:r>
            <w:r w:rsidRPr="00E37975">
              <w:rPr>
                <w:rFonts w:eastAsia="Times New Roman"/>
                <w:sz w:val="20"/>
                <w:szCs w:val="20"/>
                <w:highlight w:val="yellow"/>
              </w:rPr>
              <w:t>h</w:t>
            </w:r>
          </w:p>
        </w:tc>
        <w:tc>
          <w:tcPr>
            <w:tcW w:w="536" w:type="pct"/>
            <w:vAlign w:val="center"/>
          </w:tcPr>
          <w:p w:rsidR="008545D3" w:rsidRPr="00E37975" w:rsidRDefault="008545D3" w:rsidP="00AB375C">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highlight w:val="yellow"/>
              </w:rPr>
            </w:pPr>
            <w:r w:rsidRPr="00E37975">
              <w:rPr>
                <w:rFonts w:eastAsia="Times New Roman"/>
                <w:spacing w:val="-1"/>
                <w:sz w:val="20"/>
                <w:szCs w:val="20"/>
                <w:highlight w:val="yellow"/>
              </w:rPr>
              <w:t>Ex</w:t>
            </w:r>
            <w:r w:rsidRPr="00E37975">
              <w:rPr>
                <w:rFonts w:eastAsia="Times New Roman"/>
                <w:spacing w:val="2"/>
                <w:sz w:val="20"/>
                <w:szCs w:val="20"/>
                <w:highlight w:val="yellow"/>
              </w:rPr>
              <w:t>i</w:t>
            </w:r>
            <w:r w:rsidRPr="00E37975">
              <w:rPr>
                <w:rFonts w:eastAsia="Times New Roman"/>
                <w:spacing w:val="-1"/>
                <w:sz w:val="20"/>
                <w:szCs w:val="20"/>
                <w:highlight w:val="yellow"/>
              </w:rPr>
              <w:t>s</w:t>
            </w:r>
            <w:r w:rsidRPr="00E37975">
              <w:rPr>
                <w:rFonts w:eastAsia="Times New Roman"/>
                <w:spacing w:val="1"/>
                <w:sz w:val="20"/>
                <w:szCs w:val="20"/>
                <w:highlight w:val="yellow"/>
              </w:rPr>
              <w:t>t</w:t>
            </w:r>
            <w:r w:rsidRPr="00E37975">
              <w:rPr>
                <w:rFonts w:eastAsia="Times New Roman"/>
                <w:sz w:val="20"/>
                <w:szCs w:val="20"/>
                <w:highlight w:val="yellow"/>
              </w:rPr>
              <w:t xml:space="preserve">ing </w:t>
            </w:r>
            <w:r w:rsidRPr="00E37975">
              <w:rPr>
                <w:rFonts w:eastAsia="Times New Roman"/>
                <w:spacing w:val="-1"/>
                <w:sz w:val="20"/>
                <w:szCs w:val="20"/>
                <w:highlight w:val="yellow"/>
              </w:rPr>
              <w:t>s</w:t>
            </w:r>
            <w:r w:rsidRPr="00E37975">
              <w:rPr>
                <w:rFonts w:eastAsia="Times New Roman"/>
                <w:spacing w:val="1"/>
                <w:sz w:val="20"/>
                <w:szCs w:val="20"/>
                <w:highlight w:val="yellow"/>
              </w:rPr>
              <w:t>t</w:t>
            </w:r>
            <w:r w:rsidRPr="00E37975">
              <w:rPr>
                <w:rFonts w:eastAsia="Times New Roman"/>
                <w:sz w:val="20"/>
                <w:szCs w:val="20"/>
                <w:highlight w:val="yellow"/>
              </w:rPr>
              <w:t>ren</w:t>
            </w:r>
            <w:r w:rsidRPr="00E37975">
              <w:rPr>
                <w:rFonts w:eastAsia="Times New Roman"/>
                <w:spacing w:val="1"/>
                <w:sz w:val="20"/>
                <w:szCs w:val="20"/>
                <w:highlight w:val="yellow"/>
              </w:rPr>
              <w:t>gt</w:t>
            </w:r>
            <w:r w:rsidRPr="00E37975">
              <w:rPr>
                <w:rFonts w:eastAsia="Times New Roman"/>
                <w:sz w:val="20"/>
                <w:szCs w:val="20"/>
                <w:highlight w:val="yellow"/>
              </w:rPr>
              <w:t>h</w:t>
            </w:r>
          </w:p>
        </w:tc>
        <w:tc>
          <w:tcPr>
            <w:tcW w:w="486" w:type="pct"/>
            <w:vAlign w:val="center"/>
          </w:tcPr>
          <w:p w:rsidR="008545D3" w:rsidRPr="00E37975" w:rsidRDefault="008545D3" w:rsidP="00AB375C">
            <w:pPr>
              <w:ind w:left="28" w:firstLine="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highlight w:val="yellow"/>
              </w:rPr>
            </w:pPr>
            <w:r w:rsidRPr="00E37975">
              <w:rPr>
                <w:rFonts w:eastAsia="Times New Roman"/>
                <w:sz w:val="20"/>
                <w:szCs w:val="20"/>
                <w:highlight w:val="yellow"/>
              </w:rPr>
              <w:t>V</w:t>
            </w:r>
            <w:r w:rsidRPr="00E37975">
              <w:rPr>
                <w:rFonts w:eastAsia="Times New Roman"/>
                <w:spacing w:val="1"/>
                <w:sz w:val="20"/>
                <w:szCs w:val="20"/>
                <w:highlight w:val="yellow"/>
              </w:rPr>
              <w:t>a</w:t>
            </w:r>
            <w:r w:rsidRPr="00E37975">
              <w:rPr>
                <w:rFonts w:eastAsia="Times New Roman"/>
                <w:sz w:val="20"/>
                <w:szCs w:val="20"/>
                <w:highlight w:val="yellow"/>
              </w:rPr>
              <w:t>c</w:t>
            </w:r>
            <w:r w:rsidRPr="00E37975">
              <w:rPr>
                <w:rFonts w:eastAsia="Times New Roman"/>
                <w:spacing w:val="1"/>
                <w:sz w:val="20"/>
                <w:szCs w:val="20"/>
                <w:highlight w:val="yellow"/>
              </w:rPr>
              <w:t>a</w:t>
            </w:r>
            <w:r w:rsidRPr="00E37975">
              <w:rPr>
                <w:rFonts w:eastAsia="Times New Roman"/>
                <w:sz w:val="20"/>
                <w:szCs w:val="20"/>
                <w:highlight w:val="yellow"/>
              </w:rPr>
              <w:t>nt p</w:t>
            </w:r>
            <w:r w:rsidRPr="00E37975">
              <w:rPr>
                <w:rFonts w:eastAsia="Times New Roman"/>
                <w:spacing w:val="1"/>
                <w:sz w:val="20"/>
                <w:szCs w:val="20"/>
                <w:highlight w:val="yellow"/>
              </w:rPr>
              <w:t>o</w:t>
            </w:r>
            <w:r w:rsidRPr="00E37975">
              <w:rPr>
                <w:rFonts w:eastAsia="Times New Roman"/>
                <w:spacing w:val="-1"/>
                <w:sz w:val="20"/>
                <w:szCs w:val="20"/>
                <w:highlight w:val="yellow"/>
              </w:rPr>
              <w:t>s</w:t>
            </w:r>
            <w:r w:rsidRPr="00E37975">
              <w:rPr>
                <w:rFonts w:eastAsia="Times New Roman"/>
                <w:spacing w:val="1"/>
                <w:sz w:val="20"/>
                <w:szCs w:val="20"/>
                <w:highlight w:val="yellow"/>
              </w:rPr>
              <w:t>t</w:t>
            </w:r>
            <w:r w:rsidRPr="00E37975">
              <w:rPr>
                <w:rFonts w:eastAsia="Times New Roman"/>
                <w:sz w:val="20"/>
                <w:szCs w:val="20"/>
                <w:highlight w:val="yellow"/>
              </w:rPr>
              <w:t>s</w:t>
            </w:r>
          </w:p>
        </w:tc>
        <w:tc>
          <w:tcPr>
            <w:tcW w:w="656" w:type="pct"/>
            <w:vAlign w:val="center"/>
          </w:tcPr>
          <w:p w:rsidR="008545D3" w:rsidRPr="00E37975" w:rsidRDefault="008545D3" w:rsidP="00AB375C">
            <w:pPr>
              <w:spacing w:before="52"/>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highlight w:val="yellow"/>
              </w:rPr>
            </w:pPr>
            <w:r w:rsidRPr="00E37975">
              <w:rPr>
                <w:rFonts w:eastAsia="Times New Roman"/>
                <w:spacing w:val="2"/>
                <w:w w:val="99"/>
                <w:sz w:val="20"/>
                <w:szCs w:val="20"/>
                <w:highlight w:val="yellow"/>
              </w:rPr>
              <w:t>M</w:t>
            </w:r>
            <w:r w:rsidRPr="00E37975">
              <w:rPr>
                <w:rFonts w:eastAsia="Times New Roman"/>
                <w:spacing w:val="1"/>
                <w:w w:val="99"/>
                <w:sz w:val="20"/>
                <w:szCs w:val="20"/>
                <w:highlight w:val="yellow"/>
              </w:rPr>
              <w:t>a</w:t>
            </w:r>
            <w:r w:rsidRPr="00E37975">
              <w:rPr>
                <w:rFonts w:eastAsia="Times New Roman"/>
                <w:w w:val="99"/>
                <w:sz w:val="20"/>
                <w:szCs w:val="20"/>
                <w:highlight w:val="yellow"/>
              </w:rPr>
              <w:t>np</w:t>
            </w:r>
            <w:r w:rsidRPr="00E37975">
              <w:rPr>
                <w:rFonts w:eastAsia="Times New Roman"/>
                <w:spacing w:val="1"/>
                <w:w w:val="99"/>
                <w:sz w:val="20"/>
                <w:szCs w:val="20"/>
                <w:highlight w:val="yellow"/>
              </w:rPr>
              <w:t>o</w:t>
            </w:r>
            <w:r w:rsidRPr="00E37975">
              <w:rPr>
                <w:rFonts w:eastAsia="Times New Roman"/>
                <w:spacing w:val="3"/>
                <w:w w:val="99"/>
                <w:sz w:val="20"/>
                <w:szCs w:val="20"/>
                <w:highlight w:val="yellow"/>
              </w:rPr>
              <w:t>w</w:t>
            </w:r>
            <w:r w:rsidR="00AB375C" w:rsidRPr="00E37975">
              <w:rPr>
                <w:rFonts w:eastAsia="Times New Roman"/>
                <w:w w:val="99"/>
                <w:sz w:val="20"/>
                <w:szCs w:val="20"/>
                <w:highlight w:val="yellow"/>
              </w:rPr>
              <w:t xml:space="preserve">er </w:t>
            </w:r>
            <w:proofErr w:type="spellStart"/>
            <w:r w:rsidRPr="00E37975">
              <w:rPr>
                <w:rFonts w:eastAsia="Times New Roman"/>
                <w:spacing w:val="1"/>
                <w:sz w:val="20"/>
                <w:szCs w:val="20"/>
                <w:highlight w:val="yellow"/>
              </w:rPr>
              <w:t>o</w:t>
            </w:r>
            <w:r w:rsidRPr="00E37975">
              <w:rPr>
                <w:rFonts w:eastAsia="Times New Roman"/>
                <w:sz w:val="20"/>
                <w:szCs w:val="20"/>
                <w:highlight w:val="yellow"/>
              </w:rPr>
              <w:t>n</w:t>
            </w:r>
            <w:r w:rsidRPr="00E37975">
              <w:rPr>
                <w:rFonts w:eastAsia="Times New Roman"/>
                <w:w w:val="99"/>
                <w:sz w:val="20"/>
                <w:szCs w:val="20"/>
                <w:highlight w:val="yellow"/>
              </w:rPr>
              <w:t>d</w:t>
            </w:r>
            <w:r w:rsidRPr="00E37975">
              <w:rPr>
                <w:rFonts w:eastAsia="Times New Roman"/>
                <w:spacing w:val="1"/>
                <w:w w:val="99"/>
                <w:sz w:val="20"/>
                <w:szCs w:val="20"/>
                <w:highlight w:val="yellow"/>
              </w:rPr>
              <w:t>a</w:t>
            </w:r>
            <w:r w:rsidRPr="00E37975">
              <w:rPr>
                <w:rFonts w:eastAsia="Times New Roman"/>
                <w:w w:val="99"/>
                <w:sz w:val="20"/>
                <w:szCs w:val="20"/>
                <w:highlight w:val="yellow"/>
              </w:rPr>
              <w:t>ily</w:t>
            </w:r>
            <w:proofErr w:type="spellEnd"/>
            <w:r w:rsidRPr="00E37975">
              <w:rPr>
                <w:rFonts w:eastAsia="Times New Roman"/>
                <w:w w:val="99"/>
                <w:sz w:val="20"/>
                <w:szCs w:val="20"/>
                <w:highlight w:val="yellow"/>
              </w:rPr>
              <w:t xml:space="preserve"> </w:t>
            </w:r>
            <w:r w:rsidRPr="00E37975">
              <w:rPr>
                <w:rFonts w:eastAsia="Times New Roman"/>
                <w:spacing w:val="3"/>
                <w:w w:val="99"/>
                <w:sz w:val="20"/>
                <w:szCs w:val="20"/>
                <w:highlight w:val="yellow"/>
              </w:rPr>
              <w:t>w</w:t>
            </w:r>
            <w:r w:rsidRPr="00E37975">
              <w:rPr>
                <w:rFonts w:eastAsia="Times New Roman"/>
                <w:spacing w:val="1"/>
                <w:w w:val="99"/>
                <w:sz w:val="20"/>
                <w:szCs w:val="20"/>
                <w:highlight w:val="yellow"/>
              </w:rPr>
              <w:t>ag</w:t>
            </w:r>
            <w:r w:rsidRPr="00E37975">
              <w:rPr>
                <w:rFonts w:eastAsia="Times New Roman"/>
                <w:w w:val="99"/>
                <w:sz w:val="20"/>
                <w:szCs w:val="20"/>
                <w:highlight w:val="yellow"/>
              </w:rPr>
              <w:t>es</w:t>
            </w:r>
          </w:p>
        </w:tc>
        <w:tc>
          <w:tcPr>
            <w:tcW w:w="838" w:type="pct"/>
            <w:vAlign w:val="center"/>
          </w:tcPr>
          <w:p w:rsidR="008545D3" w:rsidRPr="00E37975" w:rsidRDefault="008545D3" w:rsidP="00AB375C">
            <w:pPr>
              <w:spacing w:before="52"/>
              <w:ind w:left="64" w:right="5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highlight w:val="yellow"/>
              </w:rPr>
            </w:pPr>
            <w:proofErr w:type="spellStart"/>
            <w:r w:rsidRPr="00E37975">
              <w:rPr>
                <w:rFonts w:eastAsia="Times New Roman"/>
                <w:spacing w:val="-1"/>
                <w:sz w:val="20"/>
                <w:szCs w:val="20"/>
                <w:highlight w:val="yellow"/>
              </w:rPr>
              <w:t>T</w:t>
            </w:r>
            <w:r w:rsidRPr="00E37975">
              <w:rPr>
                <w:rFonts w:eastAsia="Times New Roman"/>
                <w:spacing w:val="1"/>
                <w:sz w:val="20"/>
                <w:szCs w:val="20"/>
                <w:highlight w:val="yellow"/>
              </w:rPr>
              <w:t>ota</w:t>
            </w:r>
            <w:r w:rsidRPr="00E37975">
              <w:rPr>
                <w:rFonts w:eastAsia="Times New Roman"/>
                <w:sz w:val="20"/>
                <w:szCs w:val="20"/>
                <w:highlight w:val="yellow"/>
              </w:rPr>
              <w:t>l</w:t>
            </w:r>
            <w:r w:rsidRPr="00E37975">
              <w:rPr>
                <w:rFonts w:eastAsia="Times New Roman"/>
                <w:spacing w:val="-5"/>
                <w:w w:val="99"/>
                <w:sz w:val="20"/>
                <w:szCs w:val="20"/>
                <w:highlight w:val="yellow"/>
              </w:rPr>
              <w:t>m</w:t>
            </w:r>
            <w:r w:rsidRPr="00E37975">
              <w:rPr>
                <w:rFonts w:eastAsia="Times New Roman"/>
                <w:spacing w:val="1"/>
                <w:w w:val="99"/>
                <w:sz w:val="20"/>
                <w:szCs w:val="20"/>
                <w:highlight w:val="yellow"/>
              </w:rPr>
              <w:t>an</w:t>
            </w:r>
            <w:proofErr w:type="spellEnd"/>
            <w:r w:rsidRPr="00E37975">
              <w:rPr>
                <w:rFonts w:eastAsia="Times New Roman"/>
                <w:spacing w:val="1"/>
                <w:w w:val="99"/>
                <w:sz w:val="20"/>
                <w:szCs w:val="20"/>
                <w:highlight w:val="yellow"/>
              </w:rPr>
              <w:t xml:space="preserve"> </w:t>
            </w:r>
            <w:r w:rsidRPr="00E37975">
              <w:rPr>
                <w:rFonts w:eastAsia="Times New Roman"/>
                <w:w w:val="99"/>
                <w:sz w:val="20"/>
                <w:szCs w:val="20"/>
                <w:highlight w:val="yellow"/>
              </w:rPr>
              <w:t>p</w:t>
            </w:r>
            <w:r w:rsidRPr="00E37975">
              <w:rPr>
                <w:rFonts w:eastAsia="Times New Roman"/>
                <w:spacing w:val="1"/>
                <w:w w:val="99"/>
                <w:sz w:val="20"/>
                <w:szCs w:val="20"/>
                <w:highlight w:val="yellow"/>
              </w:rPr>
              <w:t>o</w:t>
            </w:r>
            <w:r w:rsidRPr="00E37975">
              <w:rPr>
                <w:rFonts w:eastAsia="Times New Roman"/>
                <w:spacing w:val="3"/>
                <w:w w:val="99"/>
                <w:sz w:val="20"/>
                <w:szCs w:val="20"/>
                <w:highlight w:val="yellow"/>
              </w:rPr>
              <w:t>w</w:t>
            </w:r>
            <w:r w:rsidRPr="00E37975">
              <w:rPr>
                <w:rFonts w:eastAsia="Times New Roman"/>
                <w:w w:val="99"/>
                <w:sz w:val="20"/>
                <w:szCs w:val="20"/>
                <w:highlight w:val="yellow"/>
              </w:rPr>
              <w:t>er depl</w:t>
            </w:r>
            <w:r w:rsidRPr="00E37975">
              <w:rPr>
                <w:rFonts w:eastAsia="Times New Roman"/>
                <w:spacing w:val="1"/>
                <w:w w:val="99"/>
                <w:sz w:val="20"/>
                <w:szCs w:val="20"/>
                <w:highlight w:val="yellow"/>
              </w:rPr>
              <w:t>oy</w:t>
            </w:r>
            <w:r w:rsidRPr="00E37975">
              <w:rPr>
                <w:rFonts w:eastAsia="Times New Roman"/>
                <w:w w:val="99"/>
                <w:sz w:val="20"/>
                <w:szCs w:val="20"/>
                <w:highlight w:val="yellow"/>
              </w:rPr>
              <w:t>ed</w:t>
            </w:r>
          </w:p>
        </w:tc>
        <w:tc>
          <w:tcPr>
            <w:tcW w:w="673" w:type="pct"/>
            <w:vAlign w:val="center"/>
          </w:tcPr>
          <w:p w:rsidR="008545D3" w:rsidRPr="00E37975" w:rsidRDefault="008545D3" w:rsidP="00AB375C">
            <w:pPr>
              <w:ind w:left="23" w:right="-2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highlight w:val="yellow"/>
              </w:rPr>
            </w:pPr>
            <w:r w:rsidRPr="00E37975">
              <w:rPr>
                <w:rFonts w:eastAsia="Times New Roman"/>
                <w:sz w:val="20"/>
                <w:szCs w:val="20"/>
                <w:highlight w:val="yellow"/>
              </w:rPr>
              <w:t>Addi</w:t>
            </w:r>
            <w:r w:rsidRPr="00E37975">
              <w:rPr>
                <w:rFonts w:eastAsia="Times New Roman"/>
                <w:spacing w:val="1"/>
                <w:sz w:val="20"/>
                <w:szCs w:val="20"/>
                <w:highlight w:val="yellow"/>
              </w:rPr>
              <w:t>t</w:t>
            </w:r>
            <w:r w:rsidRPr="00E37975">
              <w:rPr>
                <w:rFonts w:eastAsia="Times New Roman"/>
                <w:sz w:val="20"/>
                <w:szCs w:val="20"/>
                <w:highlight w:val="yellow"/>
              </w:rPr>
              <w:t>i</w:t>
            </w:r>
            <w:r w:rsidRPr="00E37975">
              <w:rPr>
                <w:rFonts w:eastAsia="Times New Roman"/>
                <w:spacing w:val="1"/>
                <w:sz w:val="20"/>
                <w:szCs w:val="20"/>
                <w:highlight w:val="yellow"/>
              </w:rPr>
              <w:t>o</w:t>
            </w:r>
            <w:r w:rsidRPr="00E37975">
              <w:rPr>
                <w:rFonts w:eastAsia="Times New Roman"/>
                <w:sz w:val="20"/>
                <w:szCs w:val="20"/>
                <w:highlight w:val="yellow"/>
              </w:rPr>
              <w:t>n</w:t>
            </w:r>
            <w:r w:rsidRPr="00E37975">
              <w:rPr>
                <w:rFonts w:eastAsia="Times New Roman"/>
                <w:spacing w:val="1"/>
                <w:sz w:val="20"/>
                <w:szCs w:val="20"/>
                <w:highlight w:val="yellow"/>
              </w:rPr>
              <w:t>a</w:t>
            </w:r>
            <w:r w:rsidRPr="00E37975">
              <w:rPr>
                <w:rFonts w:eastAsia="Times New Roman"/>
                <w:sz w:val="20"/>
                <w:szCs w:val="20"/>
                <w:highlight w:val="yellow"/>
              </w:rPr>
              <w:t>l</w:t>
            </w:r>
          </w:p>
          <w:p w:rsidR="008545D3" w:rsidRPr="00E37975" w:rsidRDefault="008545D3" w:rsidP="00AB375C">
            <w:pPr>
              <w:ind w:left="23" w:right="-2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highlight w:val="yellow"/>
              </w:rPr>
            </w:pPr>
            <w:proofErr w:type="spellStart"/>
            <w:r w:rsidRPr="00E37975">
              <w:rPr>
                <w:rFonts w:eastAsia="Times New Roman"/>
                <w:spacing w:val="4"/>
                <w:sz w:val="20"/>
                <w:szCs w:val="20"/>
                <w:highlight w:val="yellow"/>
              </w:rPr>
              <w:t>M</w:t>
            </w:r>
            <w:r w:rsidRPr="00E37975">
              <w:rPr>
                <w:rFonts w:eastAsia="Times New Roman"/>
                <w:sz w:val="20"/>
                <w:szCs w:val="20"/>
                <w:highlight w:val="yellow"/>
              </w:rPr>
              <w:t>Cde</w:t>
            </w:r>
            <w:r w:rsidRPr="00E37975">
              <w:rPr>
                <w:rFonts w:eastAsia="Times New Roman"/>
                <w:spacing w:val="-5"/>
                <w:sz w:val="20"/>
                <w:szCs w:val="20"/>
                <w:highlight w:val="yellow"/>
              </w:rPr>
              <w:t>m</w:t>
            </w:r>
            <w:r w:rsidRPr="00E37975">
              <w:rPr>
                <w:rFonts w:eastAsia="Times New Roman"/>
                <w:spacing w:val="1"/>
                <w:sz w:val="20"/>
                <w:szCs w:val="20"/>
                <w:highlight w:val="yellow"/>
              </w:rPr>
              <w:t>a</w:t>
            </w:r>
            <w:r w:rsidRPr="00E37975">
              <w:rPr>
                <w:rFonts w:eastAsia="Times New Roman"/>
                <w:spacing w:val="2"/>
                <w:sz w:val="20"/>
                <w:szCs w:val="20"/>
                <w:highlight w:val="yellow"/>
              </w:rPr>
              <w:t>n</w:t>
            </w:r>
            <w:r w:rsidRPr="00E37975">
              <w:rPr>
                <w:rFonts w:eastAsia="Times New Roman"/>
                <w:sz w:val="20"/>
                <w:szCs w:val="20"/>
                <w:highlight w:val="yellow"/>
              </w:rPr>
              <w:t>d</w:t>
            </w:r>
            <w:proofErr w:type="spellEnd"/>
          </w:p>
        </w:tc>
      </w:tr>
      <w:tr w:rsidR="00F72BC2" w:rsidRPr="00E37975" w:rsidTr="00A24A79">
        <w:trPr>
          <w:cnfStyle w:val="000000100000" w:firstRow="0" w:lastRow="0" w:firstColumn="0" w:lastColumn="0" w:oddVBand="0" w:evenVBand="0" w:oddHBand="1" w:evenHBand="0" w:firstRowFirstColumn="0" w:firstRowLastColumn="0" w:lastRowFirstColumn="0" w:lastRowLastColumn="0"/>
          <w:trHeight w:hRule="exact" w:val="348"/>
          <w:jc w:val="center"/>
        </w:trPr>
        <w:tc>
          <w:tcPr>
            <w:cnfStyle w:val="001000000000" w:firstRow="0" w:lastRow="0" w:firstColumn="1" w:lastColumn="0" w:oddVBand="0" w:evenVBand="0" w:oddHBand="0" w:evenHBand="0" w:firstRowFirstColumn="0" w:firstRowLastColumn="0" w:lastRowFirstColumn="0" w:lastRowLastColumn="0"/>
            <w:tcW w:w="1178" w:type="pct"/>
          </w:tcPr>
          <w:p w:rsidR="00F72BC2" w:rsidRPr="00E37975" w:rsidRDefault="00F72BC2" w:rsidP="000436E4">
            <w:pPr>
              <w:spacing w:before="57"/>
              <w:ind w:left="23" w:right="-20"/>
              <w:rPr>
                <w:rFonts w:eastAsia="Times New Roman"/>
                <w:highlight w:val="yellow"/>
              </w:rPr>
            </w:pPr>
            <w:r w:rsidRPr="00E37975">
              <w:rPr>
                <w:rFonts w:eastAsia="Times New Roman"/>
                <w:highlight w:val="yellow"/>
              </w:rPr>
              <w:t>San</w:t>
            </w:r>
            <w:r w:rsidRPr="00E37975">
              <w:rPr>
                <w:rFonts w:eastAsia="Times New Roman"/>
                <w:spacing w:val="-1"/>
                <w:highlight w:val="yellow"/>
              </w:rPr>
              <w:t>i</w:t>
            </w:r>
            <w:r w:rsidRPr="00E37975">
              <w:rPr>
                <w:rFonts w:eastAsia="Times New Roman"/>
                <w:spacing w:val="1"/>
                <w:highlight w:val="yellow"/>
              </w:rPr>
              <w:t>t</w:t>
            </w:r>
            <w:r w:rsidRPr="00E37975">
              <w:rPr>
                <w:rFonts w:eastAsia="Times New Roman"/>
                <w:highlight w:val="yellow"/>
              </w:rPr>
              <w:t>a</w:t>
            </w:r>
            <w:r w:rsidRPr="00E37975">
              <w:rPr>
                <w:rFonts w:eastAsia="Times New Roman"/>
                <w:spacing w:val="1"/>
                <w:highlight w:val="yellow"/>
              </w:rPr>
              <w:t>r</w:t>
            </w:r>
            <w:r w:rsidRPr="00E37975">
              <w:rPr>
                <w:rFonts w:eastAsia="Times New Roman"/>
                <w:highlight w:val="yellow"/>
              </w:rPr>
              <w:t>y</w:t>
            </w:r>
            <w:r w:rsidR="001548A7" w:rsidRPr="00E37975">
              <w:rPr>
                <w:rFonts w:eastAsia="Times New Roman"/>
                <w:highlight w:val="yellow"/>
              </w:rPr>
              <w:t xml:space="preserve"> </w:t>
            </w:r>
            <w:r w:rsidRPr="00E37975">
              <w:rPr>
                <w:rFonts w:eastAsia="Times New Roman"/>
                <w:spacing w:val="-1"/>
                <w:highlight w:val="yellow"/>
              </w:rPr>
              <w:t>w</w:t>
            </w:r>
            <w:r w:rsidRPr="00E37975">
              <w:rPr>
                <w:rFonts w:eastAsia="Times New Roman"/>
                <w:highlight w:val="yellow"/>
              </w:rPr>
              <w:t>o</w:t>
            </w:r>
            <w:r w:rsidRPr="00E37975">
              <w:rPr>
                <w:rFonts w:eastAsia="Times New Roman"/>
                <w:spacing w:val="1"/>
                <w:highlight w:val="yellow"/>
              </w:rPr>
              <w:t>r</w:t>
            </w:r>
            <w:r w:rsidRPr="00E37975">
              <w:rPr>
                <w:rFonts w:eastAsia="Times New Roman"/>
                <w:spacing w:val="-2"/>
                <w:highlight w:val="yellow"/>
              </w:rPr>
              <w:t>k</w:t>
            </w:r>
            <w:r w:rsidRPr="00E37975">
              <w:rPr>
                <w:rFonts w:eastAsia="Times New Roman"/>
                <w:highlight w:val="yellow"/>
              </w:rPr>
              <w:t>e</w:t>
            </w:r>
            <w:r w:rsidRPr="00E37975">
              <w:rPr>
                <w:rFonts w:eastAsia="Times New Roman"/>
                <w:spacing w:val="1"/>
                <w:highlight w:val="yellow"/>
              </w:rPr>
              <w:t>r</w:t>
            </w:r>
            <w:r w:rsidRPr="00E37975">
              <w:rPr>
                <w:rFonts w:eastAsia="Times New Roman"/>
                <w:highlight w:val="yellow"/>
              </w:rPr>
              <w:t>s</w:t>
            </w:r>
          </w:p>
        </w:tc>
        <w:tc>
          <w:tcPr>
            <w:tcW w:w="633"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198</w:t>
            </w:r>
          </w:p>
        </w:tc>
        <w:tc>
          <w:tcPr>
            <w:tcW w:w="53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151</w:t>
            </w:r>
          </w:p>
        </w:tc>
        <w:tc>
          <w:tcPr>
            <w:tcW w:w="48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47</w:t>
            </w:r>
          </w:p>
        </w:tc>
        <w:tc>
          <w:tcPr>
            <w:tcW w:w="65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27</w:t>
            </w:r>
          </w:p>
        </w:tc>
        <w:tc>
          <w:tcPr>
            <w:tcW w:w="838"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178</w:t>
            </w:r>
          </w:p>
        </w:tc>
        <w:tc>
          <w:tcPr>
            <w:tcW w:w="673"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150</w:t>
            </w:r>
          </w:p>
        </w:tc>
      </w:tr>
      <w:tr w:rsidR="00F72BC2" w:rsidRPr="00E37975" w:rsidTr="00A24A79">
        <w:trPr>
          <w:trHeight w:hRule="exact" w:val="262"/>
          <w:jc w:val="center"/>
        </w:trPr>
        <w:tc>
          <w:tcPr>
            <w:cnfStyle w:val="001000000000" w:firstRow="0" w:lastRow="0" w:firstColumn="1" w:lastColumn="0" w:oddVBand="0" w:evenVBand="0" w:oddHBand="0" w:evenHBand="0" w:firstRowFirstColumn="0" w:firstRowLastColumn="0" w:lastRowFirstColumn="0" w:lastRowLastColumn="0"/>
            <w:tcW w:w="1178" w:type="pct"/>
          </w:tcPr>
          <w:p w:rsidR="00F72BC2" w:rsidRPr="00E37975" w:rsidRDefault="00F72BC2" w:rsidP="000436E4">
            <w:pPr>
              <w:spacing w:line="246" w:lineRule="exact"/>
              <w:ind w:left="23" w:right="-20"/>
              <w:rPr>
                <w:rFonts w:eastAsia="Times New Roman"/>
                <w:highlight w:val="yellow"/>
              </w:rPr>
            </w:pPr>
            <w:r w:rsidRPr="00E37975">
              <w:rPr>
                <w:rFonts w:eastAsia="Times New Roman"/>
                <w:spacing w:val="1"/>
                <w:highlight w:val="yellow"/>
              </w:rPr>
              <w:t>V</w:t>
            </w:r>
            <w:r w:rsidRPr="00E37975">
              <w:rPr>
                <w:rFonts w:eastAsia="Times New Roman"/>
                <w:highlight w:val="yellow"/>
              </w:rPr>
              <w:t>e</w:t>
            </w:r>
            <w:r w:rsidRPr="00E37975">
              <w:rPr>
                <w:rFonts w:eastAsia="Times New Roman"/>
                <w:spacing w:val="-2"/>
                <w:highlight w:val="yellow"/>
              </w:rPr>
              <w:t>h</w:t>
            </w:r>
            <w:r w:rsidRPr="00E37975">
              <w:rPr>
                <w:rFonts w:eastAsia="Times New Roman"/>
                <w:spacing w:val="1"/>
                <w:highlight w:val="yellow"/>
              </w:rPr>
              <w:t>i</w:t>
            </w:r>
            <w:r w:rsidRPr="00E37975">
              <w:rPr>
                <w:rFonts w:eastAsia="Times New Roman"/>
                <w:spacing w:val="-2"/>
                <w:highlight w:val="yellow"/>
              </w:rPr>
              <w:t>c</w:t>
            </w:r>
            <w:r w:rsidRPr="00E37975">
              <w:rPr>
                <w:rFonts w:eastAsia="Times New Roman"/>
                <w:spacing w:val="1"/>
                <w:highlight w:val="yellow"/>
              </w:rPr>
              <w:t>l</w:t>
            </w:r>
            <w:r w:rsidRPr="00E37975">
              <w:rPr>
                <w:rFonts w:eastAsia="Times New Roman"/>
                <w:highlight w:val="yellow"/>
              </w:rPr>
              <w:t>e</w:t>
            </w:r>
            <w:r w:rsidR="001548A7" w:rsidRPr="00E37975">
              <w:rPr>
                <w:rFonts w:eastAsia="Times New Roman"/>
                <w:highlight w:val="yellow"/>
              </w:rPr>
              <w:t xml:space="preserve"> </w:t>
            </w:r>
            <w:r w:rsidRPr="00E37975">
              <w:rPr>
                <w:rFonts w:eastAsia="Times New Roman"/>
                <w:spacing w:val="-2"/>
                <w:highlight w:val="yellow"/>
              </w:rPr>
              <w:t>d</w:t>
            </w:r>
            <w:r w:rsidRPr="00E37975">
              <w:rPr>
                <w:rFonts w:eastAsia="Times New Roman"/>
                <w:spacing w:val="1"/>
                <w:highlight w:val="yellow"/>
              </w:rPr>
              <w:t>ri</w:t>
            </w:r>
            <w:r w:rsidRPr="00E37975">
              <w:rPr>
                <w:rFonts w:eastAsia="Times New Roman"/>
                <w:spacing w:val="-2"/>
                <w:highlight w:val="yellow"/>
              </w:rPr>
              <w:t>v</w:t>
            </w:r>
            <w:r w:rsidRPr="00E37975">
              <w:rPr>
                <w:rFonts w:eastAsia="Times New Roman"/>
                <w:highlight w:val="yellow"/>
              </w:rPr>
              <w:t>e</w:t>
            </w:r>
            <w:r w:rsidRPr="00E37975">
              <w:rPr>
                <w:rFonts w:eastAsia="Times New Roman"/>
                <w:spacing w:val="1"/>
                <w:highlight w:val="yellow"/>
              </w:rPr>
              <w:t>r</w:t>
            </w:r>
            <w:r w:rsidRPr="00E37975">
              <w:rPr>
                <w:rFonts w:eastAsia="Times New Roman"/>
                <w:highlight w:val="yellow"/>
              </w:rPr>
              <w:t>s</w:t>
            </w:r>
          </w:p>
        </w:tc>
        <w:tc>
          <w:tcPr>
            <w:tcW w:w="633"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18</w:t>
            </w:r>
          </w:p>
        </w:tc>
        <w:tc>
          <w:tcPr>
            <w:tcW w:w="53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3</w:t>
            </w:r>
          </w:p>
        </w:tc>
        <w:tc>
          <w:tcPr>
            <w:tcW w:w="48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15</w:t>
            </w:r>
          </w:p>
        </w:tc>
        <w:tc>
          <w:tcPr>
            <w:tcW w:w="65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838"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3</w:t>
            </w:r>
          </w:p>
        </w:tc>
        <w:tc>
          <w:tcPr>
            <w:tcW w:w="673"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5</w:t>
            </w:r>
          </w:p>
        </w:tc>
      </w:tr>
      <w:tr w:rsidR="00F72BC2" w:rsidRPr="00E37975" w:rsidTr="00A24A79">
        <w:trPr>
          <w:cnfStyle w:val="000000100000" w:firstRow="0" w:lastRow="0" w:firstColumn="0" w:lastColumn="0" w:oddVBand="0" w:evenVBand="0" w:oddHBand="1" w:evenHBand="0" w:firstRowFirstColumn="0" w:firstRowLastColumn="0" w:lastRowFirstColumn="0" w:lastRowLastColumn="0"/>
          <w:trHeight w:hRule="exact" w:val="264"/>
          <w:jc w:val="center"/>
        </w:trPr>
        <w:tc>
          <w:tcPr>
            <w:cnfStyle w:val="001000000000" w:firstRow="0" w:lastRow="0" w:firstColumn="1" w:lastColumn="0" w:oddVBand="0" w:evenVBand="0" w:oddHBand="0" w:evenHBand="0" w:firstRowFirstColumn="0" w:firstRowLastColumn="0" w:lastRowFirstColumn="0" w:lastRowLastColumn="0"/>
            <w:tcW w:w="1178" w:type="pct"/>
          </w:tcPr>
          <w:p w:rsidR="00F72BC2" w:rsidRPr="00E37975" w:rsidRDefault="00F72BC2" w:rsidP="000436E4">
            <w:pPr>
              <w:spacing w:line="248" w:lineRule="exact"/>
              <w:ind w:left="23" w:right="-20"/>
              <w:rPr>
                <w:rFonts w:eastAsia="Times New Roman"/>
                <w:highlight w:val="yellow"/>
              </w:rPr>
            </w:pPr>
            <w:r w:rsidRPr="00E37975">
              <w:rPr>
                <w:rFonts w:eastAsia="Times New Roman"/>
                <w:highlight w:val="yellow"/>
              </w:rPr>
              <w:t>Supe</w:t>
            </w:r>
            <w:r w:rsidRPr="00E37975">
              <w:rPr>
                <w:rFonts w:eastAsia="Times New Roman"/>
                <w:spacing w:val="1"/>
                <w:highlight w:val="yellow"/>
              </w:rPr>
              <w:t>r</w:t>
            </w:r>
            <w:r w:rsidRPr="00E37975">
              <w:rPr>
                <w:rFonts w:eastAsia="Times New Roman"/>
                <w:spacing w:val="-2"/>
                <w:highlight w:val="yellow"/>
              </w:rPr>
              <w:t>v</w:t>
            </w:r>
            <w:r w:rsidRPr="00E37975">
              <w:rPr>
                <w:rFonts w:eastAsia="Times New Roman"/>
                <w:spacing w:val="1"/>
                <w:highlight w:val="yellow"/>
              </w:rPr>
              <w:t>i</w:t>
            </w:r>
            <w:r w:rsidRPr="00E37975">
              <w:rPr>
                <w:rFonts w:eastAsia="Times New Roman"/>
                <w:highlight w:val="yellow"/>
              </w:rPr>
              <w:t>s</w:t>
            </w:r>
            <w:r w:rsidRPr="00E37975">
              <w:rPr>
                <w:rFonts w:eastAsia="Times New Roman"/>
                <w:spacing w:val="-2"/>
                <w:highlight w:val="yellow"/>
              </w:rPr>
              <w:t>o</w:t>
            </w:r>
            <w:r w:rsidRPr="00E37975">
              <w:rPr>
                <w:rFonts w:eastAsia="Times New Roman"/>
                <w:spacing w:val="1"/>
                <w:highlight w:val="yellow"/>
              </w:rPr>
              <w:t>r</w:t>
            </w:r>
            <w:r w:rsidRPr="00E37975">
              <w:rPr>
                <w:rFonts w:eastAsia="Times New Roman"/>
                <w:highlight w:val="yellow"/>
              </w:rPr>
              <w:t>s</w:t>
            </w:r>
          </w:p>
        </w:tc>
        <w:tc>
          <w:tcPr>
            <w:tcW w:w="633"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7</w:t>
            </w:r>
          </w:p>
        </w:tc>
        <w:tc>
          <w:tcPr>
            <w:tcW w:w="53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2</w:t>
            </w:r>
          </w:p>
        </w:tc>
        <w:tc>
          <w:tcPr>
            <w:tcW w:w="48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5</w:t>
            </w:r>
          </w:p>
        </w:tc>
        <w:tc>
          <w:tcPr>
            <w:tcW w:w="65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838"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2</w:t>
            </w:r>
          </w:p>
        </w:tc>
        <w:tc>
          <w:tcPr>
            <w:tcW w:w="673"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10</w:t>
            </w:r>
          </w:p>
        </w:tc>
      </w:tr>
      <w:tr w:rsidR="00F72BC2" w:rsidRPr="00E37975" w:rsidTr="00A24A79">
        <w:trPr>
          <w:trHeight w:hRule="exact" w:val="245"/>
          <w:jc w:val="center"/>
        </w:trPr>
        <w:tc>
          <w:tcPr>
            <w:cnfStyle w:val="001000000000" w:firstRow="0" w:lastRow="0" w:firstColumn="1" w:lastColumn="0" w:oddVBand="0" w:evenVBand="0" w:oddHBand="0" w:evenHBand="0" w:firstRowFirstColumn="0" w:firstRowLastColumn="0" w:lastRowFirstColumn="0" w:lastRowLastColumn="0"/>
            <w:tcW w:w="1178" w:type="pct"/>
          </w:tcPr>
          <w:p w:rsidR="00F72BC2" w:rsidRPr="00E37975" w:rsidRDefault="00F72BC2" w:rsidP="0003270F">
            <w:pPr>
              <w:spacing w:line="246" w:lineRule="exact"/>
              <w:ind w:left="23" w:right="-20"/>
              <w:rPr>
                <w:rFonts w:eastAsia="Times New Roman"/>
                <w:highlight w:val="yellow"/>
              </w:rPr>
            </w:pPr>
            <w:r w:rsidRPr="00E37975">
              <w:rPr>
                <w:rFonts w:eastAsia="Times New Roman"/>
                <w:highlight w:val="yellow"/>
              </w:rPr>
              <w:t>San</w:t>
            </w:r>
            <w:r w:rsidRPr="00E37975">
              <w:rPr>
                <w:rFonts w:eastAsia="Times New Roman"/>
                <w:spacing w:val="-1"/>
                <w:highlight w:val="yellow"/>
              </w:rPr>
              <w:t>i</w:t>
            </w:r>
            <w:r w:rsidRPr="00E37975">
              <w:rPr>
                <w:rFonts w:eastAsia="Times New Roman"/>
                <w:spacing w:val="1"/>
                <w:highlight w:val="yellow"/>
              </w:rPr>
              <w:t>t</w:t>
            </w:r>
            <w:r w:rsidRPr="00E37975">
              <w:rPr>
                <w:rFonts w:eastAsia="Times New Roman"/>
                <w:highlight w:val="yellow"/>
              </w:rPr>
              <w:t>a</w:t>
            </w:r>
            <w:r w:rsidRPr="00E37975">
              <w:rPr>
                <w:rFonts w:eastAsia="Times New Roman"/>
                <w:spacing w:val="1"/>
                <w:highlight w:val="yellow"/>
              </w:rPr>
              <w:t>r</w:t>
            </w:r>
            <w:r w:rsidRPr="00E37975">
              <w:rPr>
                <w:rFonts w:eastAsia="Times New Roman"/>
                <w:highlight w:val="yellow"/>
              </w:rPr>
              <w:t xml:space="preserve">y </w:t>
            </w:r>
            <w:r w:rsidRPr="00E37975">
              <w:rPr>
                <w:rFonts w:eastAsia="Times New Roman"/>
                <w:spacing w:val="1"/>
                <w:highlight w:val="yellow"/>
              </w:rPr>
              <w:t>i</w:t>
            </w:r>
            <w:r w:rsidRPr="00E37975">
              <w:rPr>
                <w:rFonts w:eastAsia="Times New Roman"/>
                <w:highlight w:val="yellow"/>
              </w:rPr>
              <w:t>nsp</w:t>
            </w:r>
            <w:r w:rsidRPr="00E37975">
              <w:rPr>
                <w:rFonts w:eastAsia="Times New Roman"/>
                <w:spacing w:val="-2"/>
                <w:highlight w:val="yellow"/>
              </w:rPr>
              <w:t>e</w:t>
            </w:r>
            <w:r w:rsidRPr="00E37975">
              <w:rPr>
                <w:rFonts w:eastAsia="Times New Roman"/>
                <w:highlight w:val="yellow"/>
              </w:rPr>
              <w:t>c</w:t>
            </w:r>
            <w:r w:rsidRPr="00E37975">
              <w:rPr>
                <w:rFonts w:eastAsia="Times New Roman"/>
                <w:spacing w:val="1"/>
                <w:highlight w:val="yellow"/>
              </w:rPr>
              <w:t>t</w:t>
            </w:r>
            <w:r w:rsidRPr="00E37975">
              <w:rPr>
                <w:rFonts w:eastAsia="Times New Roman"/>
                <w:spacing w:val="-2"/>
                <w:highlight w:val="yellow"/>
              </w:rPr>
              <w:t>o</w:t>
            </w:r>
            <w:r w:rsidRPr="00E37975">
              <w:rPr>
                <w:rFonts w:eastAsia="Times New Roman"/>
                <w:spacing w:val="1"/>
                <w:highlight w:val="yellow"/>
              </w:rPr>
              <w:t>r</w:t>
            </w:r>
            <w:r w:rsidRPr="00E37975">
              <w:rPr>
                <w:rFonts w:eastAsia="Times New Roman"/>
                <w:highlight w:val="yellow"/>
              </w:rPr>
              <w:t>s</w:t>
            </w:r>
          </w:p>
        </w:tc>
        <w:tc>
          <w:tcPr>
            <w:tcW w:w="633"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53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48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65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838"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673"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5</w:t>
            </w:r>
          </w:p>
        </w:tc>
      </w:tr>
      <w:tr w:rsidR="00F72BC2" w:rsidRPr="00E37975" w:rsidTr="00A24A79">
        <w:trPr>
          <w:cnfStyle w:val="000000100000" w:firstRow="0" w:lastRow="0" w:firstColumn="0" w:lastColumn="0" w:oddVBand="0" w:evenVBand="0" w:oddHBand="1" w:evenHBand="0" w:firstRowFirstColumn="0" w:firstRowLastColumn="0" w:lastRowFirstColumn="0" w:lastRowLastColumn="0"/>
          <w:trHeight w:hRule="exact" w:val="272"/>
          <w:jc w:val="center"/>
        </w:trPr>
        <w:tc>
          <w:tcPr>
            <w:cnfStyle w:val="001000000000" w:firstRow="0" w:lastRow="0" w:firstColumn="1" w:lastColumn="0" w:oddVBand="0" w:evenVBand="0" w:oddHBand="0" w:evenHBand="0" w:firstRowFirstColumn="0" w:firstRowLastColumn="0" w:lastRowFirstColumn="0" w:lastRowLastColumn="0"/>
            <w:tcW w:w="1178" w:type="pct"/>
          </w:tcPr>
          <w:p w:rsidR="00F72BC2" w:rsidRPr="00E37975" w:rsidRDefault="00F72BC2" w:rsidP="000436E4">
            <w:pPr>
              <w:spacing w:before="9"/>
              <w:ind w:left="23" w:right="-20"/>
              <w:rPr>
                <w:rFonts w:eastAsia="Times New Roman"/>
                <w:highlight w:val="yellow"/>
              </w:rPr>
            </w:pPr>
            <w:r w:rsidRPr="00E37975">
              <w:rPr>
                <w:rFonts w:eastAsia="Times New Roman"/>
                <w:spacing w:val="-1"/>
                <w:highlight w:val="yellow"/>
              </w:rPr>
              <w:t>C</w:t>
            </w:r>
            <w:r w:rsidRPr="00E37975">
              <w:rPr>
                <w:rFonts w:eastAsia="Times New Roman"/>
                <w:spacing w:val="1"/>
                <w:highlight w:val="yellow"/>
              </w:rPr>
              <w:t>l</w:t>
            </w:r>
            <w:r w:rsidRPr="00E37975">
              <w:rPr>
                <w:rFonts w:eastAsia="Times New Roman"/>
                <w:highlight w:val="yellow"/>
              </w:rPr>
              <w:t>e</w:t>
            </w:r>
            <w:r w:rsidRPr="00E37975">
              <w:rPr>
                <w:rFonts w:eastAsia="Times New Roman"/>
                <w:spacing w:val="1"/>
                <w:highlight w:val="yellow"/>
              </w:rPr>
              <w:t>r</w:t>
            </w:r>
            <w:r w:rsidRPr="00E37975">
              <w:rPr>
                <w:rFonts w:eastAsia="Times New Roman"/>
                <w:highlight w:val="yellow"/>
              </w:rPr>
              <w:t>k</w:t>
            </w:r>
          </w:p>
        </w:tc>
        <w:tc>
          <w:tcPr>
            <w:tcW w:w="633"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w:t>
            </w:r>
          </w:p>
        </w:tc>
        <w:tc>
          <w:tcPr>
            <w:tcW w:w="53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48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1</w:t>
            </w:r>
          </w:p>
        </w:tc>
        <w:tc>
          <w:tcPr>
            <w:tcW w:w="656"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838"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673" w:type="pct"/>
            <w:vAlign w:val="center"/>
          </w:tcPr>
          <w:p w:rsidR="00F72BC2" w:rsidRPr="00E37975"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4</w:t>
            </w:r>
          </w:p>
        </w:tc>
      </w:tr>
      <w:tr w:rsidR="00F72BC2" w:rsidRPr="00E37975" w:rsidTr="00A24A79">
        <w:trPr>
          <w:trHeight w:hRule="exact" w:val="262"/>
          <w:jc w:val="center"/>
        </w:trPr>
        <w:tc>
          <w:tcPr>
            <w:cnfStyle w:val="001000000000" w:firstRow="0" w:lastRow="0" w:firstColumn="1" w:lastColumn="0" w:oddVBand="0" w:evenVBand="0" w:oddHBand="0" w:evenHBand="0" w:firstRowFirstColumn="0" w:firstRowLastColumn="0" w:lastRowFirstColumn="0" w:lastRowLastColumn="0"/>
            <w:tcW w:w="1178" w:type="pct"/>
          </w:tcPr>
          <w:p w:rsidR="00F72BC2" w:rsidRPr="00E37975" w:rsidRDefault="00F72BC2" w:rsidP="000436E4">
            <w:pPr>
              <w:spacing w:line="246" w:lineRule="exact"/>
              <w:ind w:left="23" w:right="-20"/>
              <w:rPr>
                <w:rFonts w:eastAsia="Times New Roman"/>
                <w:highlight w:val="yellow"/>
              </w:rPr>
            </w:pPr>
            <w:r w:rsidRPr="00E37975">
              <w:rPr>
                <w:rFonts w:eastAsia="Times New Roman"/>
                <w:spacing w:val="-1"/>
                <w:highlight w:val="yellow"/>
              </w:rPr>
              <w:t>O</w:t>
            </w:r>
            <w:r w:rsidRPr="00E37975">
              <w:rPr>
                <w:rFonts w:eastAsia="Times New Roman"/>
                <w:spacing w:val="1"/>
                <w:highlight w:val="yellow"/>
              </w:rPr>
              <w:t>t</w:t>
            </w:r>
            <w:r w:rsidRPr="00E37975">
              <w:rPr>
                <w:rFonts w:eastAsia="Times New Roman"/>
                <w:highlight w:val="yellow"/>
              </w:rPr>
              <w:t>her</w:t>
            </w:r>
          </w:p>
        </w:tc>
        <w:tc>
          <w:tcPr>
            <w:tcW w:w="633"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53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48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656"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838"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c>
          <w:tcPr>
            <w:tcW w:w="673" w:type="pct"/>
            <w:vAlign w:val="center"/>
          </w:tcPr>
          <w:p w:rsidR="00F72BC2" w:rsidRPr="00E37975"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highlight w:val="yellow"/>
              </w:rPr>
            </w:pPr>
            <w:r w:rsidRPr="00E37975">
              <w:rPr>
                <w:rFonts w:eastAsia="Times New Roman"/>
                <w:color w:val="000000" w:themeColor="text1"/>
                <w:highlight w:val="yellow"/>
              </w:rPr>
              <w:t>0</w:t>
            </w:r>
          </w:p>
        </w:tc>
      </w:tr>
      <w:tr w:rsidR="00F72BC2" w:rsidTr="001548A7">
        <w:trPr>
          <w:cnfStyle w:val="010000000000" w:firstRow="0" w:lastRow="1" w:firstColumn="0" w:lastColumn="0" w:oddVBand="0" w:evenVBand="0" w:oddHBand="0" w:evenHBand="0" w:firstRowFirstColumn="0" w:firstRowLastColumn="0" w:lastRowFirstColumn="0" w:lastRowLastColumn="0"/>
          <w:trHeight w:hRule="exact" w:val="348"/>
          <w:jc w:val="center"/>
        </w:trPr>
        <w:tc>
          <w:tcPr>
            <w:cnfStyle w:val="001000000000" w:firstRow="0" w:lastRow="0" w:firstColumn="1" w:lastColumn="0" w:oddVBand="0" w:evenVBand="0" w:oddHBand="0" w:evenHBand="0" w:firstRowFirstColumn="0" w:firstRowLastColumn="0" w:lastRowFirstColumn="0" w:lastRowLastColumn="0"/>
            <w:tcW w:w="1178" w:type="pct"/>
          </w:tcPr>
          <w:p w:rsidR="00F72BC2" w:rsidRPr="00E37975" w:rsidRDefault="00F72BC2" w:rsidP="000436E4">
            <w:pPr>
              <w:spacing w:line="252" w:lineRule="exact"/>
              <w:ind w:left="23" w:right="-20"/>
              <w:rPr>
                <w:rFonts w:eastAsia="Times New Roman"/>
                <w:highlight w:val="yellow"/>
              </w:rPr>
            </w:pPr>
            <w:r w:rsidRPr="00E37975">
              <w:rPr>
                <w:rFonts w:eastAsia="Times New Roman"/>
                <w:spacing w:val="-1"/>
                <w:highlight w:val="yellow"/>
              </w:rPr>
              <w:t>T</w:t>
            </w:r>
            <w:r w:rsidRPr="00E37975">
              <w:rPr>
                <w:rFonts w:eastAsia="Times New Roman"/>
                <w:highlight w:val="yellow"/>
              </w:rPr>
              <w:t>o</w:t>
            </w:r>
            <w:r w:rsidRPr="00E37975">
              <w:rPr>
                <w:rFonts w:eastAsia="Times New Roman"/>
                <w:spacing w:val="1"/>
                <w:highlight w:val="yellow"/>
              </w:rPr>
              <w:t>t</w:t>
            </w:r>
            <w:r w:rsidRPr="00E37975">
              <w:rPr>
                <w:rFonts w:eastAsia="Times New Roman"/>
                <w:highlight w:val="yellow"/>
              </w:rPr>
              <w:t>al</w:t>
            </w:r>
          </w:p>
        </w:tc>
        <w:tc>
          <w:tcPr>
            <w:tcW w:w="633" w:type="pct"/>
            <w:vAlign w:val="center"/>
          </w:tcPr>
          <w:p w:rsidR="00F72BC2" w:rsidRPr="00E37975"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highlight w:val="yellow"/>
              </w:rPr>
            </w:pPr>
            <w:r w:rsidRPr="00E37975">
              <w:rPr>
                <w:rFonts w:eastAsia="Times New Roman"/>
                <w:highlight w:val="yellow"/>
              </w:rPr>
              <w:t>224</w:t>
            </w:r>
          </w:p>
        </w:tc>
        <w:tc>
          <w:tcPr>
            <w:tcW w:w="536" w:type="pct"/>
            <w:vAlign w:val="center"/>
          </w:tcPr>
          <w:p w:rsidR="00F72BC2" w:rsidRPr="00E37975"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highlight w:val="yellow"/>
              </w:rPr>
            </w:pPr>
            <w:r w:rsidRPr="00E37975">
              <w:rPr>
                <w:rFonts w:eastAsia="Times New Roman"/>
                <w:highlight w:val="yellow"/>
              </w:rPr>
              <w:t>156</w:t>
            </w:r>
          </w:p>
        </w:tc>
        <w:tc>
          <w:tcPr>
            <w:tcW w:w="486" w:type="pct"/>
            <w:vAlign w:val="center"/>
          </w:tcPr>
          <w:p w:rsidR="00F72BC2" w:rsidRPr="00E37975"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highlight w:val="yellow"/>
              </w:rPr>
            </w:pPr>
            <w:r w:rsidRPr="00E37975">
              <w:rPr>
                <w:rFonts w:eastAsia="Times New Roman"/>
                <w:highlight w:val="yellow"/>
              </w:rPr>
              <w:t>68</w:t>
            </w:r>
          </w:p>
        </w:tc>
        <w:tc>
          <w:tcPr>
            <w:tcW w:w="656" w:type="pct"/>
            <w:vAlign w:val="center"/>
          </w:tcPr>
          <w:p w:rsidR="00F72BC2" w:rsidRPr="00E37975"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highlight w:val="yellow"/>
              </w:rPr>
            </w:pPr>
            <w:r w:rsidRPr="00E37975">
              <w:rPr>
                <w:rFonts w:eastAsia="Times New Roman"/>
                <w:highlight w:val="yellow"/>
              </w:rPr>
              <w:t>27</w:t>
            </w:r>
          </w:p>
        </w:tc>
        <w:tc>
          <w:tcPr>
            <w:tcW w:w="838" w:type="pct"/>
            <w:vAlign w:val="center"/>
          </w:tcPr>
          <w:p w:rsidR="00F72BC2" w:rsidRPr="00E37975"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highlight w:val="yellow"/>
              </w:rPr>
            </w:pPr>
            <w:r w:rsidRPr="00E37975">
              <w:rPr>
                <w:rFonts w:eastAsia="Times New Roman"/>
                <w:highlight w:val="yellow"/>
              </w:rPr>
              <w:t>183</w:t>
            </w:r>
          </w:p>
        </w:tc>
        <w:tc>
          <w:tcPr>
            <w:tcW w:w="673" w:type="pct"/>
            <w:vAlign w:val="center"/>
          </w:tcPr>
          <w:p w:rsidR="00F72BC2" w:rsidRPr="00F72BC2"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E37975">
              <w:rPr>
                <w:rFonts w:eastAsia="Times New Roman"/>
                <w:highlight w:val="yellow"/>
              </w:rPr>
              <w:t>174</w:t>
            </w:r>
          </w:p>
        </w:tc>
      </w:tr>
    </w:tbl>
    <w:p w:rsidR="008545D3" w:rsidRDefault="008545D3" w:rsidP="0003270F">
      <w:pPr>
        <w:pStyle w:val="Heading3"/>
        <w:numPr>
          <w:ilvl w:val="2"/>
          <w:numId w:val="20"/>
        </w:numPr>
        <w:rPr>
          <w:rFonts w:eastAsia="Times New Roman"/>
        </w:rPr>
      </w:pPr>
      <w:bookmarkStart w:id="23" w:name="_Toc36580944"/>
      <w:r>
        <w:rPr>
          <w:rFonts w:eastAsia="Times New Roman"/>
        </w:rPr>
        <w:t>Coverage Detail</w:t>
      </w:r>
      <w:bookmarkEnd w:id="23"/>
    </w:p>
    <w:p w:rsidR="008545D3" w:rsidRPr="0003270F" w:rsidRDefault="00F72BC2" w:rsidP="0003270F">
      <w:pPr>
        <w:spacing w:before="36" w:line="360" w:lineRule="auto"/>
        <w:ind w:left="731" w:right="60"/>
        <w:jc w:val="both"/>
        <w:rPr>
          <w:rFonts w:eastAsia="Times New Roman"/>
        </w:rPr>
      </w:pPr>
      <w:r w:rsidRPr="00E37975">
        <w:rPr>
          <w:color w:val="000000" w:themeColor="text1"/>
          <w:sz w:val="24"/>
          <w:szCs w:val="24"/>
          <w:highlight w:val="yellow"/>
        </w:rPr>
        <w:t>The entire city is not served with solid waste collection and disposal. 35% area of the city is fully served, 40% is partially served and 25% is un-served as marked on the map. In partially served areas service is rendered intermittently depending upon availability of manpower and transportation machinery. The detail of these areas is given below</w:t>
      </w:r>
      <w:r w:rsidR="008545D3" w:rsidRPr="00E37975">
        <w:rPr>
          <w:rFonts w:eastAsia="Times New Roman"/>
          <w:highlight w:val="yellow"/>
        </w:rPr>
        <w:t>.</w:t>
      </w:r>
    </w:p>
    <w:p w:rsidR="00990A84" w:rsidRDefault="00CF4DCB" w:rsidP="001548A7">
      <w:pPr>
        <w:spacing w:before="36"/>
        <w:ind w:right="60"/>
        <w:jc w:val="both"/>
        <w:rPr>
          <w:rFonts w:eastAsia="Times New Roman"/>
          <w:sz w:val="24"/>
          <w:szCs w:val="24"/>
        </w:rPr>
      </w:pPr>
      <w:r>
        <w:rPr>
          <w:rFonts w:eastAsia="Times New Roman"/>
          <w:noProof/>
          <w:sz w:val="24"/>
          <w:szCs w:val="24"/>
        </w:rPr>
        <w:lastRenderedPageBreak/>
        <w:drawing>
          <wp:inline distT="0" distB="0" distL="0" distR="0" wp14:anchorId="47A5A2E4" wp14:editId="3866CD82">
            <wp:extent cx="5732145" cy="3821430"/>
            <wp:effectExtent l="19050" t="0" r="1905" b="0"/>
            <wp:docPr id="10" name="Picture 10" descr="C:\Users\92303\OneDrive\Desktop\sw12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2303\OneDrive\Desktop\sw123176.jpg"/>
                    <pic:cNvPicPr>
                      <a:picLocks noChangeAspect="1" noChangeArrowheads="1"/>
                    </pic:cNvPicPr>
                  </pic:nvPicPr>
                  <pic:blipFill>
                    <a:blip r:embed="rId44" cstate="print"/>
                    <a:srcRect/>
                    <a:stretch>
                      <a:fillRect/>
                    </a:stretch>
                  </pic:blipFill>
                  <pic:spPr bwMode="auto">
                    <a:xfrm>
                      <a:off x="0" y="0"/>
                      <a:ext cx="5732145" cy="3821430"/>
                    </a:xfrm>
                    <a:prstGeom prst="rect">
                      <a:avLst/>
                    </a:prstGeom>
                    <a:noFill/>
                    <a:ln w="9525">
                      <a:noFill/>
                      <a:miter lim="800000"/>
                      <a:headEnd/>
                      <a:tailEnd/>
                    </a:ln>
                  </pic:spPr>
                </pic:pic>
              </a:graphicData>
            </a:graphic>
          </wp:inline>
        </w:drawing>
      </w:r>
    </w:p>
    <w:p w:rsidR="008545D3" w:rsidRDefault="008545D3" w:rsidP="008545D3">
      <w:pPr>
        <w:spacing w:before="5" w:line="120" w:lineRule="exact"/>
        <w:rPr>
          <w:sz w:val="12"/>
          <w:szCs w:val="12"/>
        </w:rPr>
      </w:pPr>
    </w:p>
    <w:p w:rsidR="008545D3" w:rsidRDefault="008545D3" w:rsidP="00C41891">
      <w:pPr>
        <w:spacing w:line="240" w:lineRule="auto"/>
        <w:ind w:left="640"/>
        <w:jc w:val="both"/>
        <w:rPr>
          <w:rFonts w:eastAsia="Times New Roman"/>
          <w:sz w:val="24"/>
          <w:szCs w:val="24"/>
        </w:rPr>
      </w:pPr>
      <w:r>
        <w:rPr>
          <w:rFonts w:eastAsia="Times New Roman"/>
          <w:b/>
          <w:bCs/>
          <w:sz w:val="24"/>
          <w:szCs w:val="24"/>
        </w:rPr>
        <w:t xml:space="preserve">a) </w:t>
      </w:r>
      <w:r>
        <w:rPr>
          <w:rFonts w:eastAsia="Times New Roman"/>
          <w:b/>
          <w:bCs/>
          <w:spacing w:val="-3"/>
          <w:sz w:val="24"/>
          <w:szCs w:val="24"/>
        </w:rPr>
        <w:t>P</w:t>
      </w:r>
      <w:r>
        <w:rPr>
          <w:rFonts w:eastAsia="Times New Roman"/>
          <w:b/>
          <w:bCs/>
          <w:sz w:val="24"/>
          <w:szCs w:val="24"/>
        </w:rPr>
        <w:t>a</w:t>
      </w:r>
      <w:r>
        <w:rPr>
          <w:rFonts w:eastAsia="Times New Roman"/>
          <w:b/>
          <w:bCs/>
          <w:spacing w:val="1"/>
          <w:sz w:val="24"/>
          <w:szCs w:val="24"/>
        </w:rPr>
        <w:t>r</w:t>
      </w:r>
      <w:r>
        <w:rPr>
          <w:rFonts w:eastAsia="Times New Roman"/>
          <w:b/>
          <w:bCs/>
          <w:spacing w:val="-1"/>
          <w:sz w:val="24"/>
          <w:szCs w:val="24"/>
        </w:rPr>
        <w:t>t</w:t>
      </w:r>
      <w:r>
        <w:rPr>
          <w:rFonts w:eastAsia="Times New Roman"/>
          <w:b/>
          <w:bCs/>
          <w:sz w:val="24"/>
          <w:szCs w:val="24"/>
        </w:rPr>
        <w:t>ially s</w:t>
      </w:r>
      <w:r>
        <w:rPr>
          <w:rFonts w:eastAsia="Times New Roman"/>
          <w:b/>
          <w:bCs/>
          <w:spacing w:val="-1"/>
          <w:sz w:val="24"/>
          <w:szCs w:val="24"/>
        </w:rPr>
        <w:t>er</w:t>
      </w:r>
      <w:r>
        <w:rPr>
          <w:rFonts w:eastAsia="Times New Roman"/>
          <w:b/>
          <w:bCs/>
          <w:sz w:val="24"/>
          <w:szCs w:val="24"/>
        </w:rPr>
        <w:t>v</w:t>
      </w:r>
      <w:r>
        <w:rPr>
          <w:rFonts w:eastAsia="Times New Roman"/>
          <w:b/>
          <w:bCs/>
          <w:spacing w:val="-1"/>
          <w:sz w:val="24"/>
          <w:szCs w:val="24"/>
        </w:rPr>
        <w:t>e</w:t>
      </w:r>
      <w:r>
        <w:rPr>
          <w:rFonts w:eastAsia="Times New Roman"/>
          <w:b/>
          <w:bCs/>
          <w:sz w:val="24"/>
          <w:szCs w:val="24"/>
        </w:rPr>
        <w:t>d</w:t>
      </w:r>
      <w:r w:rsidR="00CF4DCB">
        <w:rPr>
          <w:rFonts w:eastAsia="Times New Roman"/>
          <w:b/>
          <w:bCs/>
          <w:sz w:val="24"/>
          <w:szCs w:val="24"/>
        </w:rPr>
        <w:t xml:space="preserve"> </w:t>
      </w:r>
      <w:r>
        <w:rPr>
          <w:rFonts w:eastAsia="Times New Roman"/>
          <w:b/>
          <w:bCs/>
          <w:sz w:val="24"/>
          <w:szCs w:val="24"/>
        </w:rPr>
        <w:t>a</w:t>
      </w:r>
      <w:r>
        <w:rPr>
          <w:rFonts w:eastAsia="Times New Roman"/>
          <w:b/>
          <w:bCs/>
          <w:spacing w:val="1"/>
          <w:sz w:val="24"/>
          <w:szCs w:val="24"/>
        </w:rPr>
        <w:t>r</w:t>
      </w:r>
      <w:r>
        <w:rPr>
          <w:rFonts w:eastAsia="Times New Roman"/>
          <w:b/>
          <w:bCs/>
          <w:spacing w:val="-1"/>
          <w:sz w:val="24"/>
          <w:szCs w:val="24"/>
        </w:rPr>
        <w:t>e</w:t>
      </w:r>
      <w:r>
        <w:rPr>
          <w:rFonts w:eastAsia="Times New Roman"/>
          <w:b/>
          <w:bCs/>
          <w:sz w:val="24"/>
          <w:szCs w:val="24"/>
        </w:rPr>
        <w:t>as</w:t>
      </w:r>
    </w:p>
    <w:p w:rsidR="00F72BC2" w:rsidRPr="00937DD2" w:rsidRDefault="00F72BC2" w:rsidP="00F72BC2">
      <w:pPr>
        <w:pStyle w:val="ListParagraph"/>
        <w:ind w:left="900"/>
        <w:rPr>
          <w:color w:val="000000" w:themeColor="text1"/>
          <w:sz w:val="24"/>
          <w:szCs w:val="24"/>
        </w:rPr>
      </w:pPr>
      <w:r w:rsidRPr="00937DD2">
        <w:rPr>
          <w:color w:val="000000" w:themeColor="text1"/>
          <w:sz w:val="24"/>
          <w:szCs w:val="24"/>
        </w:rPr>
        <w:t>No regular service is rendered in the under mentioned areas. The main complaints are attended by sending the machinery &amp; labor once or twice a week.</w:t>
      </w:r>
    </w:p>
    <w:p w:rsidR="00F72BC2" w:rsidRPr="00937DD2" w:rsidRDefault="00F72BC2" w:rsidP="00F72BC2">
      <w:pPr>
        <w:pStyle w:val="ListParagraph"/>
        <w:ind w:left="630"/>
        <w:rPr>
          <w:color w:val="000000" w:themeColor="text1"/>
          <w:sz w:val="10"/>
          <w:szCs w:val="24"/>
        </w:rPr>
      </w:pPr>
    </w:p>
    <w:tbl>
      <w:tblPr>
        <w:tblStyle w:val="TableGrid"/>
        <w:tblW w:w="4983" w:type="pct"/>
        <w:tblLook w:val="04A0" w:firstRow="1" w:lastRow="0" w:firstColumn="1" w:lastColumn="0" w:noHBand="0" w:noVBand="1"/>
      </w:tblPr>
      <w:tblGrid>
        <w:gridCol w:w="510"/>
        <w:gridCol w:w="2703"/>
        <w:gridCol w:w="540"/>
        <w:gridCol w:w="2259"/>
        <w:gridCol w:w="510"/>
        <w:gridCol w:w="2690"/>
      </w:tblGrid>
      <w:tr w:rsidR="00F72BC2" w:rsidRPr="001548A7" w:rsidTr="001548A7">
        <w:trPr>
          <w:trHeight w:val="532"/>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w:t>
            </w:r>
          </w:p>
        </w:tc>
        <w:tc>
          <w:tcPr>
            <w:tcW w:w="1467"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BhattaIkramulHaq</w:t>
            </w:r>
            <w:proofErr w:type="spellEnd"/>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2</w:t>
            </w:r>
          </w:p>
        </w:tc>
        <w:tc>
          <w:tcPr>
            <w:tcW w:w="1226" w:type="pct"/>
            <w:vAlign w:val="center"/>
          </w:tcPr>
          <w:p w:rsidR="00F72BC2" w:rsidRPr="001548A7" w:rsidRDefault="00F72BC2" w:rsidP="00075B91">
            <w:pPr>
              <w:pStyle w:val="ListParagraph"/>
              <w:ind w:left="0"/>
              <w:rPr>
                <w:color w:val="000000" w:themeColor="text1"/>
              </w:rPr>
            </w:pPr>
            <w:r w:rsidRPr="001548A7">
              <w:rPr>
                <w:color w:val="000000" w:themeColor="text1"/>
              </w:rPr>
              <w:t xml:space="preserve">New </w:t>
            </w:r>
            <w:proofErr w:type="spellStart"/>
            <w:r w:rsidRPr="001548A7">
              <w:rPr>
                <w:color w:val="000000" w:themeColor="text1"/>
              </w:rPr>
              <w:t>Sharqi</w:t>
            </w:r>
            <w:proofErr w:type="spellEnd"/>
            <w:r w:rsidRPr="001548A7">
              <w:rPr>
                <w:color w:val="000000" w:themeColor="text1"/>
              </w:rPr>
              <w:t xml:space="preserve"> Colony</w:t>
            </w:r>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3</w:t>
            </w:r>
          </w:p>
        </w:tc>
        <w:tc>
          <w:tcPr>
            <w:tcW w:w="1460" w:type="pct"/>
            <w:vAlign w:val="center"/>
          </w:tcPr>
          <w:p w:rsidR="00F72BC2" w:rsidRPr="001548A7" w:rsidRDefault="00F72BC2" w:rsidP="00075B91">
            <w:pPr>
              <w:pStyle w:val="ListParagraph"/>
              <w:ind w:left="0"/>
              <w:rPr>
                <w:color w:val="000000" w:themeColor="text1"/>
              </w:rPr>
            </w:pPr>
            <w:r w:rsidRPr="001548A7">
              <w:rPr>
                <w:color w:val="000000" w:themeColor="text1"/>
              </w:rPr>
              <w:t>32-Quarter</w:t>
            </w:r>
          </w:p>
        </w:tc>
      </w:tr>
      <w:tr w:rsidR="00F72BC2" w:rsidRPr="001548A7" w:rsidTr="001548A7">
        <w:trPr>
          <w:trHeight w:val="582"/>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4</w:t>
            </w:r>
          </w:p>
        </w:tc>
        <w:tc>
          <w:tcPr>
            <w:tcW w:w="1467"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Rehmat</w:t>
            </w:r>
            <w:proofErr w:type="spellEnd"/>
            <w:r w:rsidRPr="001548A7">
              <w:rPr>
                <w:color w:val="000000" w:themeColor="text1"/>
              </w:rPr>
              <w:t xml:space="preserve"> Colony</w:t>
            </w:r>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5</w:t>
            </w:r>
          </w:p>
        </w:tc>
        <w:tc>
          <w:tcPr>
            <w:tcW w:w="1226"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KachiAbadi</w:t>
            </w:r>
            <w:proofErr w:type="spellEnd"/>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6</w:t>
            </w:r>
          </w:p>
        </w:tc>
        <w:tc>
          <w:tcPr>
            <w:tcW w:w="1460"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Iftikhar</w:t>
            </w:r>
            <w:proofErr w:type="spellEnd"/>
            <w:r w:rsidRPr="001548A7">
              <w:rPr>
                <w:color w:val="000000" w:themeColor="text1"/>
              </w:rPr>
              <w:t xml:space="preserve"> Block</w:t>
            </w:r>
          </w:p>
        </w:tc>
      </w:tr>
      <w:tr w:rsidR="00F72BC2" w:rsidRPr="001548A7" w:rsidTr="001548A7">
        <w:trPr>
          <w:trHeight w:val="582"/>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7</w:t>
            </w:r>
          </w:p>
        </w:tc>
        <w:tc>
          <w:tcPr>
            <w:tcW w:w="1467" w:type="pct"/>
            <w:vAlign w:val="center"/>
          </w:tcPr>
          <w:p w:rsidR="00F72BC2" w:rsidRPr="001548A7" w:rsidRDefault="00F72BC2" w:rsidP="00075B91">
            <w:pPr>
              <w:pStyle w:val="ListParagraph"/>
              <w:ind w:left="0"/>
              <w:rPr>
                <w:color w:val="000000" w:themeColor="text1"/>
              </w:rPr>
            </w:pPr>
            <w:r w:rsidRPr="001548A7">
              <w:rPr>
                <w:color w:val="000000" w:themeColor="text1"/>
              </w:rPr>
              <w:t xml:space="preserve">Tariq Bin </w:t>
            </w:r>
            <w:proofErr w:type="spellStart"/>
            <w:r w:rsidRPr="001548A7">
              <w:rPr>
                <w:color w:val="000000" w:themeColor="text1"/>
              </w:rPr>
              <w:t>Zaid</w:t>
            </w:r>
            <w:proofErr w:type="spellEnd"/>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8</w:t>
            </w:r>
          </w:p>
        </w:tc>
        <w:tc>
          <w:tcPr>
            <w:tcW w:w="1226" w:type="pct"/>
            <w:vAlign w:val="center"/>
          </w:tcPr>
          <w:p w:rsidR="00F72BC2" w:rsidRPr="001548A7" w:rsidRDefault="00F72BC2" w:rsidP="00075B91">
            <w:pPr>
              <w:pStyle w:val="ListParagraph"/>
              <w:ind w:left="0"/>
              <w:rPr>
                <w:color w:val="000000" w:themeColor="text1"/>
              </w:rPr>
            </w:pPr>
            <w:r w:rsidRPr="001548A7">
              <w:rPr>
                <w:color w:val="000000" w:themeColor="text1"/>
              </w:rPr>
              <w:t>Officers Colony</w:t>
            </w:r>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9</w:t>
            </w:r>
          </w:p>
        </w:tc>
        <w:tc>
          <w:tcPr>
            <w:tcW w:w="1460"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Danewal</w:t>
            </w:r>
            <w:proofErr w:type="spellEnd"/>
            <w:r w:rsidRPr="001548A7">
              <w:rPr>
                <w:color w:val="000000" w:themeColor="text1"/>
              </w:rPr>
              <w:t xml:space="preserve"> Town</w:t>
            </w:r>
          </w:p>
        </w:tc>
      </w:tr>
      <w:tr w:rsidR="00F72BC2" w:rsidRPr="001548A7" w:rsidTr="001548A7">
        <w:trPr>
          <w:trHeight w:val="430"/>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10</w:t>
            </w:r>
          </w:p>
        </w:tc>
        <w:tc>
          <w:tcPr>
            <w:tcW w:w="1467" w:type="pct"/>
            <w:vAlign w:val="center"/>
          </w:tcPr>
          <w:p w:rsidR="00F72BC2" w:rsidRPr="001548A7" w:rsidRDefault="00F72BC2" w:rsidP="00075B91">
            <w:pPr>
              <w:pStyle w:val="ListParagraph"/>
              <w:ind w:left="0"/>
              <w:rPr>
                <w:color w:val="000000" w:themeColor="text1"/>
              </w:rPr>
            </w:pPr>
            <w:r w:rsidRPr="001548A7">
              <w:rPr>
                <w:color w:val="000000" w:themeColor="text1"/>
              </w:rPr>
              <w:t>Green Town</w:t>
            </w:r>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11</w:t>
            </w:r>
          </w:p>
        </w:tc>
        <w:tc>
          <w:tcPr>
            <w:tcW w:w="1226" w:type="pct"/>
            <w:vAlign w:val="center"/>
          </w:tcPr>
          <w:p w:rsidR="00F72BC2" w:rsidRPr="001548A7" w:rsidRDefault="00F72BC2" w:rsidP="00075B91">
            <w:pPr>
              <w:pStyle w:val="ListParagraph"/>
              <w:ind w:left="0"/>
              <w:rPr>
                <w:color w:val="000000" w:themeColor="text1"/>
              </w:rPr>
            </w:pPr>
            <w:r w:rsidRPr="001548A7">
              <w:rPr>
                <w:color w:val="000000" w:themeColor="text1"/>
              </w:rPr>
              <w:t>Anwar Abad</w:t>
            </w:r>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12</w:t>
            </w:r>
          </w:p>
        </w:tc>
        <w:tc>
          <w:tcPr>
            <w:tcW w:w="1460"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Lalazar</w:t>
            </w:r>
            <w:proofErr w:type="spellEnd"/>
            <w:r w:rsidRPr="001548A7">
              <w:rPr>
                <w:color w:val="000000" w:themeColor="text1"/>
              </w:rPr>
              <w:t xml:space="preserve"> Colony</w:t>
            </w:r>
          </w:p>
        </w:tc>
      </w:tr>
      <w:tr w:rsidR="00F72BC2" w:rsidRPr="001548A7" w:rsidTr="001548A7">
        <w:trPr>
          <w:trHeight w:val="430"/>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13</w:t>
            </w:r>
          </w:p>
        </w:tc>
        <w:tc>
          <w:tcPr>
            <w:tcW w:w="1467" w:type="pct"/>
            <w:vAlign w:val="center"/>
          </w:tcPr>
          <w:p w:rsidR="00F72BC2" w:rsidRPr="001548A7" w:rsidRDefault="00F72BC2" w:rsidP="00075B91">
            <w:pPr>
              <w:pStyle w:val="ListParagraph"/>
              <w:ind w:left="0"/>
              <w:rPr>
                <w:color w:val="000000" w:themeColor="text1"/>
              </w:rPr>
            </w:pPr>
            <w:r w:rsidRPr="001548A7">
              <w:rPr>
                <w:color w:val="000000" w:themeColor="text1"/>
              </w:rPr>
              <w:t>3-Marla Scheme</w:t>
            </w:r>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14</w:t>
            </w:r>
          </w:p>
        </w:tc>
        <w:tc>
          <w:tcPr>
            <w:tcW w:w="1226" w:type="pct"/>
            <w:vAlign w:val="center"/>
          </w:tcPr>
          <w:p w:rsidR="00F72BC2" w:rsidRPr="001548A7" w:rsidRDefault="00F72BC2" w:rsidP="00075B91">
            <w:pPr>
              <w:pStyle w:val="ListParagraph"/>
              <w:ind w:left="0"/>
              <w:rPr>
                <w:color w:val="000000" w:themeColor="text1"/>
              </w:rPr>
            </w:pPr>
            <w:r w:rsidRPr="001548A7">
              <w:rPr>
                <w:color w:val="000000" w:themeColor="text1"/>
              </w:rPr>
              <w:t>Housing Scheme No.3</w:t>
            </w:r>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15</w:t>
            </w:r>
          </w:p>
        </w:tc>
        <w:tc>
          <w:tcPr>
            <w:tcW w:w="1460"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Chak</w:t>
            </w:r>
            <w:proofErr w:type="spellEnd"/>
            <w:r w:rsidRPr="001548A7">
              <w:rPr>
                <w:color w:val="000000" w:themeColor="text1"/>
              </w:rPr>
              <w:t xml:space="preserve"> No. 11/W.B</w:t>
            </w:r>
          </w:p>
        </w:tc>
      </w:tr>
      <w:tr w:rsidR="00F72BC2" w:rsidRPr="001548A7" w:rsidTr="001548A7">
        <w:trPr>
          <w:trHeight w:val="430"/>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16</w:t>
            </w:r>
          </w:p>
        </w:tc>
        <w:tc>
          <w:tcPr>
            <w:tcW w:w="1467" w:type="pct"/>
            <w:vAlign w:val="center"/>
          </w:tcPr>
          <w:p w:rsidR="00F72BC2" w:rsidRPr="001548A7" w:rsidRDefault="00F72BC2" w:rsidP="00075B91">
            <w:pPr>
              <w:pStyle w:val="ListParagraph"/>
              <w:ind w:left="0"/>
              <w:rPr>
                <w:color w:val="000000" w:themeColor="text1"/>
              </w:rPr>
            </w:pPr>
            <w:r w:rsidRPr="001548A7">
              <w:rPr>
                <w:color w:val="000000" w:themeColor="text1"/>
              </w:rPr>
              <w:t>Stadium town</w:t>
            </w:r>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17</w:t>
            </w:r>
          </w:p>
        </w:tc>
        <w:tc>
          <w:tcPr>
            <w:tcW w:w="1226" w:type="pct"/>
            <w:vAlign w:val="center"/>
          </w:tcPr>
          <w:p w:rsidR="00F72BC2" w:rsidRPr="001548A7" w:rsidRDefault="00F72BC2" w:rsidP="00075B91">
            <w:pPr>
              <w:pStyle w:val="ListParagraph"/>
              <w:ind w:left="0"/>
              <w:rPr>
                <w:color w:val="000000" w:themeColor="text1"/>
              </w:rPr>
            </w:pPr>
            <w:r w:rsidRPr="001548A7">
              <w:rPr>
                <w:color w:val="000000" w:themeColor="text1"/>
              </w:rPr>
              <w:t>College Town</w:t>
            </w:r>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18</w:t>
            </w:r>
          </w:p>
        </w:tc>
        <w:tc>
          <w:tcPr>
            <w:tcW w:w="1460"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AllamaIqbal</w:t>
            </w:r>
            <w:proofErr w:type="spellEnd"/>
            <w:r w:rsidRPr="001548A7">
              <w:rPr>
                <w:color w:val="000000" w:themeColor="text1"/>
              </w:rPr>
              <w:t xml:space="preserve"> Town</w:t>
            </w:r>
          </w:p>
        </w:tc>
      </w:tr>
      <w:tr w:rsidR="00F72BC2" w:rsidRPr="001548A7" w:rsidTr="001548A7">
        <w:trPr>
          <w:trHeight w:val="430"/>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19</w:t>
            </w:r>
          </w:p>
        </w:tc>
        <w:tc>
          <w:tcPr>
            <w:tcW w:w="1467"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Wukla</w:t>
            </w:r>
            <w:proofErr w:type="spellEnd"/>
            <w:r w:rsidRPr="001548A7">
              <w:rPr>
                <w:color w:val="000000" w:themeColor="text1"/>
              </w:rPr>
              <w:t xml:space="preserve"> Colony</w:t>
            </w:r>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20</w:t>
            </w:r>
          </w:p>
        </w:tc>
        <w:tc>
          <w:tcPr>
            <w:tcW w:w="1226"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Gulberg</w:t>
            </w:r>
            <w:proofErr w:type="spellEnd"/>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21</w:t>
            </w:r>
          </w:p>
        </w:tc>
        <w:tc>
          <w:tcPr>
            <w:tcW w:w="1460"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Madina</w:t>
            </w:r>
            <w:proofErr w:type="spellEnd"/>
            <w:r w:rsidRPr="001548A7">
              <w:rPr>
                <w:color w:val="000000" w:themeColor="text1"/>
              </w:rPr>
              <w:t xml:space="preserve"> town</w:t>
            </w:r>
          </w:p>
        </w:tc>
      </w:tr>
      <w:tr w:rsidR="00F72BC2" w:rsidRPr="001548A7" w:rsidTr="001548A7">
        <w:trPr>
          <w:trHeight w:val="430"/>
        </w:trPr>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22</w:t>
            </w:r>
          </w:p>
        </w:tc>
        <w:tc>
          <w:tcPr>
            <w:tcW w:w="1467"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Makkah</w:t>
            </w:r>
            <w:proofErr w:type="spellEnd"/>
            <w:r w:rsidRPr="001548A7">
              <w:rPr>
                <w:color w:val="000000" w:themeColor="text1"/>
              </w:rPr>
              <w:t xml:space="preserve"> colony</w:t>
            </w:r>
          </w:p>
        </w:tc>
        <w:tc>
          <w:tcPr>
            <w:tcW w:w="293" w:type="pct"/>
            <w:vAlign w:val="center"/>
          </w:tcPr>
          <w:p w:rsidR="00F72BC2" w:rsidRPr="001548A7" w:rsidRDefault="00F72BC2" w:rsidP="00075B91">
            <w:pPr>
              <w:pStyle w:val="ListParagraph"/>
              <w:ind w:left="0"/>
              <w:rPr>
                <w:color w:val="000000" w:themeColor="text1"/>
              </w:rPr>
            </w:pPr>
            <w:r w:rsidRPr="001548A7">
              <w:rPr>
                <w:color w:val="000000" w:themeColor="text1"/>
              </w:rPr>
              <w:t>23</w:t>
            </w:r>
          </w:p>
        </w:tc>
        <w:tc>
          <w:tcPr>
            <w:tcW w:w="1226" w:type="pct"/>
            <w:vAlign w:val="center"/>
          </w:tcPr>
          <w:p w:rsidR="00F72BC2" w:rsidRPr="001548A7" w:rsidRDefault="00F72BC2" w:rsidP="00075B91">
            <w:pPr>
              <w:pStyle w:val="ListParagraph"/>
              <w:ind w:left="0"/>
              <w:rPr>
                <w:color w:val="000000" w:themeColor="text1"/>
              </w:rPr>
            </w:pPr>
            <w:r w:rsidRPr="001548A7">
              <w:rPr>
                <w:color w:val="000000" w:themeColor="text1"/>
              </w:rPr>
              <w:t>Sunder village</w:t>
            </w:r>
          </w:p>
        </w:tc>
        <w:tc>
          <w:tcPr>
            <w:tcW w:w="277" w:type="pct"/>
            <w:vAlign w:val="center"/>
          </w:tcPr>
          <w:p w:rsidR="00F72BC2" w:rsidRPr="001548A7" w:rsidRDefault="00F72BC2" w:rsidP="00075B91">
            <w:pPr>
              <w:pStyle w:val="ListParagraph"/>
              <w:ind w:left="0"/>
              <w:rPr>
                <w:color w:val="000000" w:themeColor="text1"/>
              </w:rPr>
            </w:pPr>
            <w:r w:rsidRPr="001548A7">
              <w:rPr>
                <w:color w:val="000000" w:themeColor="text1"/>
              </w:rPr>
              <w:t>24</w:t>
            </w:r>
          </w:p>
        </w:tc>
        <w:tc>
          <w:tcPr>
            <w:tcW w:w="1460" w:type="pct"/>
            <w:vAlign w:val="center"/>
          </w:tcPr>
          <w:p w:rsidR="00F72BC2" w:rsidRPr="001548A7" w:rsidRDefault="00F72BC2" w:rsidP="00075B91">
            <w:pPr>
              <w:pStyle w:val="ListParagraph"/>
              <w:ind w:left="0"/>
              <w:rPr>
                <w:color w:val="000000" w:themeColor="text1"/>
              </w:rPr>
            </w:pPr>
            <w:proofErr w:type="spellStart"/>
            <w:r w:rsidRPr="001548A7">
              <w:rPr>
                <w:color w:val="000000" w:themeColor="text1"/>
              </w:rPr>
              <w:t>Chak</w:t>
            </w:r>
            <w:proofErr w:type="spellEnd"/>
            <w:r w:rsidRPr="001548A7">
              <w:rPr>
                <w:color w:val="000000" w:themeColor="text1"/>
              </w:rPr>
              <w:t xml:space="preserve"> no 13 WB</w:t>
            </w:r>
          </w:p>
        </w:tc>
      </w:tr>
    </w:tbl>
    <w:p w:rsidR="00F72BC2" w:rsidRPr="00937DD2" w:rsidRDefault="00F72BC2" w:rsidP="00F72BC2">
      <w:pPr>
        <w:rPr>
          <w:b/>
          <w:color w:val="000000" w:themeColor="text1"/>
          <w:sz w:val="14"/>
          <w:szCs w:val="24"/>
        </w:rPr>
      </w:pPr>
    </w:p>
    <w:p w:rsidR="00F72BC2" w:rsidRPr="00937DD2" w:rsidRDefault="00F72BC2" w:rsidP="00F72BC2">
      <w:pPr>
        <w:pStyle w:val="ListParagraph"/>
        <w:numPr>
          <w:ilvl w:val="0"/>
          <w:numId w:val="25"/>
        </w:numPr>
        <w:ind w:left="900"/>
        <w:rPr>
          <w:b/>
          <w:color w:val="000000" w:themeColor="text1"/>
          <w:sz w:val="24"/>
          <w:szCs w:val="24"/>
        </w:rPr>
      </w:pPr>
      <w:proofErr w:type="spellStart"/>
      <w:r w:rsidRPr="00937DD2">
        <w:rPr>
          <w:b/>
          <w:color w:val="000000" w:themeColor="text1"/>
          <w:sz w:val="24"/>
          <w:szCs w:val="24"/>
        </w:rPr>
        <w:t>Unserved</w:t>
      </w:r>
      <w:proofErr w:type="spellEnd"/>
      <w:r w:rsidRPr="00937DD2">
        <w:rPr>
          <w:b/>
          <w:color w:val="000000" w:themeColor="text1"/>
          <w:sz w:val="24"/>
          <w:szCs w:val="24"/>
        </w:rPr>
        <w:t xml:space="preserve"> areas</w:t>
      </w:r>
    </w:p>
    <w:p w:rsidR="00F72BC2" w:rsidRPr="00937DD2" w:rsidRDefault="00F72BC2" w:rsidP="00F72BC2">
      <w:pPr>
        <w:pStyle w:val="ListParagraph"/>
        <w:ind w:left="900"/>
        <w:rPr>
          <w:color w:val="000000" w:themeColor="text1"/>
          <w:sz w:val="24"/>
          <w:szCs w:val="24"/>
        </w:rPr>
      </w:pPr>
      <w:r w:rsidRPr="00937DD2">
        <w:rPr>
          <w:color w:val="000000" w:themeColor="text1"/>
          <w:sz w:val="24"/>
          <w:szCs w:val="24"/>
        </w:rPr>
        <w:t>Under mentioned areas are still un</w:t>
      </w:r>
      <w:r w:rsidR="001548A7">
        <w:rPr>
          <w:color w:val="000000" w:themeColor="text1"/>
          <w:sz w:val="24"/>
          <w:szCs w:val="24"/>
        </w:rPr>
        <w:t>-</w:t>
      </w:r>
      <w:r w:rsidRPr="00937DD2">
        <w:rPr>
          <w:color w:val="000000" w:themeColor="text1"/>
          <w:sz w:val="24"/>
          <w:szCs w:val="24"/>
        </w:rPr>
        <w:t>served;</w:t>
      </w:r>
    </w:p>
    <w:p w:rsidR="00F72BC2" w:rsidRPr="00937DD2" w:rsidRDefault="00F72BC2" w:rsidP="00F72BC2">
      <w:pPr>
        <w:pStyle w:val="ListParagraph"/>
        <w:ind w:left="900"/>
        <w:rPr>
          <w:color w:val="000000" w:themeColor="text1"/>
          <w:sz w:val="12"/>
          <w:szCs w:val="24"/>
        </w:rPr>
      </w:pPr>
    </w:p>
    <w:tbl>
      <w:tblPr>
        <w:tblStyle w:val="TableGrid"/>
        <w:tblW w:w="5000" w:type="pct"/>
        <w:tblLook w:val="04A0" w:firstRow="1" w:lastRow="0" w:firstColumn="1" w:lastColumn="0" w:noHBand="0" w:noVBand="1"/>
      </w:tblPr>
      <w:tblGrid>
        <w:gridCol w:w="515"/>
        <w:gridCol w:w="2967"/>
        <w:gridCol w:w="516"/>
        <w:gridCol w:w="2337"/>
        <w:gridCol w:w="612"/>
        <w:gridCol w:w="2296"/>
      </w:tblGrid>
      <w:tr w:rsidR="00F72BC2" w:rsidRPr="00937DD2" w:rsidTr="001548A7">
        <w:trPr>
          <w:trHeight w:val="276"/>
        </w:trPr>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1</w:t>
            </w:r>
          </w:p>
        </w:tc>
        <w:tc>
          <w:tcPr>
            <w:tcW w:w="1605"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Defence</w:t>
            </w:r>
            <w:proofErr w:type="spellEnd"/>
            <w:r w:rsidRPr="00937DD2">
              <w:rPr>
                <w:color w:val="000000" w:themeColor="text1"/>
                <w:sz w:val="24"/>
                <w:szCs w:val="24"/>
              </w:rPr>
              <w:t xml:space="preserve"> View Society</w:t>
            </w:r>
          </w:p>
        </w:tc>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2</w:t>
            </w:r>
          </w:p>
        </w:tc>
        <w:tc>
          <w:tcPr>
            <w:tcW w:w="1264"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Ghafoor</w:t>
            </w:r>
            <w:proofErr w:type="spellEnd"/>
            <w:r w:rsidRPr="00937DD2">
              <w:rPr>
                <w:color w:val="000000" w:themeColor="text1"/>
                <w:sz w:val="24"/>
                <w:szCs w:val="24"/>
              </w:rPr>
              <w:t xml:space="preserve"> Town</w:t>
            </w:r>
          </w:p>
        </w:tc>
        <w:tc>
          <w:tcPr>
            <w:tcW w:w="331"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3</w:t>
            </w:r>
          </w:p>
        </w:tc>
        <w:tc>
          <w:tcPr>
            <w:tcW w:w="1242"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Muslim Town</w:t>
            </w:r>
          </w:p>
        </w:tc>
      </w:tr>
      <w:tr w:rsidR="00F72BC2" w:rsidRPr="00937DD2" w:rsidTr="001548A7">
        <w:trPr>
          <w:trHeight w:val="276"/>
        </w:trPr>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4</w:t>
            </w:r>
          </w:p>
        </w:tc>
        <w:tc>
          <w:tcPr>
            <w:tcW w:w="1605"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Grid station</w:t>
            </w:r>
          </w:p>
        </w:tc>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5</w:t>
            </w:r>
          </w:p>
        </w:tc>
        <w:tc>
          <w:tcPr>
            <w:tcW w:w="1264"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PirMurad</w:t>
            </w:r>
            <w:proofErr w:type="spellEnd"/>
            <w:r w:rsidRPr="00937DD2">
              <w:rPr>
                <w:color w:val="000000" w:themeColor="text1"/>
                <w:sz w:val="24"/>
                <w:szCs w:val="24"/>
              </w:rPr>
              <w:t xml:space="preserve"> Colony</w:t>
            </w:r>
          </w:p>
        </w:tc>
        <w:tc>
          <w:tcPr>
            <w:tcW w:w="331"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6</w:t>
            </w:r>
          </w:p>
        </w:tc>
        <w:tc>
          <w:tcPr>
            <w:tcW w:w="1242"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Chak</w:t>
            </w:r>
            <w:proofErr w:type="spellEnd"/>
            <w:r w:rsidRPr="00937DD2">
              <w:rPr>
                <w:color w:val="000000" w:themeColor="text1"/>
                <w:sz w:val="24"/>
                <w:szCs w:val="24"/>
              </w:rPr>
              <w:t xml:space="preserve"> No. 9/W.B</w:t>
            </w:r>
          </w:p>
        </w:tc>
      </w:tr>
      <w:tr w:rsidR="00F72BC2" w:rsidRPr="00937DD2" w:rsidTr="001548A7">
        <w:trPr>
          <w:trHeight w:val="378"/>
        </w:trPr>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7</w:t>
            </w:r>
          </w:p>
        </w:tc>
        <w:tc>
          <w:tcPr>
            <w:tcW w:w="1605"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Wahadat</w:t>
            </w:r>
            <w:proofErr w:type="spellEnd"/>
            <w:r w:rsidRPr="00937DD2">
              <w:rPr>
                <w:color w:val="000000" w:themeColor="text1"/>
                <w:sz w:val="24"/>
                <w:szCs w:val="24"/>
              </w:rPr>
              <w:t xml:space="preserve"> colony </w:t>
            </w:r>
          </w:p>
        </w:tc>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8</w:t>
            </w:r>
          </w:p>
        </w:tc>
        <w:tc>
          <w:tcPr>
            <w:tcW w:w="1264"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Usmanabad</w:t>
            </w:r>
            <w:proofErr w:type="spellEnd"/>
          </w:p>
        </w:tc>
        <w:tc>
          <w:tcPr>
            <w:tcW w:w="331"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9</w:t>
            </w:r>
          </w:p>
        </w:tc>
        <w:tc>
          <w:tcPr>
            <w:tcW w:w="1242"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Peoples Colony (partly)</w:t>
            </w:r>
          </w:p>
        </w:tc>
      </w:tr>
      <w:tr w:rsidR="00F72BC2" w:rsidRPr="00937DD2" w:rsidTr="001548A7">
        <w:trPr>
          <w:trHeight w:val="378"/>
        </w:trPr>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10</w:t>
            </w:r>
          </w:p>
        </w:tc>
        <w:tc>
          <w:tcPr>
            <w:tcW w:w="1605"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Chak</w:t>
            </w:r>
            <w:proofErr w:type="spellEnd"/>
            <w:r w:rsidRPr="00937DD2">
              <w:rPr>
                <w:color w:val="000000" w:themeColor="text1"/>
                <w:sz w:val="24"/>
                <w:szCs w:val="24"/>
              </w:rPr>
              <w:t xml:space="preserve"> No. 39/W.B</w:t>
            </w:r>
          </w:p>
        </w:tc>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11</w:t>
            </w:r>
          </w:p>
        </w:tc>
        <w:tc>
          <w:tcPr>
            <w:tcW w:w="1264"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Canal View</w:t>
            </w:r>
          </w:p>
        </w:tc>
        <w:tc>
          <w:tcPr>
            <w:tcW w:w="331"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12</w:t>
            </w:r>
          </w:p>
        </w:tc>
        <w:tc>
          <w:tcPr>
            <w:tcW w:w="1242"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Jannat</w:t>
            </w:r>
            <w:proofErr w:type="spellEnd"/>
            <w:r w:rsidRPr="00937DD2">
              <w:rPr>
                <w:color w:val="000000" w:themeColor="text1"/>
                <w:sz w:val="24"/>
                <w:szCs w:val="24"/>
              </w:rPr>
              <w:t xml:space="preserve"> Colony</w:t>
            </w:r>
          </w:p>
        </w:tc>
      </w:tr>
      <w:tr w:rsidR="00F72BC2" w:rsidRPr="00937DD2" w:rsidTr="001548A7">
        <w:trPr>
          <w:trHeight w:val="378"/>
        </w:trPr>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lastRenderedPageBreak/>
              <w:t>13</w:t>
            </w:r>
          </w:p>
        </w:tc>
        <w:tc>
          <w:tcPr>
            <w:tcW w:w="1605"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Chak</w:t>
            </w:r>
            <w:proofErr w:type="spellEnd"/>
            <w:r w:rsidRPr="00937DD2">
              <w:rPr>
                <w:color w:val="000000" w:themeColor="text1"/>
                <w:sz w:val="24"/>
                <w:szCs w:val="24"/>
              </w:rPr>
              <w:t xml:space="preserve"> no 45 W.B</w:t>
            </w:r>
          </w:p>
        </w:tc>
        <w:tc>
          <w:tcPr>
            <w:tcW w:w="279"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14</w:t>
            </w:r>
          </w:p>
        </w:tc>
        <w:tc>
          <w:tcPr>
            <w:tcW w:w="1264"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Madina</w:t>
            </w:r>
            <w:proofErr w:type="spellEnd"/>
            <w:r w:rsidRPr="00937DD2">
              <w:rPr>
                <w:color w:val="000000" w:themeColor="text1"/>
                <w:sz w:val="24"/>
                <w:szCs w:val="24"/>
              </w:rPr>
              <w:t xml:space="preserve"> town</w:t>
            </w:r>
          </w:p>
        </w:tc>
        <w:tc>
          <w:tcPr>
            <w:tcW w:w="331" w:type="pct"/>
            <w:vAlign w:val="center"/>
          </w:tcPr>
          <w:p w:rsidR="00F72BC2" w:rsidRPr="00937DD2" w:rsidRDefault="00F72BC2" w:rsidP="00075B91">
            <w:pPr>
              <w:pStyle w:val="ListParagraph"/>
              <w:ind w:left="0"/>
              <w:rPr>
                <w:color w:val="000000" w:themeColor="text1"/>
                <w:sz w:val="24"/>
                <w:szCs w:val="24"/>
              </w:rPr>
            </w:pPr>
            <w:r w:rsidRPr="00937DD2">
              <w:rPr>
                <w:color w:val="000000" w:themeColor="text1"/>
                <w:sz w:val="24"/>
                <w:szCs w:val="24"/>
              </w:rPr>
              <w:t>15</w:t>
            </w:r>
          </w:p>
        </w:tc>
        <w:tc>
          <w:tcPr>
            <w:tcW w:w="1242" w:type="pct"/>
            <w:vAlign w:val="center"/>
          </w:tcPr>
          <w:p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Shabirabad</w:t>
            </w:r>
            <w:proofErr w:type="spellEnd"/>
          </w:p>
        </w:tc>
      </w:tr>
    </w:tbl>
    <w:p w:rsidR="00853599" w:rsidRDefault="00853599" w:rsidP="00853599">
      <w:pPr>
        <w:pStyle w:val="ListParagraph"/>
        <w:spacing w:after="200"/>
        <w:ind w:left="480"/>
        <w:rPr>
          <w:b/>
          <w:color w:val="000000" w:themeColor="text1"/>
          <w:sz w:val="24"/>
          <w:szCs w:val="24"/>
        </w:rPr>
      </w:pPr>
    </w:p>
    <w:p w:rsidR="00075B91" w:rsidRPr="001548A7" w:rsidRDefault="00075B91" w:rsidP="001548A7">
      <w:pPr>
        <w:pStyle w:val="Heading3"/>
        <w:numPr>
          <w:ilvl w:val="2"/>
          <w:numId w:val="20"/>
        </w:numPr>
      </w:pPr>
      <w:bookmarkStart w:id="24" w:name="_Toc36580945"/>
      <w:r w:rsidRPr="001548A7">
        <w:t>Landfill development</w:t>
      </w:r>
      <w:bookmarkEnd w:id="24"/>
      <w:r w:rsidRPr="001548A7">
        <w:t xml:space="preserve"> </w:t>
      </w:r>
    </w:p>
    <w:p w:rsidR="00075B91" w:rsidRPr="00937DD2" w:rsidRDefault="00075B91" w:rsidP="001548A7">
      <w:pPr>
        <w:pStyle w:val="ListParagraph"/>
        <w:jc w:val="both"/>
        <w:rPr>
          <w:color w:val="000000" w:themeColor="text1"/>
          <w:sz w:val="24"/>
          <w:szCs w:val="24"/>
        </w:rPr>
      </w:pPr>
      <w:r w:rsidRPr="00937DD2">
        <w:rPr>
          <w:color w:val="000000" w:themeColor="text1"/>
          <w:sz w:val="24"/>
          <w:szCs w:val="24"/>
        </w:rPr>
        <w:t>Approximate area of 10 acres will be required for the next 10 years for construction of landfills for safe and sanitary disposal of the solid waste of the city. Presently the waste is being dumped in</w:t>
      </w:r>
      <w:r w:rsidRPr="00937DD2">
        <w:rPr>
          <w:color w:val="000000" w:themeColor="text1"/>
        </w:rPr>
        <w:t xml:space="preserve"> 9-11/W.B, Khanewal road &amp;</w:t>
      </w:r>
      <w:proofErr w:type="spellStart"/>
      <w:r w:rsidRPr="00937DD2">
        <w:rPr>
          <w:color w:val="000000" w:themeColor="text1"/>
        </w:rPr>
        <w:t>KachiAbadi</w:t>
      </w:r>
      <w:proofErr w:type="spellEnd"/>
      <w:r w:rsidRPr="00937DD2">
        <w:rPr>
          <w:color w:val="000000" w:themeColor="text1"/>
        </w:rPr>
        <w:t xml:space="preserve"> 9-11/W.B</w:t>
      </w:r>
      <w:r w:rsidRPr="00937DD2">
        <w:rPr>
          <w:color w:val="000000" w:themeColor="text1"/>
          <w:sz w:val="24"/>
          <w:szCs w:val="24"/>
        </w:rPr>
        <w:t>. MC is trying to procure 10 Acres land in surroundings of Vehari city for landfill. The suitability of the landfill site will be determined after detailed surveys and design of the project by catering the requirement of the environmental standards in vogue in Punjab.</w:t>
      </w:r>
    </w:p>
    <w:p w:rsidR="00075B91" w:rsidRPr="001548A7" w:rsidRDefault="00075B91" w:rsidP="001548A7">
      <w:pPr>
        <w:pStyle w:val="Heading3"/>
        <w:numPr>
          <w:ilvl w:val="2"/>
          <w:numId w:val="20"/>
        </w:numPr>
      </w:pPr>
      <w:bookmarkStart w:id="25" w:name="_Toc36580946"/>
      <w:r w:rsidRPr="001548A7">
        <w:t>Vehicle parking Area:</w:t>
      </w:r>
      <w:bookmarkEnd w:id="25"/>
    </w:p>
    <w:p w:rsidR="00075B91" w:rsidRPr="00937DD2" w:rsidRDefault="00075B91" w:rsidP="001548A7">
      <w:pPr>
        <w:pStyle w:val="ListParagraph"/>
        <w:jc w:val="both"/>
        <w:rPr>
          <w:color w:val="000000" w:themeColor="text1"/>
          <w:sz w:val="24"/>
          <w:szCs w:val="24"/>
        </w:rPr>
      </w:pPr>
      <w:r w:rsidRPr="00937DD2">
        <w:rPr>
          <w:color w:val="000000" w:themeColor="text1"/>
          <w:sz w:val="24"/>
          <w:szCs w:val="24"/>
        </w:rPr>
        <w:t>MC has small but covered built-up parking area at pre</w:t>
      </w:r>
      <w:r>
        <w:rPr>
          <w:color w:val="000000" w:themeColor="text1"/>
          <w:sz w:val="24"/>
          <w:szCs w:val="24"/>
        </w:rPr>
        <w:t>sent and the v</w:t>
      </w:r>
      <w:r w:rsidRPr="00937DD2">
        <w:rPr>
          <w:color w:val="000000" w:themeColor="text1"/>
          <w:sz w:val="24"/>
          <w:szCs w:val="24"/>
        </w:rPr>
        <w:t xml:space="preserve">ehicles are parked in </w:t>
      </w:r>
      <w:r>
        <w:rPr>
          <w:color w:val="000000" w:themeColor="text1"/>
          <w:sz w:val="24"/>
          <w:szCs w:val="24"/>
        </w:rPr>
        <w:t xml:space="preserve">this area. It is located </w:t>
      </w:r>
      <w:r w:rsidRPr="00937DD2">
        <w:rPr>
          <w:color w:val="000000" w:themeColor="text1"/>
          <w:sz w:val="24"/>
          <w:szCs w:val="24"/>
        </w:rPr>
        <w:t xml:space="preserve">in G-Block and </w:t>
      </w:r>
      <w:r>
        <w:rPr>
          <w:color w:val="000000" w:themeColor="text1"/>
          <w:sz w:val="24"/>
          <w:szCs w:val="24"/>
        </w:rPr>
        <w:t xml:space="preserve">has an area of </w:t>
      </w:r>
      <w:r w:rsidRPr="00937DD2">
        <w:rPr>
          <w:color w:val="000000" w:themeColor="text1"/>
          <w:sz w:val="24"/>
          <w:szCs w:val="24"/>
        </w:rPr>
        <w:t>approximately 0.5 Acre. This space is required to be converted in to proper parking area by construction of parking sheds, vehicles washing and service arrangements, small office and other allied facilities.</w:t>
      </w:r>
    </w:p>
    <w:p w:rsidR="00075B91" w:rsidRPr="00937DD2" w:rsidRDefault="00075B91" w:rsidP="001548A7">
      <w:pPr>
        <w:pStyle w:val="Heading3"/>
        <w:numPr>
          <w:ilvl w:val="2"/>
          <w:numId w:val="20"/>
        </w:numPr>
      </w:pPr>
      <w:bookmarkStart w:id="26" w:name="_Toc36580947"/>
      <w:r w:rsidRPr="00937DD2">
        <w:t>Levying of sanitation fees</w:t>
      </w:r>
      <w:bookmarkEnd w:id="26"/>
    </w:p>
    <w:p w:rsidR="00075B91" w:rsidRPr="00937DD2" w:rsidRDefault="00075B91" w:rsidP="001548A7">
      <w:pPr>
        <w:pStyle w:val="ListParagraph"/>
        <w:rPr>
          <w:color w:val="000000" w:themeColor="text1"/>
          <w:sz w:val="24"/>
          <w:szCs w:val="24"/>
        </w:rPr>
      </w:pPr>
      <w:r w:rsidRPr="00937DD2">
        <w:rPr>
          <w:color w:val="000000" w:themeColor="text1"/>
          <w:sz w:val="24"/>
          <w:szCs w:val="24"/>
        </w:rPr>
        <w:t>No sanitation fee has been levied by MC and the entire expenditure given below is being met from MC’s own resources and the PFC share being given by Provincial government.</w:t>
      </w:r>
    </w:p>
    <w:p w:rsidR="00075B91" w:rsidRPr="00937DD2" w:rsidRDefault="00075B91" w:rsidP="001548A7">
      <w:pPr>
        <w:pStyle w:val="Heading2"/>
        <w:numPr>
          <w:ilvl w:val="1"/>
          <w:numId w:val="20"/>
        </w:numPr>
      </w:pPr>
      <w:bookmarkStart w:id="27" w:name="_Toc36580948"/>
      <w:r w:rsidRPr="00937DD2">
        <w:t xml:space="preserve">Solid waste management financials (million </w:t>
      </w:r>
      <w:proofErr w:type="spellStart"/>
      <w:r w:rsidRPr="00937DD2">
        <w:t>Rs</w:t>
      </w:r>
      <w:proofErr w:type="spellEnd"/>
      <w:r w:rsidRPr="00937DD2">
        <w:t>)</w:t>
      </w:r>
      <w:bookmarkEnd w:id="27"/>
      <w:r w:rsidRPr="00937DD2">
        <w:t xml:space="preserve">   </w:t>
      </w:r>
    </w:p>
    <w:p w:rsidR="00075B91" w:rsidRPr="00937DD2" w:rsidRDefault="00075B91" w:rsidP="00075B91">
      <w:pPr>
        <w:spacing w:line="240" w:lineRule="auto"/>
        <w:rPr>
          <w:color w:val="000000" w:themeColor="text1"/>
          <w:sz w:val="12"/>
          <w:szCs w:val="24"/>
        </w:rPr>
      </w:pPr>
    </w:p>
    <w:tbl>
      <w:tblPr>
        <w:tblStyle w:val="TableGrid"/>
        <w:tblW w:w="8550" w:type="dxa"/>
        <w:tblInd w:w="688" w:type="dxa"/>
        <w:tblCellMar>
          <w:left w:w="58" w:type="dxa"/>
          <w:right w:w="58" w:type="dxa"/>
        </w:tblCellMar>
        <w:tblLook w:val="04A0" w:firstRow="1" w:lastRow="0" w:firstColumn="1" w:lastColumn="0" w:noHBand="0" w:noVBand="1"/>
      </w:tblPr>
      <w:tblGrid>
        <w:gridCol w:w="2465"/>
        <w:gridCol w:w="1104"/>
        <w:gridCol w:w="1029"/>
        <w:gridCol w:w="1029"/>
        <w:gridCol w:w="1029"/>
        <w:gridCol w:w="954"/>
        <w:gridCol w:w="940"/>
      </w:tblGrid>
      <w:tr w:rsidR="00E37975" w:rsidRPr="00937DD2" w:rsidTr="00E37975">
        <w:trPr>
          <w:trHeight w:val="419"/>
        </w:trPr>
        <w:tc>
          <w:tcPr>
            <w:tcW w:w="2465" w:type="dxa"/>
            <w:vAlign w:val="center"/>
          </w:tcPr>
          <w:p w:rsidR="00E37975" w:rsidRPr="00937DD2" w:rsidRDefault="00E37975" w:rsidP="00075B91">
            <w:pPr>
              <w:jc w:val="center"/>
              <w:rPr>
                <w:b/>
                <w:color w:val="000000" w:themeColor="text1"/>
                <w:sz w:val="24"/>
                <w:szCs w:val="24"/>
              </w:rPr>
            </w:pPr>
            <w:r w:rsidRPr="00937DD2">
              <w:rPr>
                <w:b/>
                <w:color w:val="000000" w:themeColor="text1"/>
                <w:sz w:val="24"/>
                <w:szCs w:val="24"/>
              </w:rPr>
              <w:t>Year</w:t>
            </w:r>
          </w:p>
        </w:tc>
        <w:tc>
          <w:tcPr>
            <w:tcW w:w="1104" w:type="dxa"/>
            <w:vAlign w:val="center"/>
          </w:tcPr>
          <w:p w:rsidR="00E37975" w:rsidRPr="00212996" w:rsidRDefault="00E37975" w:rsidP="00075B91">
            <w:pPr>
              <w:jc w:val="center"/>
              <w:rPr>
                <w:b/>
                <w:color w:val="000000" w:themeColor="text1"/>
                <w:sz w:val="24"/>
                <w:szCs w:val="24"/>
              </w:rPr>
            </w:pPr>
            <w:r w:rsidRPr="00212996">
              <w:rPr>
                <w:b/>
                <w:color w:val="000000" w:themeColor="text1"/>
                <w:sz w:val="24"/>
                <w:szCs w:val="24"/>
              </w:rPr>
              <w:t>2013-14</w:t>
            </w:r>
          </w:p>
        </w:tc>
        <w:tc>
          <w:tcPr>
            <w:tcW w:w="1029" w:type="dxa"/>
            <w:vAlign w:val="center"/>
          </w:tcPr>
          <w:p w:rsidR="00E37975" w:rsidRPr="00212996" w:rsidRDefault="00E37975" w:rsidP="00075B91">
            <w:pPr>
              <w:jc w:val="center"/>
              <w:rPr>
                <w:b/>
                <w:color w:val="000000" w:themeColor="text1"/>
                <w:sz w:val="24"/>
                <w:szCs w:val="24"/>
              </w:rPr>
            </w:pPr>
            <w:r w:rsidRPr="00212996">
              <w:rPr>
                <w:b/>
                <w:color w:val="000000" w:themeColor="text1"/>
                <w:sz w:val="24"/>
                <w:szCs w:val="24"/>
              </w:rPr>
              <w:t>2014-15</w:t>
            </w:r>
          </w:p>
        </w:tc>
        <w:tc>
          <w:tcPr>
            <w:tcW w:w="1029" w:type="dxa"/>
            <w:vAlign w:val="center"/>
          </w:tcPr>
          <w:p w:rsidR="00E37975" w:rsidRPr="00212996" w:rsidRDefault="00E37975" w:rsidP="00075B91">
            <w:pPr>
              <w:jc w:val="center"/>
              <w:rPr>
                <w:b/>
                <w:color w:val="000000" w:themeColor="text1"/>
                <w:sz w:val="24"/>
                <w:szCs w:val="24"/>
              </w:rPr>
            </w:pPr>
            <w:r w:rsidRPr="00212996">
              <w:rPr>
                <w:b/>
                <w:color w:val="000000" w:themeColor="text1"/>
                <w:sz w:val="24"/>
                <w:szCs w:val="24"/>
              </w:rPr>
              <w:t>2015-16</w:t>
            </w:r>
          </w:p>
        </w:tc>
        <w:tc>
          <w:tcPr>
            <w:tcW w:w="1029" w:type="dxa"/>
            <w:vAlign w:val="center"/>
          </w:tcPr>
          <w:p w:rsidR="00E37975" w:rsidRPr="00212996" w:rsidRDefault="00E37975" w:rsidP="00075B91">
            <w:pPr>
              <w:jc w:val="center"/>
              <w:rPr>
                <w:b/>
                <w:color w:val="000000" w:themeColor="text1"/>
                <w:sz w:val="24"/>
                <w:szCs w:val="24"/>
              </w:rPr>
            </w:pPr>
            <w:r w:rsidRPr="00212996">
              <w:rPr>
                <w:b/>
                <w:color w:val="000000" w:themeColor="text1"/>
                <w:sz w:val="24"/>
                <w:szCs w:val="24"/>
              </w:rPr>
              <w:t>2016-17</w:t>
            </w:r>
          </w:p>
        </w:tc>
        <w:tc>
          <w:tcPr>
            <w:tcW w:w="954" w:type="dxa"/>
            <w:vAlign w:val="center"/>
          </w:tcPr>
          <w:p w:rsidR="00E37975" w:rsidRPr="00212996" w:rsidRDefault="00E37975" w:rsidP="00075B91">
            <w:pPr>
              <w:jc w:val="center"/>
              <w:rPr>
                <w:b/>
                <w:color w:val="000000" w:themeColor="text1"/>
                <w:sz w:val="24"/>
                <w:szCs w:val="24"/>
              </w:rPr>
            </w:pPr>
            <w:r w:rsidRPr="00212996">
              <w:rPr>
                <w:b/>
                <w:color w:val="000000" w:themeColor="text1"/>
                <w:sz w:val="24"/>
                <w:szCs w:val="24"/>
              </w:rPr>
              <w:t xml:space="preserve">2017-18 </w:t>
            </w:r>
          </w:p>
        </w:tc>
        <w:tc>
          <w:tcPr>
            <w:tcW w:w="940" w:type="dxa"/>
            <w:vAlign w:val="center"/>
          </w:tcPr>
          <w:p w:rsidR="00E37975" w:rsidRPr="00212996" w:rsidRDefault="00E37975" w:rsidP="00E37975">
            <w:pPr>
              <w:jc w:val="center"/>
              <w:rPr>
                <w:b/>
                <w:color w:val="000000" w:themeColor="text1"/>
                <w:sz w:val="24"/>
                <w:szCs w:val="24"/>
              </w:rPr>
            </w:pPr>
            <w:r>
              <w:rPr>
                <w:b/>
                <w:color w:val="000000" w:themeColor="text1"/>
                <w:sz w:val="24"/>
                <w:szCs w:val="24"/>
              </w:rPr>
              <w:t>2018</w:t>
            </w:r>
            <w:r w:rsidRPr="00212996">
              <w:rPr>
                <w:b/>
                <w:color w:val="000000" w:themeColor="text1"/>
                <w:sz w:val="24"/>
                <w:szCs w:val="24"/>
              </w:rPr>
              <w:t>-1</w:t>
            </w:r>
            <w:r>
              <w:rPr>
                <w:b/>
                <w:color w:val="000000" w:themeColor="text1"/>
                <w:sz w:val="24"/>
                <w:szCs w:val="24"/>
              </w:rPr>
              <w:t>9</w:t>
            </w:r>
          </w:p>
        </w:tc>
      </w:tr>
      <w:tr w:rsidR="00E37975" w:rsidRPr="00937DD2" w:rsidTr="00E37975">
        <w:trPr>
          <w:trHeight w:val="341"/>
        </w:trPr>
        <w:tc>
          <w:tcPr>
            <w:tcW w:w="2465" w:type="dxa"/>
            <w:vAlign w:val="center"/>
          </w:tcPr>
          <w:p w:rsidR="00E37975" w:rsidRPr="00742188" w:rsidRDefault="00E37975" w:rsidP="00075B91">
            <w:pPr>
              <w:pStyle w:val="NoSpacing"/>
              <w:rPr>
                <w:rFonts w:ascii="Times New Roman" w:hAnsi="Times New Roman" w:cs="Times New Roman"/>
                <w:color w:val="000000" w:themeColor="text1"/>
                <w:sz w:val="24"/>
                <w:szCs w:val="24"/>
              </w:rPr>
            </w:pPr>
            <w:r w:rsidRPr="00742188">
              <w:rPr>
                <w:rFonts w:ascii="Times New Roman" w:hAnsi="Times New Roman" w:cs="Times New Roman"/>
                <w:color w:val="000000" w:themeColor="text1"/>
                <w:sz w:val="24"/>
                <w:szCs w:val="24"/>
              </w:rPr>
              <w:t>O&amp;M Expenditure</w:t>
            </w:r>
          </w:p>
        </w:tc>
        <w:tc>
          <w:tcPr>
            <w:tcW w:w="1104"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39.898</w:t>
            </w:r>
          </w:p>
        </w:tc>
        <w:tc>
          <w:tcPr>
            <w:tcW w:w="1029"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42.864</w:t>
            </w:r>
          </w:p>
        </w:tc>
        <w:tc>
          <w:tcPr>
            <w:tcW w:w="1029"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50.238</w:t>
            </w:r>
          </w:p>
        </w:tc>
        <w:tc>
          <w:tcPr>
            <w:tcW w:w="1029"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58.333</w:t>
            </w:r>
          </w:p>
        </w:tc>
        <w:tc>
          <w:tcPr>
            <w:tcW w:w="954"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69.062</w:t>
            </w:r>
          </w:p>
        </w:tc>
        <w:tc>
          <w:tcPr>
            <w:tcW w:w="940" w:type="dxa"/>
            <w:shd w:val="clear" w:color="auto" w:fill="FFFF00"/>
          </w:tcPr>
          <w:p w:rsidR="00E37975" w:rsidRPr="00212996" w:rsidRDefault="00E37975" w:rsidP="00075B91">
            <w:pPr>
              <w:jc w:val="center"/>
              <w:rPr>
                <w:color w:val="000000" w:themeColor="text1"/>
                <w:sz w:val="24"/>
                <w:szCs w:val="24"/>
              </w:rPr>
            </w:pPr>
          </w:p>
        </w:tc>
      </w:tr>
      <w:tr w:rsidR="00E37975" w:rsidRPr="00937DD2" w:rsidTr="00E37975">
        <w:trPr>
          <w:trHeight w:val="341"/>
        </w:trPr>
        <w:tc>
          <w:tcPr>
            <w:tcW w:w="2465" w:type="dxa"/>
            <w:vAlign w:val="center"/>
          </w:tcPr>
          <w:p w:rsidR="00E37975" w:rsidRPr="00742188" w:rsidRDefault="00E37975" w:rsidP="00075B91">
            <w:pPr>
              <w:pStyle w:val="NoSpacing"/>
              <w:rPr>
                <w:rFonts w:ascii="Times New Roman" w:hAnsi="Times New Roman" w:cs="Times New Roman"/>
                <w:color w:val="000000" w:themeColor="text1"/>
                <w:sz w:val="24"/>
                <w:szCs w:val="24"/>
              </w:rPr>
            </w:pPr>
            <w:r w:rsidRPr="00742188">
              <w:rPr>
                <w:rFonts w:ascii="Times New Roman" w:hAnsi="Times New Roman" w:cs="Times New Roman"/>
                <w:color w:val="000000" w:themeColor="text1"/>
                <w:sz w:val="24"/>
                <w:szCs w:val="24"/>
              </w:rPr>
              <w:t>Sanitation fee/month per house hold</w:t>
            </w:r>
          </w:p>
        </w:tc>
        <w:tc>
          <w:tcPr>
            <w:tcW w:w="1104" w:type="dxa"/>
            <w:vAlign w:val="center"/>
          </w:tcPr>
          <w:p w:rsidR="00E37975" w:rsidRPr="00742188" w:rsidRDefault="00E37975" w:rsidP="00075B91">
            <w:pPr>
              <w:pStyle w:val="NoSpacing"/>
              <w:jc w:val="center"/>
              <w:rPr>
                <w:rFonts w:ascii="Times New Roman" w:hAnsi="Times New Roman" w:cs="Times New Roman"/>
                <w:color w:val="000000" w:themeColor="text1"/>
                <w:sz w:val="24"/>
                <w:szCs w:val="24"/>
              </w:rPr>
            </w:pPr>
            <w:r w:rsidRPr="00742188">
              <w:rPr>
                <w:rFonts w:ascii="Times New Roman" w:hAnsi="Times New Roman" w:cs="Times New Roman"/>
                <w:color w:val="000000" w:themeColor="text1"/>
                <w:sz w:val="24"/>
                <w:szCs w:val="24"/>
              </w:rPr>
              <w:t>Nil</w:t>
            </w:r>
          </w:p>
        </w:tc>
        <w:tc>
          <w:tcPr>
            <w:tcW w:w="1029" w:type="dxa"/>
            <w:vAlign w:val="center"/>
          </w:tcPr>
          <w:p w:rsidR="00E37975" w:rsidRPr="00742188" w:rsidRDefault="00E37975" w:rsidP="00075B91">
            <w:pPr>
              <w:pStyle w:val="NoSpacing"/>
              <w:jc w:val="center"/>
              <w:rPr>
                <w:rFonts w:ascii="Times New Roman" w:hAnsi="Times New Roman" w:cs="Times New Roman"/>
                <w:color w:val="000000" w:themeColor="text1"/>
                <w:sz w:val="24"/>
                <w:szCs w:val="24"/>
              </w:rPr>
            </w:pPr>
            <w:r w:rsidRPr="00742188">
              <w:rPr>
                <w:rFonts w:ascii="Times New Roman" w:hAnsi="Times New Roman" w:cs="Times New Roman"/>
                <w:color w:val="000000" w:themeColor="text1"/>
                <w:sz w:val="24"/>
                <w:szCs w:val="24"/>
              </w:rPr>
              <w:t>Nil</w:t>
            </w:r>
          </w:p>
        </w:tc>
        <w:tc>
          <w:tcPr>
            <w:tcW w:w="1029" w:type="dxa"/>
            <w:vAlign w:val="center"/>
          </w:tcPr>
          <w:p w:rsidR="00E37975" w:rsidRPr="00742188" w:rsidRDefault="00E37975" w:rsidP="00075B91">
            <w:pPr>
              <w:pStyle w:val="NoSpacing"/>
              <w:jc w:val="center"/>
              <w:rPr>
                <w:rFonts w:ascii="Times New Roman" w:hAnsi="Times New Roman" w:cs="Times New Roman"/>
                <w:color w:val="000000" w:themeColor="text1"/>
                <w:sz w:val="24"/>
                <w:szCs w:val="24"/>
              </w:rPr>
            </w:pPr>
            <w:r w:rsidRPr="00742188">
              <w:rPr>
                <w:rFonts w:ascii="Times New Roman" w:hAnsi="Times New Roman" w:cs="Times New Roman"/>
                <w:color w:val="000000" w:themeColor="text1"/>
                <w:sz w:val="24"/>
                <w:szCs w:val="24"/>
              </w:rPr>
              <w:t>Nil</w:t>
            </w:r>
          </w:p>
        </w:tc>
        <w:tc>
          <w:tcPr>
            <w:tcW w:w="1029" w:type="dxa"/>
            <w:vAlign w:val="center"/>
          </w:tcPr>
          <w:p w:rsidR="00E37975" w:rsidRPr="00742188" w:rsidRDefault="00E37975" w:rsidP="00075B91">
            <w:pPr>
              <w:pStyle w:val="NoSpacing"/>
              <w:jc w:val="center"/>
              <w:rPr>
                <w:rFonts w:ascii="Times New Roman" w:hAnsi="Times New Roman" w:cs="Times New Roman"/>
                <w:color w:val="000000" w:themeColor="text1"/>
                <w:sz w:val="24"/>
                <w:szCs w:val="24"/>
              </w:rPr>
            </w:pPr>
            <w:r w:rsidRPr="00742188">
              <w:rPr>
                <w:rFonts w:ascii="Times New Roman" w:hAnsi="Times New Roman" w:cs="Times New Roman"/>
                <w:color w:val="000000" w:themeColor="text1"/>
                <w:sz w:val="24"/>
                <w:szCs w:val="24"/>
              </w:rPr>
              <w:t>Nil</w:t>
            </w:r>
          </w:p>
        </w:tc>
        <w:tc>
          <w:tcPr>
            <w:tcW w:w="954" w:type="dxa"/>
            <w:vAlign w:val="center"/>
          </w:tcPr>
          <w:p w:rsidR="00E37975" w:rsidRPr="00742188" w:rsidRDefault="00E37975" w:rsidP="00075B91">
            <w:pPr>
              <w:jc w:val="center"/>
              <w:rPr>
                <w:color w:val="000000" w:themeColor="text1"/>
                <w:sz w:val="24"/>
                <w:szCs w:val="24"/>
              </w:rPr>
            </w:pPr>
            <w:r w:rsidRPr="00742188">
              <w:rPr>
                <w:color w:val="000000" w:themeColor="text1"/>
                <w:sz w:val="24"/>
                <w:szCs w:val="24"/>
              </w:rPr>
              <w:t>Nil</w:t>
            </w:r>
          </w:p>
        </w:tc>
        <w:tc>
          <w:tcPr>
            <w:tcW w:w="940" w:type="dxa"/>
            <w:shd w:val="clear" w:color="auto" w:fill="FFFF00"/>
          </w:tcPr>
          <w:p w:rsidR="00E37975" w:rsidRPr="00742188" w:rsidRDefault="00E37975" w:rsidP="00075B91">
            <w:pPr>
              <w:jc w:val="center"/>
              <w:rPr>
                <w:color w:val="000000" w:themeColor="text1"/>
                <w:sz w:val="24"/>
                <w:szCs w:val="24"/>
              </w:rPr>
            </w:pPr>
          </w:p>
        </w:tc>
      </w:tr>
      <w:tr w:rsidR="00E37975" w:rsidRPr="00937DD2" w:rsidTr="00E37975">
        <w:trPr>
          <w:trHeight w:val="341"/>
        </w:trPr>
        <w:tc>
          <w:tcPr>
            <w:tcW w:w="2465" w:type="dxa"/>
            <w:vAlign w:val="center"/>
          </w:tcPr>
          <w:p w:rsidR="00E37975" w:rsidRPr="00742188" w:rsidRDefault="00E37975" w:rsidP="00075B91">
            <w:pPr>
              <w:pStyle w:val="NoSpacing"/>
              <w:rPr>
                <w:rFonts w:ascii="Times New Roman" w:hAnsi="Times New Roman" w:cs="Times New Roman"/>
                <w:color w:val="000000" w:themeColor="text1"/>
                <w:sz w:val="24"/>
                <w:szCs w:val="24"/>
              </w:rPr>
            </w:pPr>
            <w:r w:rsidRPr="00742188">
              <w:rPr>
                <w:rFonts w:ascii="Times New Roman" w:hAnsi="Times New Roman" w:cs="Times New Roman"/>
                <w:color w:val="000000" w:themeColor="text1"/>
                <w:sz w:val="24"/>
                <w:szCs w:val="24"/>
              </w:rPr>
              <w:t>Subsidy injected</w:t>
            </w:r>
          </w:p>
        </w:tc>
        <w:tc>
          <w:tcPr>
            <w:tcW w:w="1104"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39.898</w:t>
            </w:r>
          </w:p>
        </w:tc>
        <w:tc>
          <w:tcPr>
            <w:tcW w:w="1029"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42.864</w:t>
            </w:r>
          </w:p>
        </w:tc>
        <w:tc>
          <w:tcPr>
            <w:tcW w:w="1029"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50.238</w:t>
            </w:r>
          </w:p>
        </w:tc>
        <w:tc>
          <w:tcPr>
            <w:tcW w:w="1029"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58.333</w:t>
            </w:r>
          </w:p>
        </w:tc>
        <w:tc>
          <w:tcPr>
            <w:tcW w:w="954" w:type="dxa"/>
            <w:vAlign w:val="center"/>
          </w:tcPr>
          <w:p w:rsidR="00E37975" w:rsidRPr="00212996" w:rsidRDefault="00E37975" w:rsidP="00075B91">
            <w:pPr>
              <w:jc w:val="center"/>
              <w:rPr>
                <w:color w:val="000000" w:themeColor="text1"/>
                <w:sz w:val="24"/>
                <w:szCs w:val="24"/>
              </w:rPr>
            </w:pPr>
            <w:r w:rsidRPr="00212996">
              <w:rPr>
                <w:color w:val="000000" w:themeColor="text1"/>
                <w:sz w:val="24"/>
                <w:szCs w:val="24"/>
              </w:rPr>
              <w:t>69.062</w:t>
            </w:r>
          </w:p>
        </w:tc>
        <w:tc>
          <w:tcPr>
            <w:tcW w:w="940" w:type="dxa"/>
            <w:shd w:val="clear" w:color="auto" w:fill="FFFF00"/>
          </w:tcPr>
          <w:p w:rsidR="00E37975" w:rsidRPr="00212996" w:rsidRDefault="00E37975" w:rsidP="00075B91">
            <w:pPr>
              <w:jc w:val="center"/>
              <w:rPr>
                <w:color w:val="000000" w:themeColor="text1"/>
                <w:sz w:val="24"/>
                <w:szCs w:val="24"/>
              </w:rPr>
            </w:pPr>
          </w:p>
        </w:tc>
      </w:tr>
    </w:tbl>
    <w:p w:rsidR="00EB0BF1" w:rsidRDefault="002E2E17" w:rsidP="0003270F">
      <w:pPr>
        <w:pStyle w:val="Heading2"/>
        <w:numPr>
          <w:ilvl w:val="1"/>
          <w:numId w:val="20"/>
        </w:numPr>
      </w:pPr>
      <w:bookmarkStart w:id="28" w:name="_Toc36580949"/>
      <w:r w:rsidRPr="002E2E17">
        <w:t>Sewerage</w:t>
      </w:r>
      <w:bookmarkEnd w:id="28"/>
    </w:p>
    <w:p w:rsidR="00C159EF" w:rsidRPr="00EB0BF1" w:rsidRDefault="00C159EF" w:rsidP="0003270F">
      <w:pPr>
        <w:pStyle w:val="Heading3"/>
        <w:numPr>
          <w:ilvl w:val="2"/>
          <w:numId w:val="20"/>
        </w:numPr>
      </w:pPr>
      <w:bookmarkStart w:id="29" w:name="_Toc36580950"/>
      <w:r w:rsidRPr="00EB0BF1">
        <w:rPr>
          <w:rStyle w:val="Heading3Char"/>
          <w:b/>
          <w:bCs/>
        </w:rPr>
        <w:t>Coverage</w:t>
      </w:r>
      <w:bookmarkEnd w:id="29"/>
    </w:p>
    <w:p w:rsidR="003B2AF4" w:rsidRPr="0003270F" w:rsidRDefault="00075B91" w:rsidP="0003270F">
      <w:pPr>
        <w:spacing w:before="36" w:line="360" w:lineRule="auto"/>
        <w:ind w:left="720" w:right="58"/>
        <w:jc w:val="both"/>
        <w:rPr>
          <w:rFonts w:eastAsia="Times New Roman"/>
        </w:rPr>
      </w:pPr>
      <w:r w:rsidRPr="00161B53">
        <w:rPr>
          <w:color w:val="000000" w:themeColor="text1"/>
          <w:sz w:val="24"/>
          <w:szCs w:val="24"/>
          <w:highlight w:val="yellow"/>
        </w:rPr>
        <w:t>The city has 70% coverage of sewerage system but only the main and branch sewers have been laid and the lateral sewers have been provided in small area of the city</w:t>
      </w:r>
      <w:r w:rsidRPr="00937DD2">
        <w:rPr>
          <w:color w:val="000000" w:themeColor="text1"/>
          <w:sz w:val="24"/>
          <w:szCs w:val="24"/>
        </w:rPr>
        <w:t>.</w:t>
      </w:r>
    </w:p>
    <w:p w:rsidR="003B2AF4" w:rsidRDefault="00853599" w:rsidP="001548A7">
      <w:pPr>
        <w:spacing w:before="36"/>
        <w:ind w:right="58"/>
        <w:jc w:val="both"/>
        <w:rPr>
          <w:rFonts w:eastAsia="Times New Roman"/>
          <w:sz w:val="24"/>
          <w:szCs w:val="24"/>
        </w:rPr>
      </w:pPr>
      <w:r>
        <w:rPr>
          <w:rFonts w:eastAsia="Times New Roman"/>
          <w:noProof/>
          <w:sz w:val="24"/>
          <w:szCs w:val="24"/>
        </w:rPr>
        <w:lastRenderedPageBreak/>
        <w:drawing>
          <wp:inline distT="0" distB="0" distL="0" distR="0" wp14:anchorId="5AE6D568" wp14:editId="6495E72C">
            <wp:extent cx="5732145" cy="3821430"/>
            <wp:effectExtent l="19050" t="0" r="1905" b="0"/>
            <wp:docPr id="6" name="Picture 11" descr="C:\Users\92303\OneDrive\Desktop\swg27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2303\OneDrive\Desktop\swg276176.jpg"/>
                    <pic:cNvPicPr>
                      <a:picLocks noChangeAspect="1" noChangeArrowheads="1"/>
                    </pic:cNvPicPr>
                  </pic:nvPicPr>
                  <pic:blipFill>
                    <a:blip r:embed="rId45" cstate="print"/>
                    <a:srcRect/>
                    <a:stretch>
                      <a:fillRect/>
                    </a:stretch>
                  </pic:blipFill>
                  <pic:spPr bwMode="auto">
                    <a:xfrm>
                      <a:off x="0" y="0"/>
                      <a:ext cx="5732145" cy="3821430"/>
                    </a:xfrm>
                    <a:prstGeom prst="rect">
                      <a:avLst/>
                    </a:prstGeom>
                    <a:noFill/>
                    <a:ln w="9525">
                      <a:noFill/>
                      <a:miter lim="800000"/>
                      <a:headEnd/>
                      <a:tailEnd/>
                    </a:ln>
                  </pic:spPr>
                </pic:pic>
              </a:graphicData>
            </a:graphic>
          </wp:inline>
        </w:drawing>
      </w:r>
    </w:p>
    <w:p w:rsidR="00C159EF" w:rsidRDefault="00C159EF" w:rsidP="00C159EF">
      <w:pPr>
        <w:spacing w:before="5" w:line="120" w:lineRule="exact"/>
        <w:rPr>
          <w:sz w:val="12"/>
          <w:szCs w:val="12"/>
        </w:rPr>
      </w:pPr>
    </w:p>
    <w:p w:rsidR="000125AD" w:rsidRPr="00EB0BF1" w:rsidRDefault="000125AD" w:rsidP="0003270F">
      <w:pPr>
        <w:pStyle w:val="Heading3"/>
        <w:numPr>
          <w:ilvl w:val="2"/>
          <w:numId w:val="20"/>
        </w:numPr>
      </w:pPr>
      <w:bookmarkStart w:id="30" w:name="_Toc36580951"/>
      <w:r w:rsidRPr="00EB0BF1">
        <w:rPr>
          <w:rStyle w:val="Heading3Char"/>
          <w:b/>
          <w:bCs/>
        </w:rPr>
        <w:t>Existing pumping / disposal stati</w:t>
      </w:r>
      <w:r w:rsidRPr="00EB0BF1">
        <w:t>ons</w:t>
      </w:r>
      <w:bookmarkEnd w:id="30"/>
    </w:p>
    <w:p w:rsidR="000125AD" w:rsidRDefault="000125AD" w:rsidP="000125AD">
      <w:pPr>
        <w:spacing w:before="36" w:line="271" w:lineRule="exact"/>
        <w:ind w:left="820" w:right="-20"/>
        <w:rPr>
          <w:rFonts w:eastAsia="Times New Roman"/>
          <w:position w:val="-1"/>
          <w:sz w:val="24"/>
          <w:szCs w:val="24"/>
        </w:rPr>
      </w:pPr>
      <w:r>
        <w:rPr>
          <w:rFonts w:eastAsia="Times New Roman"/>
          <w:position w:val="-1"/>
          <w:sz w:val="24"/>
          <w:szCs w:val="24"/>
        </w:rPr>
        <w:t>The</w:t>
      </w:r>
      <w:r w:rsidR="00286856">
        <w:rPr>
          <w:rFonts w:eastAsia="Times New Roman"/>
          <w:position w:val="-1"/>
          <w:sz w:val="24"/>
          <w:szCs w:val="24"/>
        </w:rPr>
        <w:t xml:space="preserve"> </w:t>
      </w:r>
      <w:r>
        <w:rPr>
          <w:rFonts w:eastAsia="Times New Roman"/>
          <w:position w:val="-1"/>
          <w:sz w:val="24"/>
          <w:szCs w:val="24"/>
        </w:rPr>
        <w:t>d</w:t>
      </w:r>
      <w:r>
        <w:rPr>
          <w:rFonts w:eastAsia="Times New Roman"/>
          <w:spacing w:val="-1"/>
          <w:position w:val="-1"/>
          <w:sz w:val="24"/>
          <w:szCs w:val="24"/>
        </w:rPr>
        <w:t>e</w:t>
      </w:r>
      <w:r>
        <w:rPr>
          <w:rFonts w:eastAsia="Times New Roman"/>
          <w:position w:val="-1"/>
          <w:sz w:val="24"/>
          <w:szCs w:val="24"/>
        </w:rPr>
        <w:t>t</w:t>
      </w:r>
      <w:r>
        <w:rPr>
          <w:rFonts w:eastAsia="Times New Roman"/>
          <w:spacing w:val="-1"/>
          <w:position w:val="-1"/>
          <w:sz w:val="24"/>
          <w:szCs w:val="24"/>
        </w:rPr>
        <w:t>a</w:t>
      </w:r>
      <w:r>
        <w:rPr>
          <w:rFonts w:eastAsia="Times New Roman"/>
          <w:position w:val="-1"/>
          <w:sz w:val="24"/>
          <w:szCs w:val="24"/>
        </w:rPr>
        <w:t>il of</w:t>
      </w:r>
      <w:r w:rsidR="00286856">
        <w:rPr>
          <w:rFonts w:eastAsia="Times New Roman"/>
          <w:position w:val="-1"/>
          <w:sz w:val="24"/>
          <w:szCs w:val="24"/>
        </w:rPr>
        <w:t xml:space="preserve"> </w:t>
      </w:r>
      <w:r>
        <w:rPr>
          <w:rFonts w:eastAsia="Times New Roman"/>
          <w:spacing w:val="1"/>
          <w:position w:val="-1"/>
          <w:sz w:val="24"/>
          <w:szCs w:val="24"/>
        </w:rPr>
        <w:t>e</w:t>
      </w:r>
      <w:r>
        <w:rPr>
          <w:rFonts w:eastAsia="Times New Roman"/>
          <w:spacing w:val="-1"/>
          <w:position w:val="-1"/>
          <w:sz w:val="24"/>
          <w:szCs w:val="24"/>
        </w:rPr>
        <w:t>ac</w:t>
      </w:r>
      <w:r>
        <w:rPr>
          <w:rFonts w:eastAsia="Times New Roman"/>
          <w:position w:val="-1"/>
          <w:sz w:val="24"/>
          <w:szCs w:val="24"/>
        </w:rPr>
        <w:t>h pump</w:t>
      </w:r>
      <w:r>
        <w:rPr>
          <w:rFonts w:eastAsia="Times New Roman"/>
          <w:spacing w:val="3"/>
          <w:position w:val="-1"/>
          <w:sz w:val="24"/>
          <w:szCs w:val="24"/>
        </w:rPr>
        <w:t>i</w:t>
      </w:r>
      <w:r>
        <w:rPr>
          <w:rFonts w:eastAsia="Times New Roman"/>
          <w:position w:val="-1"/>
          <w:sz w:val="24"/>
          <w:szCs w:val="24"/>
        </w:rPr>
        <w:t>ng</w:t>
      </w:r>
      <w:r w:rsidR="00286856">
        <w:rPr>
          <w:rFonts w:eastAsia="Times New Roman"/>
          <w:position w:val="-1"/>
          <w:sz w:val="24"/>
          <w:szCs w:val="24"/>
        </w:rPr>
        <w:t xml:space="preserve"> </w:t>
      </w:r>
      <w:r>
        <w:rPr>
          <w:rFonts w:eastAsia="Times New Roman"/>
          <w:position w:val="-1"/>
          <w:sz w:val="24"/>
          <w:szCs w:val="24"/>
        </w:rPr>
        <w:t>st</w:t>
      </w:r>
      <w:r>
        <w:rPr>
          <w:rFonts w:eastAsia="Times New Roman"/>
          <w:spacing w:val="-1"/>
          <w:position w:val="-1"/>
          <w:sz w:val="24"/>
          <w:szCs w:val="24"/>
        </w:rPr>
        <w:t>a</w:t>
      </w:r>
      <w:r>
        <w:rPr>
          <w:rFonts w:eastAsia="Times New Roman"/>
          <w:position w:val="-1"/>
          <w:sz w:val="24"/>
          <w:szCs w:val="24"/>
        </w:rPr>
        <w:t xml:space="preserve">tion </w:t>
      </w:r>
      <w:r>
        <w:rPr>
          <w:rFonts w:eastAsia="Times New Roman"/>
          <w:spacing w:val="-1"/>
          <w:position w:val="-1"/>
          <w:sz w:val="24"/>
          <w:szCs w:val="24"/>
        </w:rPr>
        <w:t>a</w:t>
      </w:r>
      <w:r>
        <w:rPr>
          <w:rFonts w:eastAsia="Times New Roman"/>
          <w:position w:val="-1"/>
          <w:sz w:val="24"/>
          <w:szCs w:val="24"/>
        </w:rPr>
        <w:t>l</w:t>
      </w:r>
      <w:r>
        <w:rPr>
          <w:rFonts w:eastAsia="Times New Roman"/>
          <w:spacing w:val="2"/>
          <w:position w:val="-1"/>
          <w:sz w:val="24"/>
          <w:szCs w:val="24"/>
        </w:rPr>
        <w:t>r</w:t>
      </w:r>
      <w:r>
        <w:rPr>
          <w:rFonts w:eastAsia="Times New Roman"/>
          <w:spacing w:val="-1"/>
          <w:position w:val="-1"/>
          <w:sz w:val="24"/>
          <w:szCs w:val="24"/>
        </w:rPr>
        <w:t>ea</w:t>
      </w:r>
      <w:r>
        <w:rPr>
          <w:rFonts w:eastAsia="Times New Roman"/>
          <w:spacing w:val="5"/>
          <w:position w:val="-1"/>
          <w:sz w:val="24"/>
          <w:szCs w:val="24"/>
        </w:rPr>
        <w:t>d</w:t>
      </w:r>
      <w:r>
        <w:rPr>
          <w:rFonts w:eastAsia="Times New Roman"/>
          <w:position w:val="-1"/>
          <w:sz w:val="24"/>
          <w:szCs w:val="24"/>
        </w:rPr>
        <w:t>y</w:t>
      </w:r>
      <w:r w:rsidR="00286856">
        <w:rPr>
          <w:rFonts w:eastAsia="Times New Roman"/>
          <w:position w:val="-1"/>
          <w:sz w:val="24"/>
          <w:szCs w:val="24"/>
        </w:rPr>
        <w:t xml:space="preserve"> </w:t>
      </w:r>
      <w:r>
        <w:rPr>
          <w:rFonts w:eastAsia="Times New Roman"/>
          <w:position w:val="-1"/>
          <w:sz w:val="24"/>
          <w:szCs w:val="24"/>
        </w:rPr>
        <w:t>wo</w:t>
      </w:r>
      <w:r>
        <w:rPr>
          <w:rFonts w:eastAsia="Times New Roman"/>
          <w:spacing w:val="-1"/>
          <w:position w:val="-1"/>
          <w:sz w:val="24"/>
          <w:szCs w:val="24"/>
        </w:rPr>
        <w:t>r</w:t>
      </w:r>
      <w:r>
        <w:rPr>
          <w:rFonts w:eastAsia="Times New Roman"/>
          <w:position w:val="-1"/>
          <w:sz w:val="24"/>
          <w:szCs w:val="24"/>
        </w:rPr>
        <w:t>ki</w:t>
      </w:r>
      <w:r>
        <w:rPr>
          <w:rFonts w:eastAsia="Times New Roman"/>
          <w:spacing w:val="2"/>
          <w:position w:val="-1"/>
          <w:sz w:val="24"/>
          <w:szCs w:val="24"/>
        </w:rPr>
        <w:t>n</w:t>
      </w:r>
      <w:r>
        <w:rPr>
          <w:rFonts w:eastAsia="Times New Roman"/>
          <w:position w:val="-1"/>
          <w:sz w:val="24"/>
          <w:szCs w:val="24"/>
        </w:rPr>
        <w:t>g</w:t>
      </w:r>
      <w:r w:rsidR="00286856">
        <w:rPr>
          <w:rFonts w:eastAsia="Times New Roman"/>
          <w:position w:val="-1"/>
          <w:sz w:val="24"/>
          <w:szCs w:val="24"/>
        </w:rPr>
        <w:t xml:space="preserve"> </w:t>
      </w:r>
      <w:r>
        <w:rPr>
          <w:rFonts w:eastAsia="Times New Roman"/>
          <w:position w:val="-1"/>
          <w:sz w:val="24"/>
          <w:szCs w:val="24"/>
        </w:rPr>
        <w:t>in the</w:t>
      </w:r>
      <w:r>
        <w:rPr>
          <w:rFonts w:eastAsia="Times New Roman"/>
          <w:spacing w:val="-1"/>
          <w:position w:val="-1"/>
          <w:sz w:val="24"/>
          <w:szCs w:val="24"/>
        </w:rPr>
        <w:t xml:space="preserve"> c</w:t>
      </w:r>
      <w:r>
        <w:rPr>
          <w:rFonts w:eastAsia="Times New Roman"/>
          <w:position w:val="-1"/>
          <w:sz w:val="24"/>
          <w:szCs w:val="24"/>
        </w:rPr>
        <w:t>i</w:t>
      </w:r>
      <w:r>
        <w:rPr>
          <w:rFonts w:eastAsia="Times New Roman"/>
          <w:spacing w:val="5"/>
          <w:position w:val="-1"/>
          <w:sz w:val="24"/>
          <w:szCs w:val="24"/>
        </w:rPr>
        <w:t>t</w:t>
      </w:r>
      <w:r>
        <w:rPr>
          <w:rFonts w:eastAsia="Times New Roman"/>
          <w:position w:val="-1"/>
          <w:sz w:val="24"/>
          <w:szCs w:val="24"/>
        </w:rPr>
        <w:t>y</w:t>
      </w:r>
      <w:r w:rsidR="00286856">
        <w:rPr>
          <w:rFonts w:eastAsia="Times New Roman"/>
          <w:position w:val="-1"/>
          <w:sz w:val="24"/>
          <w:szCs w:val="24"/>
        </w:rPr>
        <w:t xml:space="preserve"> </w:t>
      </w:r>
      <w:r>
        <w:rPr>
          <w:rFonts w:eastAsia="Times New Roman"/>
          <w:position w:val="-1"/>
          <w:sz w:val="24"/>
          <w:szCs w:val="24"/>
        </w:rPr>
        <w:t>is</w:t>
      </w:r>
      <w:r w:rsidR="00286856">
        <w:rPr>
          <w:rFonts w:eastAsia="Times New Roman"/>
          <w:position w:val="-1"/>
          <w:sz w:val="24"/>
          <w:szCs w:val="24"/>
        </w:rPr>
        <w:t xml:space="preserve"> </w:t>
      </w:r>
      <w:r>
        <w:rPr>
          <w:rFonts w:eastAsia="Times New Roman"/>
          <w:spacing w:val="-2"/>
          <w:position w:val="-1"/>
          <w:sz w:val="24"/>
          <w:szCs w:val="24"/>
        </w:rPr>
        <w:t>g</w:t>
      </w:r>
      <w:r>
        <w:rPr>
          <w:rFonts w:eastAsia="Times New Roman"/>
          <w:position w:val="-1"/>
          <w:sz w:val="24"/>
          <w:szCs w:val="24"/>
        </w:rPr>
        <w:t>iv</w:t>
      </w:r>
      <w:r>
        <w:rPr>
          <w:rFonts w:eastAsia="Times New Roman"/>
          <w:spacing w:val="-1"/>
          <w:position w:val="-1"/>
          <w:sz w:val="24"/>
          <w:szCs w:val="24"/>
        </w:rPr>
        <w:t>e</w:t>
      </w:r>
      <w:r>
        <w:rPr>
          <w:rFonts w:eastAsia="Times New Roman"/>
          <w:position w:val="-1"/>
          <w:sz w:val="24"/>
          <w:szCs w:val="24"/>
        </w:rPr>
        <w:t>n b</w:t>
      </w:r>
      <w:r>
        <w:rPr>
          <w:rFonts w:eastAsia="Times New Roman"/>
          <w:spacing w:val="-1"/>
          <w:position w:val="-1"/>
          <w:sz w:val="24"/>
          <w:szCs w:val="24"/>
        </w:rPr>
        <w:t>e</w:t>
      </w:r>
      <w:r>
        <w:rPr>
          <w:rFonts w:eastAsia="Times New Roman"/>
          <w:position w:val="-1"/>
          <w:sz w:val="24"/>
          <w:szCs w:val="24"/>
        </w:rPr>
        <w:t>l</w:t>
      </w:r>
      <w:r>
        <w:rPr>
          <w:rFonts w:eastAsia="Times New Roman"/>
          <w:spacing w:val="2"/>
          <w:position w:val="-1"/>
          <w:sz w:val="24"/>
          <w:szCs w:val="24"/>
        </w:rPr>
        <w:t>o</w:t>
      </w:r>
      <w:r>
        <w:rPr>
          <w:rFonts w:eastAsia="Times New Roman"/>
          <w:position w:val="-1"/>
          <w:sz w:val="24"/>
          <w:szCs w:val="24"/>
        </w:rPr>
        <w:t>w;</w:t>
      </w:r>
    </w:p>
    <w:p w:rsidR="00075B91" w:rsidRDefault="00075B91" w:rsidP="000125AD">
      <w:pPr>
        <w:spacing w:before="36" w:line="271" w:lineRule="exact"/>
        <w:ind w:left="820" w:right="-20"/>
        <w:rPr>
          <w:rFonts w:eastAsia="Times New Roman"/>
          <w:position w:val="-1"/>
          <w:sz w:val="24"/>
          <w:szCs w:val="24"/>
        </w:rPr>
      </w:pPr>
    </w:p>
    <w:tbl>
      <w:tblPr>
        <w:tblW w:w="5202"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4" w:type="dxa"/>
        </w:tblCellMar>
        <w:tblLook w:val="04A0" w:firstRow="1" w:lastRow="0" w:firstColumn="1" w:lastColumn="0" w:noHBand="0" w:noVBand="1"/>
      </w:tblPr>
      <w:tblGrid>
        <w:gridCol w:w="1318"/>
        <w:gridCol w:w="627"/>
        <w:gridCol w:w="627"/>
        <w:gridCol w:w="900"/>
        <w:gridCol w:w="900"/>
        <w:gridCol w:w="631"/>
        <w:gridCol w:w="809"/>
        <w:gridCol w:w="990"/>
        <w:gridCol w:w="811"/>
        <w:gridCol w:w="900"/>
        <w:gridCol w:w="898"/>
      </w:tblGrid>
      <w:tr w:rsidR="00075B91" w:rsidRPr="00064B91" w:rsidTr="00075B91">
        <w:trPr>
          <w:trHeight w:val="406"/>
        </w:trPr>
        <w:tc>
          <w:tcPr>
            <w:tcW w:w="700"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r w:rsidRPr="00064B91">
              <w:rPr>
                <w:b/>
                <w:color w:val="000000" w:themeColor="text1"/>
                <w:sz w:val="20"/>
              </w:rPr>
              <w:t>Location</w:t>
            </w:r>
          </w:p>
        </w:tc>
        <w:tc>
          <w:tcPr>
            <w:tcW w:w="333"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proofErr w:type="spellStart"/>
            <w:r w:rsidRPr="00064B91">
              <w:rPr>
                <w:b/>
                <w:color w:val="000000" w:themeColor="text1"/>
                <w:sz w:val="20"/>
              </w:rPr>
              <w:t>Nos</w:t>
            </w:r>
            <w:proofErr w:type="spellEnd"/>
            <w:r w:rsidRPr="00064B91">
              <w:rPr>
                <w:b/>
                <w:color w:val="000000" w:themeColor="text1"/>
                <w:sz w:val="20"/>
              </w:rPr>
              <w:t xml:space="preserve"> of collect. tanks</w:t>
            </w:r>
          </w:p>
        </w:tc>
        <w:tc>
          <w:tcPr>
            <w:tcW w:w="333"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proofErr w:type="spellStart"/>
            <w:r w:rsidRPr="00064B91">
              <w:rPr>
                <w:b/>
                <w:color w:val="000000" w:themeColor="text1"/>
                <w:sz w:val="20"/>
              </w:rPr>
              <w:t>Nos</w:t>
            </w:r>
            <w:proofErr w:type="spellEnd"/>
            <w:r w:rsidRPr="00064B91">
              <w:rPr>
                <w:b/>
                <w:color w:val="000000" w:themeColor="text1"/>
                <w:sz w:val="20"/>
              </w:rPr>
              <w:t xml:space="preserve"> of pumps</w:t>
            </w:r>
          </w:p>
        </w:tc>
        <w:tc>
          <w:tcPr>
            <w:tcW w:w="478"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r w:rsidRPr="00064B91">
              <w:rPr>
                <w:b/>
                <w:color w:val="000000" w:themeColor="text1"/>
                <w:sz w:val="20"/>
              </w:rPr>
              <w:t>Discharge each  (cusecs)</w:t>
            </w:r>
          </w:p>
        </w:tc>
        <w:tc>
          <w:tcPr>
            <w:tcW w:w="478"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r w:rsidRPr="00064B91">
              <w:rPr>
                <w:b/>
                <w:color w:val="000000" w:themeColor="text1"/>
                <w:sz w:val="20"/>
              </w:rPr>
              <w:t>Total discharge (cusecs)</w:t>
            </w:r>
          </w:p>
        </w:tc>
        <w:tc>
          <w:tcPr>
            <w:tcW w:w="335"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r w:rsidRPr="00064B91">
              <w:rPr>
                <w:b/>
                <w:color w:val="000000" w:themeColor="text1"/>
                <w:sz w:val="20"/>
              </w:rPr>
              <w:t>Motor BHP</w:t>
            </w:r>
          </w:p>
        </w:tc>
        <w:tc>
          <w:tcPr>
            <w:tcW w:w="430"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r w:rsidRPr="00064B91">
              <w:rPr>
                <w:b/>
                <w:color w:val="000000" w:themeColor="text1"/>
                <w:sz w:val="20"/>
              </w:rPr>
              <w:t>working status</w:t>
            </w:r>
          </w:p>
        </w:tc>
        <w:tc>
          <w:tcPr>
            <w:tcW w:w="1435" w:type="pct"/>
            <w:gridSpan w:val="3"/>
            <w:shd w:val="clear" w:color="auto" w:fill="auto"/>
            <w:vAlign w:val="center"/>
            <w:hideMark/>
          </w:tcPr>
          <w:p w:rsidR="00075B91" w:rsidRPr="00064B91" w:rsidRDefault="00075B91" w:rsidP="00075B91">
            <w:pPr>
              <w:spacing w:line="240" w:lineRule="auto"/>
              <w:jc w:val="center"/>
              <w:rPr>
                <w:b/>
                <w:color w:val="000000" w:themeColor="text1"/>
                <w:sz w:val="20"/>
              </w:rPr>
            </w:pPr>
            <w:r w:rsidRPr="00064B91">
              <w:rPr>
                <w:b/>
                <w:color w:val="000000" w:themeColor="text1"/>
                <w:sz w:val="20"/>
              </w:rPr>
              <w:t>Force main/S. Carrier</w:t>
            </w:r>
          </w:p>
        </w:tc>
        <w:tc>
          <w:tcPr>
            <w:tcW w:w="477" w:type="pct"/>
            <w:vMerge w:val="restart"/>
            <w:shd w:val="clear" w:color="auto" w:fill="auto"/>
            <w:vAlign w:val="center"/>
            <w:hideMark/>
          </w:tcPr>
          <w:p w:rsidR="00075B91" w:rsidRPr="00064B91" w:rsidRDefault="00075B91" w:rsidP="00075B91">
            <w:pPr>
              <w:spacing w:line="240" w:lineRule="auto"/>
              <w:jc w:val="center"/>
              <w:rPr>
                <w:b/>
                <w:color w:val="000000" w:themeColor="text1"/>
                <w:sz w:val="20"/>
              </w:rPr>
            </w:pPr>
            <w:r w:rsidRPr="00064B91">
              <w:rPr>
                <w:b/>
                <w:color w:val="000000" w:themeColor="text1"/>
                <w:sz w:val="20"/>
              </w:rPr>
              <w:t>Ultimate disposal</w:t>
            </w:r>
          </w:p>
        </w:tc>
      </w:tr>
      <w:tr w:rsidR="00075B91" w:rsidRPr="003414A6" w:rsidTr="00075B91">
        <w:trPr>
          <w:trHeight w:val="577"/>
        </w:trPr>
        <w:tc>
          <w:tcPr>
            <w:tcW w:w="700" w:type="pct"/>
            <w:vMerge/>
            <w:vAlign w:val="center"/>
            <w:hideMark/>
          </w:tcPr>
          <w:p w:rsidR="00075B91" w:rsidRPr="003414A6" w:rsidRDefault="00075B91" w:rsidP="00075B91">
            <w:pPr>
              <w:spacing w:line="240" w:lineRule="auto"/>
              <w:rPr>
                <w:color w:val="000000" w:themeColor="text1"/>
              </w:rPr>
            </w:pPr>
          </w:p>
        </w:tc>
        <w:tc>
          <w:tcPr>
            <w:tcW w:w="333" w:type="pct"/>
            <w:vMerge/>
            <w:vAlign w:val="center"/>
            <w:hideMark/>
          </w:tcPr>
          <w:p w:rsidR="00075B91" w:rsidRPr="003414A6" w:rsidRDefault="00075B91" w:rsidP="00075B91">
            <w:pPr>
              <w:spacing w:line="240" w:lineRule="auto"/>
              <w:rPr>
                <w:color w:val="000000" w:themeColor="text1"/>
              </w:rPr>
            </w:pPr>
          </w:p>
        </w:tc>
        <w:tc>
          <w:tcPr>
            <w:tcW w:w="333" w:type="pct"/>
            <w:vMerge/>
            <w:vAlign w:val="center"/>
            <w:hideMark/>
          </w:tcPr>
          <w:p w:rsidR="00075B91" w:rsidRPr="003414A6" w:rsidRDefault="00075B91" w:rsidP="00075B91">
            <w:pPr>
              <w:spacing w:line="240" w:lineRule="auto"/>
              <w:rPr>
                <w:color w:val="000000" w:themeColor="text1"/>
              </w:rPr>
            </w:pPr>
          </w:p>
        </w:tc>
        <w:tc>
          <w:tcPr>
            <w:tcW w:w="478" w:type="pct"/>
            <w:vMerge/>
            <w:vAlign w:val="center"/>
            <w:hideMark/>
          </w:tcPr>
          <w:p w:rsidR="00075B91" w:rsidRPr="003414A6" w:rsidRDefault="00075B91" w:rsidP="00075B91">
            <w:pPr>
              <w:spacing w:line="240" w:lineRule="auto"/>
              <w:rPr>
                <w:color w:val="000000" w:themeColor="text1"/>
              </w:rPr>
            </w:pPr>
          </w:p>
        </w:tc>
        <w:tc>
          <w:tcPr>
            <w:tcW w:w="478" w:type="pct"/>
            <w:vMerge/>
            <w:vAlign w:val="center"/>
            <w:hideMark/>
          </w:tcPr>
          <w:p w:rsidR="00075B91" w:rsidRPr="003414A6" w:rsidRDefault="00075B91" w:rsidP="00075B91">
            <w:pPr>
              <w:spacing w:line="240" w:lineRule="auto"/>
              <w:rPr>
                <w:color w:val="000000" w:themeColor="text1"/>
              </w:rPr>
            </w:pPr>
          </w:p>
        </w:tc>
        <w:tc>
          <w:tcPr>
            <w:tcW w:w="335" w:type="pct"/>
            <w:vMerge/>
            <w:vAlign w:val="center"/>
            <w:hideMark/>
          </w:tcPr>
          <w:p w:rsidR="00075B91" w:rsidRPr="003414A6" w:rsidRDefault="00075B91" w:rsidP="00075B91">
            <w:pPr>
              <w:spacing w:line="240" w:lineRule="auto"/>
              <w:rPr>
                <w:color w:val="000000" w:themeColor="text1"/>
              </w:rPr>
            </w:pPr>
          </w:p>
        </w:tc>
        <w:tc>
          <w:tcPr>
            <w:tcW w:w="430" w:type="pct"/>
            <w:vMerge/>
            <w:vAlign w:val="center"/>
            <w:hideMark/>
          </w:tcPr>
          <w:p w:rsidR="00075B91" w:rsidRPr="003414A6" w:rsidRDefault="00075B91" w:rsidP="00075B91">
            <w:pPr>
              <w:spacing w:line="240" w:lineRule="auto"/>
              <w:rPr>
                <w:color w:val="000000" w:themeColor="text1"/>
              </w:rPr>
            </w:pPr>
          </w:p>
        </w:tc>
        <w:tc>
          <w:tcPr>
            <w:tcW w:w="526" w:type="pct"/>
            <w:shd w:val="clear" w:color="auto" w:fill="auto"/>
            <w:vAlign w:val="center"/>
            <w:hideMark/>
          </w:tcPr>
          <w:p w:rsidR="00075B91" w:rsidRPr="003414A6" w:rsidRDefault="00075B91" w:rsidP="00075B91">
            <w:pPr>
              <w:spacing w:line="240" w:lineRule="auto"/>
              <w:jc w:val="center"/>
              <w:rPr>
                <w:b/>
                <w:color w:val="000000" w:themeColor="text1"/>
                <w:sz w:val="20"/>
              </w:rPr>
            </w:pPr>
            <w:r>
              <w:rPr>
                <w:b/>
                <w:color w:val="000000" w:themeColor="text1"/>
                <w:sz w:val="20"/>
              </w:rPr>
              <w:t xml:space="preserve">Size </w:t>
            </w:r>
          </w:p>
        </w:tc>
        <w:tc>
          <w:tcPr>
            <w:tcW w:w="431" w:type="pct"/>
            <w:shd w:val="clear" w:color="auto" w:fill="auto"/>
            <w:vAlign w:val="center"/>
            <w:hideMark/>
          </w:tcPr>
          <w:p w:rsidR="00075B91" w:rsidRPr="003414A6" w:rsidRDefault="00075B91" w:rsidP="00075B91">
            <w:pPr>
              <w:spacing w:line="240" w:lineRule="auto"/>
              <w:jc w:val="center"/>
              <w:rPr>
                <w:b/>
                <w:color w:val="000000" w:themeColor="text1"/>
                <w:sz w:val="20"/>
              </w:rPr>
            </w:pPr>
            <w:r>
              <w:rPr>
                <w:b/>
                <w:color w:val="000000" w:themeColor="text1"/>
                <w:sz w:val="20"/>
              </w:rPr>
              <w:t xml:space="preserve">Length </w:t>
            </w:r>
          </w:p>
        </w:tc>
        <w:tc>
          <w:tcPr>
            <w:tcW w:w="478" w:type="pct"/>
            <w:shd w:val="clear" w:color="auto" w:fill="auto"/>
            <w:vAlign w:val="center"/>
            <w:hideMark/>
          </w:tcPr>
          <w:p w:rsidR="00075B91" w:rsidRPr="003414A6" w:rsidRDefault="00075B91" w:rsidP="00075B91">
            <w:pPr>
              <w:spacing w:line="240" w:lineRule="auto"/>
              <w:jc w:val="center"/>
              <w:rPr>
                <w:b/>
                <w:color w:val="000000" w:themeColor="text1"/>
                <w:sz w:val="20"/>
              </w:rPr>
            </w:pPr>
            <w:r w:rsidRPr="003414A6">
              <w:rPr>
                <w:b/>
                <w:color w:val="000000" w:themeColor="text1"/>
                <w:sz w:val="20"/>
              </w:rPr>
              <w:t>Condition</w:t>
            </w:r>
          </w:p>
        </w:tc>
        <w:tc>
          <w:tcPr>
            <w:tcW w:w="477" w:type="pct"/>
            <w:vMerge/>
            <w:vAlign w:val="center"/>
            <w:hideMark/>
          </w:tcPr>
          <w:p w:rsidR="00075B91" w:rsidRPr="003414A6" w:rsidRDefault="00075B91" w:rsidP="00075B91">
            <w:pPr>
              <w:spacing w:line="240" w:lineRule="auto"/>
              <w:rPr>
                <w:color w:val="000000" w:themeColor="text1"/>
              </w:rPr>
            </w:pPr>
          </w:p>
        </w:tc>
      </w:tr>
      <w:tr w:rsidR="00075B91" w:rsidRPr="003414A6" w:rsidTr="00075B91">
        <w:trPr>
          <w:trHeight w:val="358"/>
        </w:trPr>
        <w:tc>
          <w:tcPr>
            <w:tcW w:w="700"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 xml:space="preserve">Anwar </w:t>
            </w:r>
            <w:proofErr w:type="spellStart"/>
            <w:r w:rsidRPr="003414A6">
              <w:rPr>
                <w:color w:val="000000" w:themeColor="text1"/>
              </w:rPr>
              <w:t>abad</w:t>
            </w:r>
            <w:proofErr w:type="spellEnd"/>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.0</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1.0</w:t>
            </w:r>
          </w:p>
        </w:tc>
        <w:tc>
          <w:tcPr>
            <w:tcW w:w="335"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20</w:t>
            </w:r>
          </w:p>
        </w:tc>
        <w:tc>
          <w:tcPr>
            <w:tcW w:w="430"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working</w:t>
            </w:r>
          </w:p>
        </w:tc>
        <w:tc>
          <w:tcPr>
            <w:tcW w:w="526" w:type="pct"/>
            <w:shd w:val="clear" w:color="auto" w:fill="auto"/>
            <w:noWrap/>
            <w:vAlign w:val="center"/>
            <w:hideMark/>
          </w:tcPr>
          <w:p w:rsidR="00075B91" w:rsidRPr="003414A6" w:rsidRDefault="00075B91" w:rsidP="00075B91">
            <w:pPr>
              <w:spacing w:line="240" w:lineRule="auto"/>
              <w:jc w:val="center"/>
              <w:rPr>
                <w:color w:val="000000" w:themeColor="text1"/>
              </w:rPr>
            </w:pPr>
            <w:r>
              <w:rPr>
                <w:color w:val="000000" w:themeColor="text1"/>
              </w:rPr>
              <w:t xml:space="preserve">9” </w:t>
            </w:r>
            <w:proofErr w:type="spellStart"/>
            <w:r>
              <w:rPr>
                <w:color w:val="000000" w:themeColor="text1"/>
              </w:rPr>
              <w:t>dia</w:t>
            </w:r>
            <w:proofErr w:type="spellEnd"/>
          </w:p>
        </w:tc>
        <w:tc>
          <w:tcPr>
            <w:tcW w:w="431"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1.5km</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Pr>
                <w:color w:val="000000" w:themeColor="text1"/>
              </w:rPr>
              <w:t>Good</w:t>
            </w:r>
          </w:p>
        </w:tc>
        <w:tc>
          <w:tcPr>
            <w:tcW w:w="477"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Broad irrigation</w:t>
            </w:r>
          </w:p>
        </w:tc>
      </w:tr>
      <w:tr w:rsidR="00075B91" w:rsidRPr="003414A6" w:rsidTr="00075B91">
        <w:trPr>
          <w:trHeight w:val="602"/>
        </w:trPr>
        <w:tc>
          <w:tcPr>
            <w:tcW w:w="700" w:type="pct"/>
            <w:shd w:val="clear" w:color="auto" w:fill="auto"/>
            <w:noWrap/>
            <w:vAlign w:val="center"/>
          </w:tcPr>
          <w:p w:rsidR="00075B91" w:rsidRPr="003414A6" w:rsidRDefault="00075B91" w:rsidP="00075B91">
            <w:pPr>
              <w:spacing w:line="240" w:lineRule="auto"/>
              <w:jc w:val="center"/>
              <w:rPr>
                <w:color w:val="000000" w:themeColor="text1"/>
              </w:rPr>
            </w:pPr>
            <w:proofErr w:type="spellStart"/>
            <w:r w:rsidRPr="003414A6">
              <w:rPr>
                <w:color w:val="000000" w:themeColor="text1"/>
              </w:rPr>
              <w:t>BhattaIkramulHaq</w:t>
            </w:r>
            <w:proofErr w:type="spellEnd"/>
            <w:r>
              <w:rPr>
                <w:color w:val="000000" w:themeColor="text1"/>
              </w:rPr>
              <w:t xml:space="preserve"> (main)</w:t>
            </w:r>
          </w:p>
        </w:tc>
        <w:tc>
          <w:tcPr>
            <w:tcW w:w="333"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 xml:space="preserve">2 </w:t>
            </w:r>
          </w:p>
        </w:tc>
        <w:tc>
          <w:tcPr>
            <w:tcW w:w="333"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3</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2</w:t>
            </w:r>
            <w:r>
              <w:rPr>
                <w:color w:val="000000" w:themeColor="text1"/>
              </w:rPr>
              <w:t>.0</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6.0</w:t>
            </w:r>
          </w:p>
        </w:tc>
        <w:tc>
          <w:tcPr>
            <w:tcW w:w="335"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40</w:t>
            </w:r>
          </w:p>
        </w:tc>
        <w:tc>
          <w:tcPr>
            <w:tcW w:w="430"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0</w:t>
            </w:r>
            <w:r w:rsidRPr="003414A6">
              <w:rPr>
                <w:color w:val="000000" w:themeColor="text1"/>
              </w:rPr>
              <w:t>1</w:t>
            </w:r>
            <w:r>
              <w:rPr>
                <w:color w:val="000000" w:themeColor="text1"/>
              </w:rPr>
              <w:t xml:space="preserve"> No</w:t>
            </w:r>
            <w:r w:rsidRPr="003414A6">
              <w:rPr>
                <w:color w:val="000000" w:themeColor="text1"/>
              </w:rPr>
              <w:t xml:space="preserve"> working</w:t>
            </w:r>
          </w:p>
        </w:tc>
        <w:tc>
          <w:tcPr>
            <w:tcW w:w="526"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12” RCC pipe &amp;</w:t>
            </w:r>
            <w:r w:rsidRPr="003414A6">
              <w:rPr>
                <w:color w:val="000000" w:themeColor="text1"/>
              </w:rPr>
              <w:t xml:space="preserve"> SC</w:t>
            </w:r>
          </w:p>
        </w:tc>
        <w:tc>
          <w:tcPr>
            <w:tcW w:w="431"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 xml:space="preserve">.0 </w:t>
            </w:r>
            <w:r w:rsidRPr="003414A6">
              <w:rPr>
                <w:color w:val="000000" w:themeColor="text1"/>
              </w:rPr>
              <w:t>km</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poor</w:t>
            </w:r>
          </w:p>
        </w:tc>
        <w:tc>
          <w:tcPr>
            <w:tcW w:w="477"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do</w:t>
            </w:r>
          </w:p>
        </w:tc>
      </w:tr>
      <w:tr w:rsidR="00075B91" w:rsidRPr="003414A6" w:rsidTr="00075B91">
        <w:trPr>
          <w:trHeight w:val="620"/>
        </w:trPr>
        <w:tc>
          <w:tcPr>
            <w:tcW w:w="700" w:type="pct"/>
            <w:shd w:val="clear" w:color="auto" w:fill="auto"/>
            <w:noWrap/>
            <w:vAlign w:val="center"/>
            <w:hideMark/>
          </w:tcPr>
          <w:p w:rsidR="00075B91" w:rsidRPr="003414A6" w:rsidRDefault="00075B91" w:rsidP="00075B91">
            <w:pPr>
              <w:spacing w:line="240" w:lineRule="auto"/>
              <w:jc w:val="center"/>
              <w:rPr>
                <w:color w:val="000000" w:themeColor="text1"/>
              </w:rPr>
            </w:pPr>
            <w:proofErr w:type="spellStart"/>
            <w:r w:rsidRPr="003414A6">
              <w:rPr>
                <w:color w:val="000000" w:themeColor="text1"/>
              </w:rPr>
              <w:t>BhattaIkmraulHaq</w:t>
            </w:r>
            <w:proofErr w:type="spellEnd"/>
            <w:r w:rsidRPr="003414A6">
              <w:rPr>
                <w:color w:val="000000" w:themeColor="text1"/>
              </w:rPr>
              <w:t xml:space="preserve"> mini </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.0</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1.0</w:t>
            </w:r>
          </w:p>
        </w:tc>
        <w:tc>
          <w:tcPr>
            <w:tcW w:w="335"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20</w:t>
            </w:r>
          </w:p>
        </w:tc>
        <w:tc>
          <w:tcPr>
            <w:tcW w:w="430"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working</w:t>
            </w:r>
          </w:p>
        </w:tc>
        <w:tc>
          <w:tcPr>
            <w:tcW w:w="526"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6</w:t>
            </w:r>
            <w:r>
              <w:rPr>
                <w:color w:val="000000" w:themeColor="text1"/>
              </w:rPr>
              <w:t xml:space="preserve">” </w:t>
            </w:r>
            <w:proofErr w:type="spellStart"/>
            <w:r>
              <w:rPr>
                <w:color w:val="000000" w:themeColor="text1"/>
              </w:rPr>
              <w:t>dia</w:t>
            </w:r>
            <w:proofErr w:type="spellEnd"/>
          </w:p>
        </w:tc>
        <w:tc>
          <w:tcPr>
            <w:tcW w:w="431"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0.18km</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Pr>
                <w:color w:val="000000" w:themeColor="text1"/>
              </w:rPr>
              <w:t>Good</w:t>
            </w:r>
          </w:p>
        </w:tc>
        <w:tc>
          <w:tcPr>
            <w:tcW w:w="477" w:type="pct"/>
            <w:shd w:val="clear" w:color="auto" w:fill="auto"/>
            <w:noWrap/>
            <w:vAlign w:val="center"/>
          </w:tcPr>
          <w:p w:rsidR="00075B91" w:rsidRDefault="00075B91" w:rsidP="00075B91">
            <w:pPr>
              <w:jc w:val="center"/>
            </w:pPr>
            <w:r w:rsidRPr="006D0CB2">
              <w:rPr>
                <w:color w:val="000000" w:themeColor="text1"/>
              </w:rPr>
              <w:t>do</w:t>
            </w:r>
          </w:p>
        </w:tc>
      </w:tr>
      <w:tr w:rsidR="00075B91" w:rsidRPr="003414A6" w:rsidTr="00075B91">
        <w:trPr>
          <w:trHeight w:val="421"/>
        </w:trPr>
        <w:tc>
          <w:tcPr>
            <w:tcW w:w="700" w:type="pct"/>
            <w:shd w:val="clear" w:color="auto" w:fill="auto"/>
            <w:noWrap/>
            <w:vAlign w:val="center"/>
            <w:hideMark/>
          </w:tcPr>
          <w:p w:rsidR="00075B91" w:rsidRPr="003414A6" w:rsidRDefault="00075B91" w:rsidP="00075B91">
            <w:pPr>
              <w:spacing w:line="240" w:lineRule="auto"/>
              <w:rPr>
                <w:color w:val="000000" w:themeColor="text1"/>
              </w:rPr>
            </w:pPr>
            <w:proofErr w:type="spellStart"/>
            <w:r w:rsidRPr="003414A6">
              <w:rPr>
                <w:color w:val="000000" w:themeColor="text1"/>
              </w:rPr>
              <w:t>TamoorShaheed</w:t>
            </w:r>
            <w:proofErr w:type="spellEnd"/>
            <w:r w:rsidRPr="003414A6">
              <w:rPr>
                <w:color w:val="000000" w:themeColor="text1"/>
              </w:rPr>
              <w:t xml:space="preserve"> Colony</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3</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4</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Pr>
                <w:color w:val="000000" w:themeColor="text1"/>
              </w:rPr>
              <w:t>4.0</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16.0</w:t>
            </w:r>
          </w:p>
        </w:tc>
        <w:tc>
          <w:tcPr>
            <w:tcW w:w="335" w:type="pct"/>
            <w:shd w:val="clear" w:color="auto" w:fill="auto"/>
            <w:noWrap/>
            <w:vAlign w:val="center"/>
            <w:hideMark/>
          </w:tcPr>
          <w:p w:rsidR="00075B91" w:rsidRPr="003414A6" w:rsidRDefault="00075B91" w:rsidP="00075B91">
            <w:pPr>
              <w:spacing w:line="240" w:lineRule="auto"/>
              <w:rPr>
                <w:color w:val="000000" w:themeColor="text1"/>
              </w:rPr>
            </w:pPr>
            <w:r w:rsidRPr="003414A6">
              <w:rPr>
                <w:color w:val="000000" w:themeColor="text1"/>
              </w:rPr>
              <w:t>50,50,60,60</w:t>
            </w:r>
          </w:p>
        </w:tc>
        <w:tc>
          <w:tcPr>
            <w:tcW w:w="430"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working</w:t>
            </w:r>
          </w:p>
        </w:tc>
        <w:tc>
          <w:tcPr>
            <w:tcW w:w="526" w:type="pct"/>
            <w:shd w:val="clear" w:color="auto" w:fill="auto"/>
            <w:noWrap/>
            <w:vAlign w:val="center"/>
            <w:hideMark/>
          </w:tcPr>
          <w:p w:rsidR="00075B91" w:rsidRPr="003414A6" w:rsidRDefault="00075B91" w:rsidP="00075B91">
            <w:pPr>
              <w:spacing w:line="240" w:lineRule="auto"/>
              <w:jc w:val="center"/>
              <w:rPr>
                <w:color w:val="000000" w:themeColor="text1"/>
              </w:rPr>
            </w:pPr>
            <w:r>
              <w:rPr>
                <w:color w:val="000000" w:themeColor="text1"/>
              </w:rPr>
              <w:t xml:space="preserve">10’, 12” &amp; 24”  </w:t>
            </w:r>
            <w:proofErr w:type="spellStart"/>
            <w:r>
              <w:rPr>
                <w:color w:val="000000" w:themeColor="text1"/>
              </w:rPr>
              <w:t>dia</w:t>
            </w:r>
            <w:proofErr w:type="spellEnd"/>
          </w:p>
        </w:tc>
        <w:tc>
          <w:tcPr>
            <w:tcW w:w="431"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w:t>
            </w:r>
            <w:r>
              <w:rPr>
                <w:color w:val="000000" w:themeColor="text1"/>
              </w:rPr>
              <w:t xml:space="preserve">.0 </w:t>
            </w:r>
            <w:r w:rsidRPr="003414A6">
              <w:rPr>
                <w:color w:val="000000" w:themeColor="text1"/>
              </w:rPr>
              <w:t>km</w:t>
            </w:r>
          </w:p>
        </w:tc>
        <w:tc>
          <w:tcPr>
            <w:tcW w:w="478" w:type="pct"/>
            <w:shd w:val="clear" w:color="auto" w:fill="auto"/>
            <w:noWrap/>
            <w:vAlign w:val="center"/>
            <w:hideMark/>
          </w:tcPr>
          <w:p w:rsidR="00075B91" w:rsidRPr="003414A6" w:rsidRDefault="00075B91" w:rsidP="00075B91">
            <w:pPr>
              <w:spacing w:line="240" w:lineRule="auto"/>
              <w:rPr>
                <w:color w:val="000000" w:themeColor="text1"/>
              </w:rPr>
            </w:pPr>
            <w:r>
              <w:rPr>
                <w:color w:val="000000" w:themeColor="text1"/>
              </w:rPr>
              <w:t xml:space="preserve">      Good</w:t>
            </w:r>
          </w:p>
        </w:tc>
        <w:tc>
          <w:tcPr>
            <w:tcW w:w="477" w:type="pct"/>
            <w:shd w:val="clear" w:color="auto" w:fill="auto"/>
            <w:noWrap/>
            <w:vAlign w:val="center"/>
          </w:tcPr>
          <w:p w:rsidR="00075B91" w:rsidRDefault="00075B91" w:rsidP="00075B91">
            <w:pPr>
              <w:jc w:val="center"/>
            </w:pPr>
            <w:r w:rsidRPr="006D0CB2">
              <w:rPr>
                <w:color w:val="000000" w:themeColor="text1"/>
              </w:rPr>
              <w:t>do</w:t>
            </w:r>
          </w:p>
        </w:tc>
      </w:tr>
      <w:tr w:rsidR="00075B91" w:rsidRPr="003414A6" w:rsidTr="00075B91">
        <w:trPr>
          <w:trHeight w:val="468"/>
        </w:trPr>
        <w:tc>
          <w:tcPr>
            <w:tcW w:w="700" w:type="pct"/>
            <w:shd w:val="clear" w:color="auto" w:fill="auto"/>
            <w:noWrap/>
            <w:vAlign w:val="center"/>
            <w:hideMark/>
          </w:tcPr>
          <w:p w:rsidR="00075B91" w:rsidRPr="003414A6" w:rsidRDefault="00075B91" w:rsidP="00075B91">
            <w:pPr>
              <w:spacing w:line="240" w:lineRule="auto"/>
              <w:rPr>
                <w:color w:val="000000" w:themeColor="text1"/>
              </w:rPr>
            </w:pPr>
            <w:r>
              <w:rPr>
                <w:color w:val="000000" w:themeColor="text1"/>
              </w:rPr>
              <w:t>Housing Colony</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4</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5</w:t>
            </w:r>
            <w:r>
              <w:rPr>
                <w:color w:val="000000" w:themeColor="text1"/>
              </w:rPr>
              <w:t>.0</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20.0</w:t>
            </w:r>
          </w:p>
        </w:tc>
        <w:tc>
          <w:tcPr>
            <w:tcW w:w="335"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60</w:t>
            </w:r>
          </w:p>
        </w:tc>
        <w:tc>
          <w:tcPr>
            <w:tcW w:w="430"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 xml:space="preserve">2 </w:t>
            </w:r>
            <w:proofErr w:type="spellStart"/>
            <w:r>
              <w:rPr>
                <w:color w:val="000000" w:themeColor="text1"/>
              </w:rPr>
              <w:t>Nos</w:t>
            </w:r>
            <w:r w:rsidRPr="003414A6">
              <w:rPr>
                <w:color w:val="000000" w:themeColor="text1"/>
              </w:rPr>
              <w:t>working</w:t>
            </w:r>
            <w:proofErr w:type="spellEnd"/>
          </w:p>
        </w:tc>
        <w:tc>
          <w:tcPr>
            <w:tcW w:w="526" w:type="pct"/>
            <w:shd w:val="clear" w:color="auto" w:fill="auto"/>
            <w:noWrap/>
            <w:vAlign w:val="center"/>
            <w:hideMark/>
          </w:tcPr>
          <w:p w:rsidR="00075B91" w:rsidRPr="003414A6" w:rsidRDefault="00075B91" w:rsidP="00075B91">
            <w:pPr>
              <w:spacing w:line="240" w:lineRule="auto"/>
              <w:jc w:val="center"/>
              <w:rPr>
                <w:color w:val="000000" w:themeColor="text1"/>
              </w:rPr>
            </w:pPr>
            <w:proofErr w:type="spellStart"/>
            <w:r>
              <w:rPr>
                <w:color w:val="000000" w:themeColor="text1"/>
              </w:rPr>
              <w:t>Sullage</w:t>
            </w:r>
            <w:proofErr w:type="spellEnd"/>
            <w:r w:rsidRPr="003414A6">
              <w:rPr>
                <w:color w:val="000000" w:themeColor="text1"/>
              </w:rPr>
              <w:t xml:space="preserve"> carrier</w:t>
            </w:r>
          </w:p>
        </w:tc>
        <w:tc>
          <w:tcPr>
            <w:tcW w:w="431"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2.62km</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Fair</w:t>
            </w:r>
          </w:p>
        </w:tc>
        <w:tc>
          <w:tcPr>
            <w:tcW w:w="477" w:type="pct"/>
            <w:shd w:val="clear" w:color="auto" w:fill="auto"/>
            <w:noWrap/>
            <w:vAlign w:val="center"/>
          </w:tcPr>
          <w:p w:rsidR="00075B91" w:rsidRDefault="00075B91" w:rsidP="00075B91">
            <w:pPr>
              <w:jc w:val="center"/>
            </w:pPr>
            <w:r w:rsidRPr="006D0CB2">
              <w:rPr>
                <w:color w:val="000000" w:themeColor="text1"/>
              </w:rPr>
              <w:t>do</w:t>
            </w:r>
          </w:p>
        </w:tc>
      </w:tr>
      <w:tr w:rsidR="00075B91" w:rsidRPr="003414A6" w:rsidTr="00075B91">
        <w:trPr>
          <w:trHeight w:val="389"/>
        </w:trPr>
        <w:tc>
          <w:tcPr>
            <w:tcW w:w="700" w:type="pct"/>
            <w:shd w:val="clear" w:color="auto" w:fill="auto"/>
            <w:noWrap/>
            <w:vAlign w:val="center"/>
            <w:hideMark/>
          </w:tcPr>
          <w:p w:rsidR="00075B91" w:rsidRPr="003414A6" w:rsidRDefault="00075B91" w:rsidP="00075B91">
            <w:pPr>
              <w:spacing w:line="240" w:lineRule="auto"/>
              <w:rPr>
                <w:color w:val="000000" w:themeColor="text1"/>
              </w:rPr>
            </w:pPr>
            <w:r w:rsidRPr="003414A6">
              <w:rPr>
                <w:color w:val="000000" w:themeColor="text1"/>
              </w:rPr>
              <w:t>32 Quarter</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3</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4</w:t>
            </w:r>
            <w:r>
              <w:rPr>
                <w:color w:val="000000" w:themeColor="text1"/>
              </w:rPr>
              <w:t>.0</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12.0</w:t>
            </w:r>
          </w:p>
        </w:tc>
        <w:tc>
          <w:tcPr>
            <w:tcW w:w="335"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50</w:t>
            </w:r>
          </w:p>
        </w:tc>
        <w:tc>
          <w:tcPr>
            <w:tcW w:w="430"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working</w:t>
            </w:r>
          </w:p>
        </w:tc>
        <w:tc>
          <w:tcPr>
            <w:tcW w:w="526"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16</w:t>
            </w:r>
            <w:r>
              <w:rPr>
                <w:color w:val="000000" w:themeColor="text1"/>
              </w:rPr>
              <w:t>” &amp; 36”</w:t>
            </w:r>
          </w:p>
        </w:tc>
        <w:tc>
          <w:tcPr>
            <w:tcW w:w="431"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2km</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Poor</w:t>
            </w:r>
          </w:p>
        </w:tc>
        <w:tc>
          <w:tcPr>
            <w:tcW w:w="477" w:type="pct"/>
            <w:shd w:val="clear" w:color="auto" w:fill="auto"/>
            <w:noWrap/>
            <w:vAlign w:val="center"/>
          </w:tcPr>
          <w:p w:rsidR="00075B91" w:rsidRDefault="00075B91" w:rsidP="00075B91">
            <w:pPr>
              <w:jc w:val="center"/>
            </w:pPr>
            <w:r w:rsidRPr="006D0CB2">
              <w:rPr>
                <w:color w:val="000000" w:themeColor="text1"/>
              </w:rPr>
              <w:t>do</w:t>
            </w:r>
          </w:p>
        </w:tc>
      </w:tr>
      <w:tr w:rsidR="00075B91" w:rsidRPr="003414A6" w:rsidTr="00075B91">
        <w:trPr>
          <w:trHeight w:val="373"/>
        </w:trPr>
        <w:tc>
          <w:tcPr>
            <w:tcW w:w="700" w:type="pct"/>
            <w:shd w:val="clear" w:color="auto" w:fill="auto"/>
            <w:noWrap/>
            <w:vAlign w:val="center"/>
            <w:hideMark/>
          </w:tcPr>
          <w:p w:rsidR="00075B91" w:rsidRPr="003414A6" w:rsidRDefault="00075B91" w:rsidP="00075B91">
            <w:pPr>
              <w:spacing w:line="240" w:lineRule="auto"/>
              <w:rPr>
                <w:color w:val="000000" w:themeColor="text1"/>
              </w:rPr>
            </w:pPr>
            <w:r w:rsidRPr="003414A6">
              <w:rPr>
                <w:color w:val="000000" w:themeColor="text1"/>
              </w:rPr>
              <w:t xml:space="preserve">Peer </w:t>
            </w:r>
            <w:proofErr w:type="spellStart"/>
            <w:r w:rsidRPr="003414A6">
              <w:rPr>
                <w:color w:val="000000" w:themeColor="text1"/>
              </w:rPr>
              <w:t>Murad</w:t>
            </w:r>
            <w:proofErr w:type="spellEnd"/>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p>
        </w:tc>
        <w:tc>
          <w:tcPr>
            <w:tcW w:w="333"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w:t>
            </w:r>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.0</w:t>
            </w:r>
          </w:p>
          <w:p w:rsidR="00075B91" w:rsidRPr="003414A6" w:rsidRDefault="00075B91" w:rsidP="00075B91">
            <w:pPr>
              <w:spacing w:line="240" w:lineRule="auto"/>
              <w:jc w:val="center"/>
              <w:rPr>
                <w:color w:val="000000" w:themeColor="text1"/>
              </w:rPr>
            </w:pPr>
            <w:r w:rsidRPr="003414A6">
              <w:rPr>
                <w:color w:val="000000" w:themeColor="text1"/>
              </w:rPr>
              <w:t>0.5</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sidRPr="003414A6">
              <w:rPr>
                <w:color w:val="000000" w:themeColor="text1"/>
              </w:rPr>
              <w:t>1.5</w:t>
            </w:r>
          </w:p>
        </w:tc>
        <w:tc>
          <w:tcPr>
            <w:tcW w:w="335"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20</w:t>
            </w:r>
          </w:p>
          <w:p w:rsidR="00075B91" w:rsidRPr="003414A6" w:rsidRDefault="00075B91" w:rsidP="00075B91">
            <w:pPr>
              <w:spacing w:line="240" w:lineRule="auto"/>
              <w:jc w:val="center"/>
              <w:rPr>
                <w:color w:val="000000" w:themeColor="text1"/>
              </w:rPr>
            </w:pPr>
            <w:r w:rsidRPr="003414A6">
              <w:rPr>
                <w:color w:val="000000" w:themeColor="text1"/>
              </w:rPr>
              <w:t>10</w:t>
            </w:r>
          </w:p>
        </w:tc>
        <w:tc>
          <w:tcPr>
            <w:tcW w:w="430" w:type="pct"/>
            <w:shd w:val="clear" w:color="auto" w:fill="auto"/>
            <w:noWrap/>
            <w:vAlign w:val="center"/>
            <w:hideMark/>
          </w:tcPr>
          <w:p w:rsidR="00075B91" w:rsidRPr="003414A6" w:rsidRDefault="00075B91" w:rsidP="00075B91">
            <w:pPr>
              <w:spacing w:line="240" w:lineRule="auto"/>
              <w:jc w:val="center"/>
              <w:rPr>
                <w:color w:val="000000" w:themeColor="text1"/>
              </w:rPr>
            </w:pPr>
            <w:r>
              <w:rPr>
                <w:color w:val="000000" w:themeColor="text1"/>
              </w:rPr>
              <w:t>0</w:t>
            </w:r>
            <w:r w:rsidRPr="003414A6">
              <w:rPr>
                <w:color w:val="000000" w:themeColor="text1"/>
              </w:rPr>
              <w:t xml:space="preserve">1 </w:t>
            </w:r>
            <w:r>
              <w:rPr>
                <w:color w:val="000000" w:themeColor="text1"/>
              </w:rPr>
              <w:t xml:space="preserve">No </w:t>
            </w:r>
            <w:r w:rsidRPr="003414A6">
              <w:rPr>
                <w:color w:val="000000" w:themeColor="text1"/>
              </w:rPr>
              <w:t>working</w:t>
            </w:r>
          </w:p>
        </w:tc>
        <w:tc>
          <w:tcPr>
            <w:tcW w:w="526" w:type="pct"/>
            <w:shd w:val="clear" w:color="auto" w:fill="auto"/>
            <w:noWrap/>
            <w:vAlign w:val="center"/>
            <w:hideMark/>
          </w:tcPr>
          <w:p w:rsidR="00075B91" w:rsidRPr="003414A6" w:rsidRDefault="00075B91" w:rsidP="00075B91">
            <w:pPr>
              <w:spacing w:line="240" w:lineRule="auto"/>
              <w:jc w:val="center"/>
              <w:rPr>
                <w:color w:val="000000" w:themeColor="text1"/>
              </w:rPr>
            </w:pPr>
            <w:proofErr w:type="spellStart"/>
            <w:r>
              <w:rPr>
                <w:color w:val="000000" w:themeColor="text1"/>
              </w:rPr>
              <w:t>Sullage</w:t>
            </w:r>
            <w:proofErr w:type="spellEnd"/>
            <w:r w:rsidRPr="003414A6">
              <w:rPr>
                <w:color w:val="000000" w:themeColor="text1"/>
              </w:rPr>
              <w:t xml:space="preserve"> carrier</w:t>
            </w:r>
          </w:p>
        </w:tc>
        <w:tc>
          <w:tcPr>
            <w:tcW w:w="431"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 xml:space="preserve">100 </w:t>
            </w:r>
            <w:proofErr w:type="spellStart"/>
            <w:r w:rsidRPr="003414A6">
              <w:rPr>
                <w:color w:val="000000" w:themeColor="text1"/>
              </w:rPr>
              <w:t>ft</w:t>
            </w:r>
            <w:proofErr w:type="spellEnd"/>
          </w:p>
        </w:tc>
        <w:tc>
          <w:tcPr>
            <w:tcW w:w="478" w:type="pct"/>
            <w:shd w:val="clear" w:color="auto" w:fill="auto"/>
            <w:noWrap/>
            <w:vAlign w:val="center"/>
            <w:hideMark/>
          </w:tcPr>
          <w:p w:rsidR="00075B91" w:rsidRPr="003414A6" w:rsidRDefault="00075B91" w:rsidP="00075B91">
            <w:pPr>
              <w:spacing w:line="240" w:lineRule="auto"/>
              <w:jc w:val="center"/>
              <w:rPr>
                <w:color w:val="000000" w:themeColor="text1"/>
              </w:rPr>
            </w:pPr>
            <w:r w:rsidRPr="003414A6">
              <w:rPr>
                <w:color w:val="000000" w:themeColor="text1"/>
              </w:rPr>
              <w:t>good</w:t>
            </w:r>
          </w:p>
        </w:tc>
        <w:tc>
          <w:tcPr>
            <w:tcW w:w="477" w:type="pct"/>
            <w:shd w:val="clear" w:color="auto" w:fill="auto"/>
            <w:noWrap/>
            <w:vAlign w:val="center"/>
          </w:tcPr>
          <w:p w:rsidR="00075B91" w:rsidRDefault="00075B91" w:rsidP="00075B91">
            <w:pPr>
              <w:jc w:val="center"/>
            </w:pPr>
            <w:r w:rsidRPr="006D0CB2">
              <w:rPr>
                <w:color w:val="000000" w:themeColor="text1"/>
              </w:rPr>
              <w:t>do</w:t>
            </w:r>
          </w:p>
        </w:tc>
      </w:tr>
      <w:tr w:rsidR="00075B91" w:rsidRPr="003414A6" w:rsidTr="00075B91">
        <w:trPr>
          <w:trHeight w:val="373"/>
        </w:trPr>
        <w:tc>
          <w:tcPr>
            <w:tcW w:w="700" w:type="pct"/>
            <w:shd w:val="clear" w:color="auto" w:fill="auto"/>
            <w:noWrap/>
            <w:vAlign w:val="center"/>
          </w:tcPr>
          <w:p w:rsidR="00075B91" w:rsidRPr="003414A6" w:rsidRDefault="00075B91" w:rsidP="00075B91">
            <w:pPr>
              <w:spacing w:line="240" w:lineRule="auto"/>
              <w:rPr>
                <w:color w:val="000000" w:themeColor="text1"/>
              </w:rPr>
            </w:pPr>
            <w:r>
              <w:rPr>
                <w:color w:val="000000" w:themeColor="text1"/>
              </w:rPr>
              <w:t>New disposal station</w:t>
            </w:r>
          </w:p>
        </w:tc>
        <w:tc>
          <w:tcPr>
            <w:tcW w:w="333"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2</w:t>
            </w:r>
          </w:p>
        </w:tc>
        <w:tc>
          <w:tcPr>
            <w:tcW w:w="333"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5</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5.0</w:t>
            </w:r>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25</w:t>
            </w:r>
          </w:p>
        </w:tc>
        <w:tc>
          <w:tcPr>
            <w:tcW w:w="335"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60</w:t>
            </w:r>
          </w:p>
        </w:tc>
        <w:tc>
          <w:tcPr>
            <w:tcW w:w="430"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Working</w:t>
            </w:r>
          </w:p>
        </w:tc>
        <w:tc>
          <w:tcPr>
            <w:tcW w:w="526" w:type="pct"/>
            <w:shd w:val="clear" w:color="auto" w:fill="auto"/>
            <w:noWrap/>
            <w:vAlign w:val="center"/>
          </w:tcPr>
          <w:p w:rsidR="00075B91" w:rsidRDefault="00075B91" w:rsidP="00075B91">
            <w:pPr>
              <w:spacing w:line="240" w:lineRule="auto"/>
              <w:jc w:val="center"/>
              <w:rPr>
                <w:color w:val="000000" w:themeColor="text1"/>
              </w:rPr>
            </w:pPr>
            <w:r>
              <w:rPr>
                <w:color w:val="000000" w:themeColor="text1"/>
              </w:rPr>
              <w:t xml:space="preserve">28” </w:t>
            </w:r>
            <w:proofErr w:type="spellStart"/>
            <w:r>
              <w:rPr>
                <w:color w:val="000000" w:themeColor="text1"/>
              </w:rPr>
              <w:t>dia</w:t>
            </w:r>
            <w:proofErr w:type="spellEnd"/>
          </w:p>
        </w:tc>
        <w:tc>
          <w:tcPr>
            <w:tcW w:w="431"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 xml:space="preserve">500 </w:t>
            </w:r>
            <w:proofErr w:type="spellStart"/>
            <w:r>
              <w:rPr>
                <w:color w:val="000000" w:themeColor="text1"/>
              </w:rPr>
              <w:t>ft</w:t>
            </w:r>
            <w:proofErr w:type="spellEnd"/>
          </w:p>
        </w:tc>
        <w:tc>
          <w:tcPr>
            <w:tcW w:w="478"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good</w:t>
            </w:r>
          </w:p>
        </w:tc>
        <w:tc>
          <w:tcPr>
            <w:tcW w:w="477" w:type="pct"/>
            <w:shd w:val="clear" w:color="auto" w:fill="auto"/>
            <w:noWrap/>
            <w:vAlign w:val="center"/>
          </w:tcPr>
          <w:p w:rsidR="00075B91" w:rsidRPr="003414A6" w:rsidRDefault="00075B91" w:rsidP="00075B91">
            <w:pPr>
              <w:spacing w:line="240" w:lineRule="auto"/>
              <w:jc w:val="center"/>
              <w:rPr>
                <w:color w:val="000000" w:themeColor="text1"/>
              </w:rPr>
            </w:pPr>
            <w:r>
              <w:rPr>
                <w:color w:val="000000" w:themeColor="text1"/>
              </w:rPr>
              <w:t>do</w:t>
            </w:r>
          </w:p>
        </w:tc>
      </w:tr>
    </w:tbl>
    <w:p w:rsidR="00075B91" w:rsidRDefault="00075B91" w:rsidP="000125AD">
      <w:pPr>
        <w:spacing w:before="36" w:line="271" w:lineRule="exact"/>
        <w:ind w:left="820" w:right="-20"/>
        <w:rPr>
          <w:rFonts w:eastAsia="Times New Roman"/>
          <w:sz w:val="24"/>
          <w:szCs w:val="24"/>
        </w:rPr>
      </w:pPr>
    </w:p>
    <w:p w:rsidR="000125AD" w:rsidRDefault="000125AD" w:rsidP="000125AD">
      <w:pPr>
        <w:spacing w:before="1" w:line="50" w:lineRule="exact"/>
        <w:rPr>
          <w:sz w:val="5"/>
          <w:szCs w:val="5"/>
        </w:rPr>
      </w:pPr>
    </w:p>
    <w:p w:rsidR="000125AD" w:rsidRPr="00C41891" w:rsidRDefault="000125AD" w:rsidP="0003270F">
      <w:pPr>
        <w:pStyle w:val="Heading3"/>
        <w:numPr>
          <w:ilvl w:val="2"/>
          <w:numId w:val="20"/>
        </w:numPr>
      </w:pPr>
      <w:bookmarkStart w:id="31" w:name="_Toc36580952"/>
      <w:r w:rsidRPr="00C41891">
        <w:rPr>
          <w:spacing w:val="1"/>
        </w:rPr>
        <w:lastRenderedPageBreak/>
        <w:t>Su</w:t>
      </w:r>
      <w:r w:rsidRPr="00C41891">
        <w:t>c</w:t>
      </w:r>
      <w:r w:rsidRPr="00C41891">
        <w:rPr>
          <w:spacing w:val="1"/>
        </w:rPr>
        <w:t>k</w:t>
      </w:r>
      <w:r w:rsidRPr="00C41891">
        <w:t>er &amp; je</w:t>
      </w:r>
      <w:r w:rsidRPr="00C41891">
        <w:rPr>
          <w:spacing w:val="2"/>
        </w:rPr>
        <w:t>t</w:t>
      </w:r>
      <w:r w:rsidRPr="00C41891">
        <w:t>ti</w:t>
      </w:r>
      <w:r w:rsidRPr="00C41891">
        <w:rPr>
          <w:spacing w:val="1"/>
        </w:rPr>
        <w:t>n</w:t>
      </w:r>
      <w:r w:rsidRPr="00C41891">
        <w:t xml:space="preserve">g </w:t>
      </w:r>
      <w:r w:rsidRPr="00C41891">
        <w:rPr>
          <w:spacing w:val="-3"/>
        </w:rPr>
        <w:t>m</w:t>
      </w:r>
      <w:r w:rsidRPr="00C41891">
        <w:rPr>
          <w:spacing w:val="2"/>
        </w:rPr>
        <w:t>a</w:t>
      </w:r>
      <w:r w:rsidRPr="00C41891">
        <w:t>c</w:t>
      </w:r>
      <w:r w:rsidRPr="00C41891">
        <w:rPr>
          <w:spacing w:val="1"/>
        </w:rPr>
        <w:t>h</w:t>
      </w:r>
      <w:r w:rsidRPr="00C41891">
        <w:t>i</w:t>
      </w:r>
      <w:r w:rsidRPr="00C41891">
        <w:rPr>
          <w:spacing w:val="1"/>
        </w:rPr>
        <w:t>n</w:t>
      </w:r>
      <w:r w:rsidRPr="00C41891">
        <w:t>es</w:t>
      </w:r>
      <w:bookmarkEnd w:id="31"/>
    </w:p>
    <w:p w:rsidR="000125AD" w:rsidRPr="0003270F" w:rsidRDefault="00075B91" w:rsidP="0003270F">
      <w:pPr>
        <w:spacing w:before="36" w:line="360" w:lineRule="auto"/>
        <w:ind w:left="820" w:right="58"/>
        <w:jc w:val="both"/>
        <w:rPr>
          <w:rFonts w:eastAsia="Times New Roman"/>
        </w:rPr>
      </w:pPr>
      <w:r w:rsidRPr="004C3474">
        <w:rPr>
          <w:color w:val="000000" w:themeColor="text1"/>
          <w:sz w:val="24"/>
          <w:szCs w:val="24"/>
        </w:rPr>
        <w:t>01 No sucker and 01 No jetting machines are being used by MC to remove blockades and cleaning of sewers. The sucker and jetting machines are quite old and require repairs along with supply of required pressure pipe for jetting machine.</w:t>
      </w:r>
    </w:p>
    <w:p w:rsidR="000125AD" w:rsidRPr="00C41891" w:rsidRDefault="000125AD" w:rsidP="0003270F">
      <w:pPr>
        <w:pStyle w:val="Heading3"/>
        <w:numPr>
          <w:ilvl w:val="2"/>
          <w:numId w:val="20"/>
        </w:numPr>
      </w:pPr>
      <w:bookmarkStart w:id="32" w:name="_Toc36580953"/>
      <w:r w:rsidRPr="00C41891">
        <w:rPr>
          <w:spacing w:val="-1"/>
        </w:rPr>
        <w:t>M</w:t>
      </w:r>
      <w:r w:rsidRPr="00C41891">
        <w:t>a</w:t>
      </w:r>
      <w:r w:rsidRPr="00C41891">
        <w:rPr>
          <w:spacing w:val="1"/>
        </w:rPr>
        <w:t>n</w:t>
      </w:r>
      <w:r w:rsidR="001548A7">
        <w:rPr>
          <w:spacing w:val="1"/>
        </w:rPr>
        <w:t xml:space="preserve"> </w:t>
      </w:r>
      <w:r w:rsidRPr="00C41891">
        <w:rPr>
          <w:spacing w:val="1"/>
        </w:rPr>
        <w:t>p</w:t>
      </w:r>
      <w:r w:rsidRPr="00C41891">
        <w:t>o</w:t>
      </w:r>
      <w:r w:rsidRPr="00C41891">
        <w:rPr>
          <w:spacing w:val="2"/>
        </w:rPr>
        <w:t>w</w:t>
      </w:r>
      <w:r w:rsidRPr="00C41891">
        <w:rPr>
          <w:spacing w:val="-1"/>
        </w:rPr>
        <w:t>e</w:t>
      </w:r>
      <w:r w:rsidRPr="00C41891">
        <w:t>r</w:t>
      </w:r>
      <w:r w:rsidR="001548A7">
        <w:t xml:space="preserve"> </w:t>
      </w:r>
      <w:r w:rsidRPr="00C41891">
        <w:rPr>
          <w:spacing w:val="1"/>
        </w:rPr>
        <w:t>d</w:t>
      </w:r>
      <w:r w:rsidRPr="00C41891">
        <w:rPr>
          <w:spacing w:val="-1"/>
        </w:rPr>
        <w:t>e</w:t>
      </w:r>
      <w:r w:rsidRPr="00C41891">
        <w:rPr>
          <w:spacing w:val="1"/>
        </w:rPr>
        <w:t>p</w:t>
      </w:r>
      <w:r w:rsidRPr="00C41891">
        <w:t>loy</w:t>
      </w:r>
      <w:r w:rsidRPr="00C41891">
        <w:rPr>
          <w:spacing w:val="-1"/>
        </w:rPr>
        <w:t>ed</w:t>
      </w:r>
      <w:bookmarkEnd w:id="32"/>
    </w:p>
    <w:p w:rsidR="007843D8" w:rsidRPr="00161B53" w:rsidRDefault="007843D8" w:rsidP="007843D8">
      <w:pPr>
        <w:pStyle w:val="ListParagraph"/>
        <w:ind w:left="360"/>
        <w:jc w:val="both"/>
        <w:rPr>
          <w:color w:val="000000" w:themeColor="text1"/>
          <w:sz w:val="10"/>
          <w:szCs w:val="24"/>
          <w:highlight w:val="yellow"/>
        </w:rPr>
      </w:pPr>
      <w:r w:rsidRPr="00161B53">
        <w:rPr>
          <w:color w:val="000000" w:themeColor="text1"/>
          <w:sz w:val="24"/>
          <w:szCs w:val="24"/>
          <w:highlight w:val="yellow"/>
        </w:rPr>
        <w:t>The manpower deployed presently for the operation &amp; maintenance of the system is given below against the total regular strength of 27 persons.</w:t>
      </w:r>
    </w:p>
    <w:tbl>
      <w:tblPr>
        <w:tblStyle w:val="TableGrid"/>
        <w:tblW w:w="0" w:type="auto"/>
        <w:tblInd w:w="2088" w:type="dxa"/>
        <w:tblLook w:val="04A0" w:firstRow="1" w:lastRow="0" w:firstColumn="1" w:lastColumn="0" w:noHBand="0" w:noVBand="1"/>
      </w:tblPr>
      <w:tblGrid>
        <w:gridCol w:w="2131"/>
        <w:gridCol w:w="942"/>
      </w:tblGrid>
      <w:tr w:rsidR="007843D8" w:rsidRPr="00161B53" w:rsidTr="002B0EF6">
        <w:trPr>
          <w:trHeight w:val="341"/>
        </w:trPr>
        <w:tc>
          <w:tcPr>
            <w:tcW w:w="2131" w:type="dxa"/>
            <w:vAlign w:val="center"/>
          </w:tcPr>
          <w:p w:rsidR="007843D8" w:rsidRPr="00161B53" w:rsidRDefault="007843D8" w:rsidP="002B0EF6">
            <w:pPr>
              <w:pStyle w:val="ListParagraph"/>
              <w:ind w:left="0"/>
              <w:rPr>
                <w:color w:val="000000" w:themeColor="text1"/>
                <w:sz w:val="23"/>
                <w:szCs w:val="23"/>
                <w:highlight w:val="yellow"/>
              </w:rPr>
            </w:pPr>
            <w:r w:rsidRPr="00161B53">
              <w:rPr>
                <w:color w:val="000000" w:themeColor="text1"/>
                <w:sz w:val="23"/>
                <w:szCs w:val="23"/>
                <w:highlight w:val="yellow"/>
              </w:rPr>
              <w:t>Pump operators</w:t>
            </w:r>
          </w:p>
        </w:tc>
        <w:tc>
          <w:tcPr>
            <w:tcW w:w="942" w:type="dxa"/>
            <w:vAlign w:val="center"/>
          </w:tcPr>
          <w:p w:rsidR="007843D8" w:rsidRPr="00161B53" w:rsidRDefault="007843D8" w:rsidP="002B0EF6">
            <w:pPr>
              <w:pStyle w:val="ListParagraph"/>
              <w:ind w:left="0"/>
              <w:jc w:val="center"/>
              <w:rPr>
                <w:color w:val="000000" w:themeColor="text1"/>
                <w:sz w:val="23"/>
                <w:szCs w:val="23"/>
                <w:highlight w:val="yellow"/>
              </w:rPr>
            </w:pPr>
            <w:r w:rsidRPr="00161B53">
              <w:rPr>
                <w:color w:val="000000" w:themeColor="text1"/>
                <w:sz w:val="23"/>
                <w:szCs w:val="23"/>
                <w:highlight w:val="yellow"/>
              </w:rPr>
              <w:t>2</w:t>
            </w:r>
          </w:p>
        </w:tc>
      </w:tr>
      <w:tr w:rsidR="007843D8" w:rsidRPr="00161B53" w:rsidTr="002B0EF6">
        <w:trPr>
          <w:trHeight w:val="341"/>
        </w:trPr>
        <w:tc>
          <w:tcPr>
            <w:tcW w:w="2131" w:type="dxa"/>
            <w:vAlign w:val="center"/>
          </w:tcPr>
          <w:p w:rsidR="007843D8" w:rsidRPr="00161B53" w:rsidRDefault="007843D8" w:rsidP="002B0EF6">
            <w:pPr>
              <w:pStyle w:val="ListParagraph"/>
              <w:ind w:left="0"/>
              <w:rPr>
                <w:color w:val="000000" w:themeColor="text1"/>
                <w:sz w:val="23"/>
                <w:szCs w:val="23"/>
                <w:highlight w:val="yellow"/>
              </w:rPr>
            </w:pPr>
            <w:proofErr w:type="spellStart"/>
            <w:r w:rsidRPr="00161B53">
              <w:rPr>
                <w:color w:val="000000" w:themeColor="text1"/>
                <w:sz w:val="23"/>
                <w:szCs w:val="23"/>
                <w:highlight w:val="yellow"/>
              </w:rPr>
              <w:t>Baildars</w:t>
            </w:r>
            <w:proofErr w:type="spellEnd"/>
          </w:p>
        </w:tc>
        <w:tc>
          <w:tcPr>
            <w:tcW w:w="942" w:type="dxa"/>
            <w:vAlign w:val="center"/>
          </w:tcPr>
          <w:p w:rsidR="007843D8" w:rsidRPr="00161B53" w:rsidRDefault="007843D8" w:rsidP="002B0EF6">
            <w:pPr>
              <w:pStyle w:val="ListParagraph"/>
              <w:ind w:left="0"/>
              <w:jc w:val="center"/>
              <w:rPr>
                <w:color w:val="000000" w:themeColor="text1"/>
                <w:sz w:val="23"/>
                <w:szCs w:val="23"/>
                <w:highlight w:val="yellow"/>
              </w:rPr>
            </w:pPr>
            <w:r w:rsidRPr="00161B53">
              <w:rPr>
                <w:color w:val="000000" w:themeColor="text1"/>
                <w:sz w:val="23"/>
                <w:szCs w:val="23"/>
                <w:highlight w:val="yellow"/>
              </w:rPr>
              <w:t>0</w:t>
            </w:r>
          </w:p>
        </w:tc>
      </w:tr>
      <w:tr w:rsidR="007843D8" w:rsidRPr="00161B53" w:rsidTr="002B0EF6">
        <w:trPr>
          <w:trHeight w:val="341"/>
        </w:trPr>
        <w:tc>
          <w:tcPr>
            <w:tcW w:w="2131" w:type="dxa"/>
            <w:vAlign w:val="center"/>
          </w:tcPr>
          <w:p w:rsidR="007843D8" w:rsidRPr="00161B53" w:rsidRDefault="007843D8" w:rsidP="002B0EF6">
            <w:pPr>
              <w:pStyle w:val="ListParagraph"/>
              <w:ind w:left="0"/>
              <w:rPr>
                <w:color w:val="000000" w:themeColor="text1"/>
                <w:sz w:val="23"/>
                <w:szCs w:val="23"/>
                <w:highlight w:val="yellow"/>
              </w:rPr>
            </w:pPr>
            <w:r w:rsidRPr="00161B53">
              <w:rPr>
                <w:color w:val="000000" w:themeColor="text1"/>
                <w:sz w:val="23"/>
                <w:szCs w:val="23"/>
                <w:highlight w:val="yellow"/>
              </w:rPr>
              <w:t>Supervisors</w:t>
            </w:r>
          </w:p>
        </w:tc>
        <w:tc>
          <w:tcPr>
            <w:tcW w:w="942" w:type="dxa"/>
            <w:vAlign w:val="center"/>
          </w:tcPr>
          <w:p w:rsidR="007843D8" w:rsidRPr="00161B53" w:rsidRDefault="007843D8" w:rsidP="002B0EF6">
            <w:pPr>
              <w:pStyle w:val="ListParagraph"/>
              <w:ind w:left="0"/>
              <w:jc w:val="center"/>
              <w:rPr>
                <w:color w:val="000000" w:themeColor="text1"/>
                <w:sz w:val="23"/>
                <w:szCs w:val="23"/>
                <w:highlight w:val="yellow"/>
              </w:rPr>
            </w:pPr>
            <w:r w:rsidRPr="00161B53">
              <w:rPr>
                <w:color w:val="000000" w:themeColor="text1"/>
                <w:sz w:val="23"/>
                <w:szCs w:val="23"/>
                <w:highlight w:val="yellow"/>
              </w:rPr>
              <w:t>2</w:t>
            </w:r>
          </w:p>
        </w:tc>
      </w:tr>
      <w:tr w:rsidR="007843D8" w:rsidRPr="00161B53" w:rsidTr="002B0EF6">
        <w:trPr>
          <w:trHeight w:val="349"/>
        </w:trPr>
        <w:tc>
          <w:tcPr>
            <w:tcW w:w="2131" w:type="dxa"/>
            <w:vAlign w:val="center"/>
          </w:tcPr>
          <w:p w:rsidR="007843D8" w:rsidRPr="00161B53" w:rsidRDefault="007843D8" w:rsidP="002B0EF6">
            <w:pPr>
              <w:pStyle w:val="ListParagraph"/>
              <w:ind w:left="0"/>
              <w:rPr>
                <w:color w:val="000000" w:themeColor="text1"/>
                <w:sz w:val="23"/>
                <w:szCs w:val="23"/>
                <w:highlight w:val="yellow"/>
              </w:rPr>
            </w:pPr>
            <w:r w:rsidRPr="00161B53">
              <w:rPr>
                <w:color w:val="000000" w:themeColor="text1"/>
                <w:sz w:val="23"/>
                <w:szCs w:val="23"/>
                <w:highlight w:val="yellow"/>
              </w:rPr>
              <w:t>Sewer men</w:t>
            </w:r>
          </w:p>
        </w:tc>
        <w:tc>
          <w:tcPr>
            <w:tcW w:w="942" w:type="dxa"/>
            <w:vAlign w:val="center"/>
          </w:tcPr>
          <w:p w:rsidR="007843D8" w:rsidRPr="00161B53" w:rsidRDefault="007843D8" w:rsidP="002B0EF6">
            <w:pPr>
              <w:pStyle w:val="ListParagraph"/>
              <w:ind w:left="0"/>
              <w:jc w:val="center"/>
              <w:rPr>
                <w:color w:val="000000" w:themeColor="text1"/>
                <w:sz w:val="23"/>
                <w:szCs w:val="23"/>
                <w:highlight w:val="yellow"/>
              </w:rPr>
            </w:pPr>
            <w:r w:rsidRPr="00161B53">
              <w:rPr>
                <w:color w:val="000000" w:themeColor="text1"/>
                <w:sz w:val="23"/>
                <w:szCs w:val="23"/>
                <w:highlight w:val="yellow"/>
              </w:rPr>
              <w:t>23</w:t>
            </w:r>
          </w:p>
        </w:tc>
      </w:tr>
      <w:tr w:rsidR="007843D8" w:rsidRPr="00937DD2" w:rsidTr="002B0EF6">
        <w:trPr>
          <w:trHeight w:val="349"/>
        </w:trPr>
        <w:tc>
          <w:tcPr>
            <w:tcW w:w="2131" w:type="dxa"/>
            <w:vAlign w:val="center"/>
          </w:tcPr>
          <w:p w:rsidR="007843D8" w:rsidRPr="00161B53" w:rsidRDefault="007843D8" w:rsidP="002B0EF6">
            <w:pPr>
              <w:pStyle w:val="ListParagraph"/>
              <w:ind w:left="0"/>
              <w:rPr>
                <w:color w:val="000000" w:themeColor="text1"/>
                <w:sz w:val="23"/>
                <w:szCs w:val="23"/>
                <w:highlight w:val="yellow"/>
              </w:rPr>
            </w:pPr>
            <w:r w:rsidRPr="00161B53">
              <w:rPr>
                <w:color w:val="000000" w:themeColor="text1"/>
                <w:sz w:val="23"/>
                <w:szCs w:val="23"/>
                <w:highlight w:val="yellow"/>
              </w:rPr>
              <w:t>Total</w:t>
            </w:r>
          </w:p>
        </w:tc>
        <w:tc>
          <w:tcPr>
            <w:tcW w:w="942" w:type="dxa"/>
            <w:vAlign w:val="center"/>
          </w:tcPr>
          <w:p w:rsidR="007843D8" w:rsidRPr="00937DD2" w:rsidRDefault="007843D8" w:rsidP="002B0EF6">
            <w:pPr>
              <w:pStyle w:val="ListParagraph"/>
              <w:ind w:left="0"/>
              <w:jc w:val="center"/>
              <w:rPr>
                <w:color w:val="000000" w:themeColor="text1"/>
                <w:sz w:val="23"/>
                <w:szCs w:val="23"/>
              </w:rPr>
            </w:pPr>
            <w:r w:rsidRPr="00161B53">
              <w:rPr>
                <w:color w:val="000000" w:themeColor="text1"/>
                <w:sz w:val="23"/>
                <w:szCs w:val="23"/>
                <w:highlight w:val="yellow"/>
              </w:rPr>
              <w:t>27</w:t>
            </w:r>
          </w:p>
        </w:tc>
      </w:tr>
    </w:tbl>
    <w:p w:rsidR="007843D8" w:rsidRPr="007843D8" w:rsidRDefault="007843D8" w:rsidP="007843D8">
      <w:pPr>
        <w:pStyle w:val="ListParagraph"/>
        <w:ind w:left="360"/>
        <w:jc w:val="both"/>
        <w:rPr>
          <w:color w:val="000000" w:themeColor="text1"/>
          <w:sz w:val="14"/>
          <w:szCs w:val="24"/>
          <w:highlight w:val="yellow"/>
        </w:rPr>
      </w:pPr>
    </w:p>
    <w:p w:rsidR="000125AD" w:rsidRPr="007843D8" w:rsidRDefault="007843D8" w:rsidP="007843D8">
      <w:pPr>
        <w:pStyle w:val="ListParagraph"/>
        <w:spacing w:before="29" w:line="360" w:lineRule="auto"/>
        <w:ind w:left="360" w:right="42"/>
        <w:rPr>
          <w:rFonts w:eastAsia="Times New Roman"/>
        </w:rPr>
      </w:pPr>
      <w:r w:rsidRPr="007843D8">
        <w:rPr>
          <w:color w:val="000000" w:themeColor="text1"/>
          <w:sz w:val="24"/>
          <w:szCs w:val="24"/>
        </w:rPr>
        <w:t>MC is demanding additional manpower because of increase in population as they are serving those areas in the city which are not included within the municipal boundary</w:t>
      </w:r>
      <w:proofErr w:type="gramStart"/>
      <w:r w:rsidRPr="007843D8">
        <w:rPr>
          <w:color w:val="000000" w:themeColor="text1"/>
          <w:sz w:val="24"/>
          <w:szCs w:val="24"/>
        </w:rPr>
        <w:t>.</w:t>
      </w:r>
      <w:r w:rsidR="000125AD" w:rsidRPr="007843D8">
        <w:rPr>
          <w:rFonts w:eastAsia="Times New Roman"/>
        </w:rPr>
        <w:t>.</w:t>
      </w:r>
      <w:proofErr w:type="gramEnd"/>
    </w:p>
    <w:p w:rsidR="000125AD" w:rsidRPr="009F40D6" w:rsidRDefault="000125AD" w:rsidP="0003270F">
      <w:pPr>
        <w:pStyle w:val="Heading3"/>
        <w:numPr>
          <w:ilvl w:val="2"/>
          <w:numId w:val="20"/>
        </w:numPr>
        <w:rPr>
          <w:rFonts w:eastAsiaTheme="minorHAnsi"/>
        </w:rPr>
      </w:pPr>
      <w:bookmarkStart w:id="33" w:name="_Toc36580954"/>
      <w:r w:rsidRPr="009F40D6">
        <w:rPr>
          <w:rFonts w:eastAsiaTheme="minorHAnsi"/>
        </w:rPr>
        <w:t>Tariff structure</w:t>
      </w:r>
      <w:bookmarkEnd w:id="33"/>
    </w:p>
    <w:p w:rsidR="000125AD" w:rsidRPr="009F40D6" w:rsidRDefault="000125AD" w:rsidP="000125AD">
      <w:pPr>
        <w:autoSpaceDE w:val="0"/>
        <w:autoSpaceDN w:val="0"/>
        <w:adjustRightInd w:val="0"/>
        <w:spacing w:line="240" w:lineRule="auto"/>
        <w:rPr>
          <w:rFonts w:eastAsiaTheme="minorHAnsi"/>
          <w:color w:val="000000"/>
          <w:sz w:val="23"/>
          <w:szCs w:val="23"/>
        </w:rPr>
      </w:pPr>
    </w:p>
    <w:p w:rsidR="000125AD" w:rsidRDefault="00E666ED" w:rsidP="000125AD">
      <w:pPr>
        <w:pStyle w:val="ListParagraph"/>
        <w:spacing w:line="360" w:lineRule="auto"/>
        <w:rPr>
          <w:color w:val="000000" w:themeColor="text1"/>
          <w:sz w:val="24"/>
          <w:szCs w:val="24"/>
        </w:rPr>
      </w:pPr>
      <w:r w:rsidRPr="00937DD2">
        <w:rPr>
          <w:color w:val="000000" w:themeColor="text1"/>
          <w:sz w:val="24"/>
          <w:szCs w:val="24"/>
        </w:rPr>
        <w:t xml:space="preserve">All the sewer connections are not being charged. </w:t>
      </w:r>
      <w:proofErr w:type="gramStart"/>
      <w:r w:rsidRPr="00937DD2">
        <w:rPr>
          <w:color w:val="000000" w:themeColor="text1"/>
          <w:sz w:val="24"/>
          <w:szCs w:val="24"/>
        </w:rPr>
        <w:t xml:space="preserve">Only </w:t>
      </w:r>
      <w:r>
        <w:rPr>
          <w:color w:val="000000" w:themeColor="text1"/>
          <w:sz w:val="24"/>
          <w:szCs w:val="24"/>
        </w:rPr>
        <w:t xml:space="preserve">6000 Nos. </w:t>
      </w:r>
      <w:proofErr w:type="spellStart"/>
      <w:r>
        <w:rPr>
          <w:color w:val="000000" w:themeColor="text1"/>
          <w:sz w:val="24"/>
          <w:szCs w:val="24"/>
        </w:rPr>
        <w:t>connectionsare</w:t>
      </w:r>
      <w:proofErr w:type="spellEnd"/>
      <w:r>
        <w:rPr>
          <w:color w:val="000000" w:themeColor="text1"/>
          <w:sz w:val="24"/>
          <w:szCs w:val="24"/>
        </w:rPr>
        <w:t xml:space="preserve"> </w:t>
      </w:r>
      <w:r w:rsidRPr="00937DD2">
        <w:rPr>
          <w:color w:val="000000" w:themeColor="text1"/>
          <w:sz w:val="24"/>
          <w:szCs w:val="24"/>
        </w:rPr>
        <w:t xml:space="preserve">being charged at the rate of </w:t>
      </w:r>
      <w:proofErr w:type="spellStart"/>
      <w:r w:rsidRPr="00937DD2">
        <w:rPr>
          <w:color w:val="000000" w:themeColor="text1"/>
          <w:sz w:val="24"/>
          <w:szCs w:val="24"/>
        </w:rPr>
        <w:t>Rs</w:t>
      </w:r>
      <w:proofErr w:type="spellEnd"/>
      <w:r w:rsidRPr="00937DD2">
        <w:rPr>
          <w:color w:val="000000" w:themeColor="text1"/>
          <w:sz w:val="24"/>
          <w:szCs w:val="24"/>
        </w:rPr>
        <w:t xml:space="preserve"> 240</w:t>
      </w:r>
      <w:r>
        <w:rPr>
          <w:color w:val="000000" w:themeColor="text1"/>
          <w:sz w:val="24"/>
          <w:szCs w:val="24"/>
        </w:rPr>
        <w:t xml:space="preserve"> per annum.</w:t>
      </w:r>
      <w:proofErr w:type="gramEnd"/>
    </w:p>
    <w:p w:rsidR="00E666ED" w:rsidRPr="00937DD2" w:rsidRDefault="00E666ED" w:rsidP="00E666ED">
      <w:pPr>
        <w:pStyle w:val="ListParagraph"/>
        <w:jc w:val="both"/>
        <w:rPr>
          <w:b/>
          <w:color w:val="000000" w:themeColor="text1"/>
          <w:sz w:val="24"/>
          <w:szCs w:val="24"/>
        </w:rPr>
      </w:pPr>
      <w:r w:rsidRPr="00937DD2">
        <w:rPr>
          <w:b/>
          <w:color w:val="000000" w:themeColor="text1"/>
          <w:sz w:val="24"/>
          <w:szCs w:val="24"/>
        </w:rPr>
        <w:t xml:space="preserve">Operation &amp; maintenance cost </w:t>
      </w:r>
      <w:proofErr w:type="spellStart"/>
      <w:r w:rsidRPr="00937DD2">
        <w:rPr>
          <w:b/>
          <w:color w:val="000000" w:themeColor="text1"/>
          <w:sz w:val="24"/>
          <w:szCs w:val="24"/>
        </w:rPr>
        <w:t>vs</w:t>
      </w:r>
      <w:proofErr w:type="spellEnd"/>
      <w:r w:rsidRPr="00937DD2">
        <w:rPr>
          <w:b/>
          <w:color w:val="000000" w:themeColor="text1"/>
          <w:sz w:val="24"/>
          <w:szCs w:val="24"/>
        </w:rPr>
        <w:t xml:space="preserve"> revenue recovery</w:t>
      </w:r>
    </w:p>
    <w:p w:rsidR="00E666ED" w:rsidRPr="00937DD2" w:rsidRDefault="00E666ED" w:rsidP="00E666ED">
      <w:pPr>
        <w:pStyle w:val="ListParagraph"/>
        <w:ind w:left="774"/>
        <w:jc w:val="both"/>
        <w:rPr>
          <w:color w:val="000000" w:themeColor="text1"/>
          <w:sz w:val="24"/>
          <w:szCs w:val="24"/>
        </w:rPr>
      </w:pPr>
      <w:r w:rsidRPr="00937DD2">
        <w:rPr>
          <w:color w:val="000000" w:themeColor="text1"/>
          <w:sz w:val="24"/>
          <w:szCs w:val="24"/>
        </w:rPr>
        <w:t>The operation &amp; maintenance cost of the sewerage system for the last five years along with the revenue recovery is given below;</w:t>
      </w:r>
    </w:p>
    <w:tbl>
      <w:tblPr>
        <w:tblStyle w:val="TableGrid8"/>
        <w:tblW w:w="4455" w:type="pct"/>
        <w:tblInd w:w="1008" w:type="dxa"/>
        <w:tblLayout w:type="fixed"/>
        <w:tblLook w:val="04A0" w:firstRow="1" w:lastRow="0" w:firstColumn="1" w:lastColumn="0" w:noHBand="0" w:noVBand="1"/>
      </w:tblPr>
      <w:tblGrid>
        <w:gridCol w:w="1024"/>
        <w:gridCol w:w="786"/>
        <w:gridCol w:w="944"/>
        <w:gridCol w:w="863"/>
        <w:gridCol w:w="865"/>
        <w:gridCol w:w="868"/>
        <w:gridCol w:w="835"/>
        <w:gridCol w:w="1025"/>
        <w:gridCol w:w="1026"/>
      </w:tblGrid>
      <w:tr w:rsidR="004E690C" w:rsidRPr="00937DD2" w:rsidTr="004E690C">
        <w:trPr>
          <w:trHeight w:val="539"/>
        </w:trPr>
        <w:tc>
          <w:tcPr>
            <w:tcW w:w="622" w:type="pct"/>
          </w:tcPr>
          <w:p w:rsidR="004E690C" w:rsidRPr="00937DD2" w:rsidRDefault="004E690C" w:rsidP="002B0EF6">
            <w:pPr>
              <w:jc w:val="center"/>
              <w:rPr>
                <w:b/>
                <w:color w:val="000000" w:themeColor="text1"/>
              </w:rPr>
            </w:pPr>
          </w:p>
        </w:tc>
        <w:tc>
          <w:tcPr>
            <w:tcW w:w="4378" w:type="pct"/>
            <w:gridSpan w:val="8"/>
          </w:tcPr>
          <w:p w:rsidR="004E690C" w:rsidRPr="00937DD2" w:rsidRDefault="004E690C" w:rsidP="002B0EF6">
            <w:pPr>
              <w:jc w:val="center"/>
              <w:rPr>
                <w:b/>
                <w:color w:val="000000" w:themeColor="text1"/>
              </w:rPr>
            </w:pPr>
            <w:r w:rsidRPr="00937DD2">
              <w:rPr>
                <w:b/>
                <w:color w:val="000000" w:themeColor="text1"/>
              </w:rPr>
              <w:t xml:space="preserve">O&amp;M Expenditure </w:t>
            </w:r>
            <w:proofErr w:type="spellStart"/>
            <w:r w:rsidRPr="00937DD2">
              <w:rPr>
                <w:b/>
                <w:color w:val="000000" w:themeColor="text1"/>
              </w:rPr>
              <w:t>vs</w:t>
            </w:r>
            <w:proofErr w:type="spellEnd"/>
            <w:r w:rsidRPr="00937DD2">
              <w:rPr>
                <w:b/>
                <w:color w:val="000000" w:themeColor="text1"/>
              </w:rPr>
              <w:t xml:space="preserve"> Revenue Recovery (million </w:t>
            </w:r>
            <w:proofErr w:type="spellStart"/>
            <w:r w:rsidRPr="00937DD2">
              <w:rPr>
                <w:b/>
                <w:color w:val="000000" w:themeColor="text1"/>
              </w:rPr>
              <w:t>Rs</w:t>
            </w:r>
            <w:proofErr w:type="spellEnd"/>
            <w:r w:rsidRPr="00937DD2">
              <w:rPr>
                <w:b/>
                <w:color w:val="000000" w:themeColor="text1"/>
              </w:rPr>
              <w:t>)</w:t>
            </w:r>
          </w:p>
          <w:p w:rsidR="004E690C" w:rsidRPr="00937DD2" w:rsidRDefault="004E690C" w:rsidP="002B0EF6">
            <w:pPr>
              <w:jc w:val="center"/>
              <w:rPr>
                <w:color w:val="000000" w:themeColor="text1"/>
              </w:rPr>
            </w:pPr>
            <w:r w:rsidRPr="00937DD2">
              <w:rPr>
                <w:color w:val="000000" w:themeColor="text1"/>
                <w:sz w:val="20"/>
              </w:rPr>
              <w:t>(includes manpower, electricity, repairs/replacement &amp; supplies)</w:t>
            </w:r>
          </w:p>
        </w:tc>
      </w:tr>
      <w:tr w:rsidR="004E690C" w:rsidRPr="00937DD2" w:rsidTr="004E690C">
        <w:trPr>
          <w:trHeight w:val="422"/>
        </w:trPr>
        <w:tc>
          <w:tcPr>
            <w:tcW w:w="1099" w:type="pct"/>
            <w:gridSpan w:val="2"/>
            <w:vAlign w:val="center"/>
          </w:tcPr>
          <w:p w:rsidR="004E690C" w:rsidRPr="00937DD2" w:rsidRDefault="004E690C" w:rsidP="002B0EF6">
            <w:pPr>
              <w:jc w:val="center"/>
              <w:rPr>
                <w:b/>
                <w:color w:val="000000" w:themeColor="text1"/>
              </w:rPr>
            </w:pPr>
            <w:r w:rsidRPr="00937DD2">
              <w:rPr>
                <w:b/>
                <w:color w:val="000000" w:themeColor="text1"/>
              </w:rPr>
              <w:t>Year</w:t>
            </w:r>
          </w:p>
        </w:tc>
        <w:tc>
          <w:tcPr>
            <w:tcW w:w="573" w:type="pct"/>
            <w:vAlign w:val="center"/>
          </w:tcPr>
          <w:p w:rsidR="004E690C" w:rsidRPr="00937DD2" w:rsidRDefault="004E690C" w:rsidP="002B0EF6">
            <w:pPr>
              <w:jc w:val="center"/>
              <w:rPr>
                <w:b/>
                <w:color w:val="000000" w:themeColor="text1"/>
              </w:rPr>
            </w:pPr>
            <w:r w:rsidRPr="00937DD2">
              <w:rPr>
                <w:b/>
                <w:color w:val="000000" w:themeColor="text1"/>
              </w:rPr>
              <w:t>2013-14</w:t>
            </w:r>
          </w:p>
        </w:tc>
        <w:tc>
          <w:tcPr>
            <w:tcW w:w="524" w:type="pct"/>
            <w:vAlign w:val="center"/>
          </w:tcPr>
          <w:p w:rsidR="004E690C" w:rsidRPr="00937DD2" w:rsidRDefault="004E690C" w:rsidP="002B0EF6">
            <w:pPr>
              <w:jc w:val="center"/>
              <w:rPr>
                <w:b/>
                <w:color w:val="000000" w:themeColor="text1"/>
              </w:rPr>
            </w:pPr>
            <w:r w:rsidRPr="00937DD2">
              <w:rPr>
                <w:b/>
                <w:color w:val="000000" w:themeColor="text1"/>
              </w:rPr>
              <w:t>2014-15</w:t>
            </w:r>
          </w:p>
        </w:tc>
        <w:tc>
          <w:tcPr>
            <w:tcW w:w="525" w:type="pct"/>
            <w:vAlign w:val="center"/>
          </w:tcPr>
          <w:p w:rsidR="004E690C" w:rsidRPr="00937DD2" w:rsidRDefault="004E690C" w:rsidP="002B0EF6">
            <w:pPr>
              <w:jc w:val="center"/>
              <w:rPr>
                <w:b/>
                <w:color w:val="000000" w:themeColor="text1"/>
              </w:rPr>
            </w:pPr>
            <w:r w:rsidRPr="00937DD2">
              <w:rPr>
                <w:b/>
                <w:color w:val="000000" w:themeColor="text1"/>
              </w:rPr>
              <w:t>2015-16</w:t>
            </w:r>
          </w:p>
        </w:tc>
        <w:tc>
          <w:tcPr>
            <w:tcW w:w="527" w:type="pct"/>
            <w:vAlign w:val="center"/>
          </w:tcPr>
          <w:p w:rsidR="004E690C" w:rsidRPr="00937DD2" w:rsidRDefault="004E690C" w:rsidP="002B0EF6">
            <w:pPr>
              <w:jc w:val="center"/>
              <w:rPr>
                <w:b/>
                <w:color w:val="000000" w:themeColor="text1"/>
              </w:rPr>
            </w:pPr>
            <w:r w:rsidRPr="00937DD2">
              <w:rPr>
                <w:b/>
                <w:color w:val="000000" w:themeColor="text1"/>
              </w:rPr>
              <w:t>2016-17</w:t>
            </w:r>
          </w:p>
        </w:tc>
        <w:tc>
          <w:tcPr>
            <w:tcW w:w="507" w:type="pct"/>
            <w:vAlign w:val="center"/>
          </w:tcPr>
          <w:p w:rsidR="004E690C" w:rsidRPr="00937DD2" w:rsidRDefault="004E690C" w:rsidP="002B0EF6">
            <w:pPr>
              <w:jc w:val="center"/>
              <w:rPr>
                <w:b/>
                <w:color w:val="000000" w:themeColor="text1"/>
              </w:rPr>
            </w:pPr>
            <w:r w:rsidRPr="00937DD2">
              <w:rPr>
                <w:b/>
                <w:color w:val="000000" w:themeColor="text1"/>
              </w:rPr>
              <w:t>2017-18</w:t>
            </w:r>
          </w:p>
        </w:tc>
        <w:tc>
          <w:tcPr>
            <w:tcW w:w="622" w:type="pct"/>
            <w:shd w:val="clear" w:color="auto" w:fill="FFFF00"/>
          </w:tcPr>
          <w:p w:rsidR="004E690C" w:rsidRPr="00937DD2" w:rsidRDefault="004E690C" w:rsidP="002B0EF6">
            <w:pPr>
              <w:jc w:val="center"/>
              <w:rPr>
                <w:b/>
                <w:color w:val="000000" w:themeColor="text1"/>
              </w:rPr>
            </w:pPr>
            <w:r>
              <w:rPr>
                <w:b/>
                <w:color w:val="000000" w:themeColor="text1"/>
              </w:rPr>
              <w:t>2018-19</w:t>
            </w:r>
          </w:p>
        </w:tc>
        <w:tc>
          <w:tcPr>
            <w:tcW w:w="623" w:type="pct"/>
          </w:tcPr>
          <w:p w:rsidR="004E690C" w:rsidRPr="00937DD2" w:rsidRDefault="004E690C" w:rsidP="002B0EF6">
            <w:pPr>
              <w:jc w:val="center"/>
              <w:rPr>
                <w:b/>
                <w:color w:val="000000" w:themeColor="text1"/>
              </w:rPr>
            </w:pPr>
            <w:r w:rsidRPr="00937DD2">
              <w:rPr>
                <w:b/>
                <w:color w:val="000000" w:themeColor="text1"/>
              </w:rPr>
              <w:t>Total for 5  years</w:t>
            </w:r>
          </w:p>
        </w:tc>
      </w:tr>
      <w:tr w:rsidR="004E690C" w:rsidRPr="00937DD2" w:rsidTr="004E690C">
        <w:trPr>
          <w:trHeight w:val="404"/>
        </w:trPr>
        <w:tc>
          <w:tcPr>
            <w:tcW w:w="1099" w:type="pct"/>
            <w:gridSpan w:val="2"/>
            <w:vAlign w:val="center"/>
          </w:tcPr>
          <w:p w:rsidR="004E690C" w:rsidRPr="00937DD2" w:rsidRDefault="004E690C" w:rsidP="002B0EF6">
            <w:pPr>
              <w:rPr>
                <w:color w:val="000000" w:themeColor="text1"/>
              </w:rPr>
            </w:pPr>
            <w:r w:rsidRPr="00937DD2">
              <w:rPr>
                <w:color w:val="000000" w:themeColor="text1"/>
              </w:rPr>
              <w:t>O&amp;M expenditure</w:t>
            </w:r>
          </w:p>
        </w:tc>
        <w:tc>
          <w:tcPr>
            <w:tcW w:w="573" w:type="pct"/>
            <w:vAlign w:val="center"/>
          </w:tcPr>
          <w:p w:rsidR="004E690C" w:rsidRPr="00EA2134" w:rsidRDefault="004E690C" w:rsidP="002B0EF6">
            <w:pPr>
              <w:rPr>
                <w:color w:val="000000" w:themeColor="text1"/>
                <w:sz w:val="24"/>
                <w:szCs w:val="24"/>
              </w:rPr>
            </w:pPr>
            <w:r w:rsidRPr="00EA2134">
              <w:rPr>
                <w:color w:val="000000" w:themeColor="text1"/>
                <w:sz w:val="24"/>
                <w:szCs w:val="24"/>
              </w:rPr>
              <w:t>20.161</w:t>
            </w:r>
          </w:p>
        </w:tc>
        <w:tc>
          <w:tcPr>
            <w:tcW w:w="524" w:type="pct"/>
            <w:vAlign w:val="center"/>
          </w:tcPr>
          <w:p w:rsidR="004E690C" w:rsidRPr="00EA2134" w:rsidRDefault="004E690C" w:rsidP="002B0EF6">
            <w:pPr>
              <w:rPr>
                <w:color w:val="000000" w:themeColor="text1"/>
                <w:sz w:val="24"/>
                <w:szCs w:val="24"/>
              </w:rPr>
            </w:pPr>
            <w:r w:rsidRPr="00EA2134">
              <w:rPr>
                <w:color w:val="000000" w:themeColor="text1"/>
                <w:sz w:val="24"/>
                <w:szCs w:val="24"/>
              </w:rPr>
              <w:t>21.967</w:t>
            </w:r>
          </w:p>
        </w:tc>
        <w:tc>
          <w:tcPr>
            <w:tcW w:w="525" w:type="pct"/>
            <w:vAlign w:val="center"/>
          </w:tcPr>
          <w:p w:rsidR="004E690C" w:rsidRPr="00EA2134" w:rsidRDefault="004E690C" w:rsidP="002B0EF6">
            <w:pPr>
              <w:rPr>
                <w:color w:val="000000" w:themeColor="text1"/>
                <w:sz w:val="24"/>
                <w:szCs w:val="24"/>
              </w:rPr>
            </w:pPr>
            <w:r w:rsidRPr="00EA2134">
              <w:rPr>
                <w:color w:val="000000" w:themeColor="text1"/>
                <w:sz w:val="24"/>
                <w:szCs w:val="24"/>
              </w:rPr>
              <w:t>16.104</w:t>
            </w:r>
          </w:p>
        </w:tc>
        <w:tc>
          <w:tcPr>
            <w:tcW w:w="527" w:type="pct"/>
            <w:vAlign w:val="center"/>
          </w:tcPr>
          <w:p w:rsidR="004E690C" w:rsidRPr="00EA2134" w:rsidRDefault="004E690C" w:rsidP="002B0EF6">
            <w:pPr>
              <w:rPr>
                <w:color w:val="000000" w:themeColor="text1"/>
                <w:sz w:val="24"/>
                <w:szCs w:val="24"/>
              </w:rPr>
            </w:pPr>
            <w:r w:rsidRPr="00EA2134">
              <w:rPr>
                <w:color w:val="000000" w:themeColor="text1"/>
                <w:sz w:val="24"/>
                <w:szCs w:val="24"/>
              </w:rPr>
              <w:t>9.958</w:t>
            </w:r>
          </w:p>
        </w:tc>
        <w:tc>
          <w:tcPr>
            <w:tcW w:w="507" w:type="pct"/>
            <w:vAlign w:val="center"/>
          </w:tcPr>
          <w:p w:rsidR="004E690C" w:rsidRPr="00EA2134" w:rsidRDefault="004E690C" w:rsidP="002B0EF6">
            <w:pPr>
              <w:rPr>
                <w:color w:val="000000" w:themeColor="text1"/>
                <w:sz w:val="24"/>
                <w:szCs w:val="24"/>
              </w:rPr>
            </w:pPr>
            <w:r w:rsidRPr="00EA2134">
              <w:rPr>
                <w:color w:val="000000" w:themeColor="text1"/>
                <w:sz w:val="24"/>
                <w:szCs w:val="24"/>
              </w:rPr>
              <w:t>16.575</w:t>
            </w:r>
          </w:p>
        </w:tc>
        <w:tc>
          <w:tcPr>
            <w:tcW w:w="622" w:type="pct"/>
            <w:shd w:val="clear" w:color="auto" w:fill="FFFF00"/>
          </w:tcPr>
          <w:p w:rsidR="004E690C" w:rsidRPr="00450C76" w:rsidRDefault="004E690C" w:rsidP="002B0EF6">
            <w:pPr>
              <w:rPr>
                <w:color w:val="000000" w:themeColor="text1"/>
                <w:sz w:val="24"/>
                <w:szCs w:val="24"/>
              </w:rPr>
            </w:pPr>
          </w:p>
        </w:tc>
        <w:tc>
          <w:tcPr>
            <w:tcW w:w="623" w:type="pct"/>
            <w:vAlign w:val="bottom"/>
          </w:tcPr>
          <w:p w:rsidR="004E690C" w:rsidRPr="00450C76" w:rsidRDefault="004E690C" w:rsidP="002B0EF6">
            <w:pPr>
              <w:rPr>
                <w:color w:val="000000" w:themeColor="text1"/>
                <w:sz w:val="24"/>
                <w:szCs w:val="24"/>
              </w:rPr>
            </w:pPr>
            <w:r w:rsidRPr="00450C76">
              <w:rPr>
                <w:color w:val="000000" w:themeColor="text1"/>
                <w:sz w:val="24"/>
                <w:szCs w:val="24"/>
              </w:rPr>
              <w:t>84.764</w:t>
            </w:r>
          </w:p>
        </w:tc>
      </w:tr>
      <w:tr w:rsidR="004E690C" w:rsidRPr="00937DD2" w:rsidTr="004E690C">
        <w:trPr>
          <w:trHeight w:val="323"/>
        </w:trPr>
        <w:tc>
          <w:tcPr>
            <w:tcW w:w="1099" w:type="pct"/>
            <w:gridSpan w:val="2"/>
            <w:vAlign w:val="center"/>
          </w:tcPr>
          <w:p w:rsidR="004E690C" w:rsidRPr="00937DD2" w:rsidRDefault="004E690C" w:rsidP="002B0EF6">
            <w:pPr>
              <w:rPr>
                <w:color w:val="000000" w:themeColor="text1"/>
              </w:rPr>
            </w:pPr>
            <w:r w:rsidRPr="00937DD2">
              <w:rPr>
                <w:color w:val="000000" w:themeColor="text1"/>
              </w:rPr>
              <w:t>Revenue earned</w:t>
            </w:r>
          </w:p>
        </w:tc>
        <w:tc>
          <w:tcPr>
            <w:tcW w:w="573" w:type="pct"/>
            <w:vAlign w:val="center"/>
          </w:tcPr>
          <w:p w:rsidR="004E690C" w:rsidRPr="00EA2134" w:rsidRDefault="004E690C" w:rsidP="002B0EF6">
            <w:pPr>
              <w:rPr>
                <w:color w:val="000000" w:themeColor="text1"/>
                <w:sz w:val="24"/>
                <w:szCs w:val="24"/>
              </w:rPr>
            </w:pPr>
            <w:r w:rsidRPr="00EA2134">
              <w:rPr>
                <w:color w:val="000000" w:themeColor="text1"/>
                <w:sz w:val="24"/>
                <w:szCs w:val="24"/>
              </w:rPr>
              <w:t>0.016</w:t>
            </w:r>
          </w:p>
        </w:tc>
        <w:tc>
          <w:tcPr>
            <w:tcW w:w="524" w:type="pct"/>
            <w:vAlign w:val="center"/>
          </w:tcPr>
          <w:p w:rsidR="004E690C" w:rsidRPr="00EA2134" w:rsidRDefault="004E690C" w:rsidP="002B0EF6">
            <w:pPr>
              <w:rPr>
                <w:color w:val="000000" w:themeColor="text1"/>
                <w:sz w:val="24"/>
                <w:szCs w:val="24"/>
              </w:rPr>
            </w:pPr>
            <w:r w:rsidRPr="00EA2134">
              <w:rPr>
                <w:color w:val="000000" w:themeColor="text1"/>
                <w:sz w:val="24"/>
                <w:szCs w:val="24"/>
              </w:rPr>
              <w:t>0.021</w:t>
            </w:r>
          </w:p>
        </w:tc>
        <w:tc>
          <w:tcPr>
            <w:tcW w:w="525" w:type="pct"/>
            <w:vAlign w:val="center"/>
          </w:tcPr>
          <w:p w:rsidR="004E690C" w:rsidRPr="00EA2134" w:rsidRDefault="004E690C" w:rsidP="002B0EF6">
            <w:pPr>
              <w:rPr>
                <w:color w:val="000000" w:themeColor="text1"/>
                <w:sz w:val="24"/>
                <w:szCs w:val="24"/>
              </w:rPr>
            </w:pPr>
            <w:r w:rsidRPr="00EA2134">
              <w:rPr>
                <w:color w:val="000000" w:themeColor="text1"/>
                <w:sz w:val="24"/>
                <w:szCs w:val="24"/>
              </w:rPr>
              <w:t>0.044</w:t>
            </w:r>
          </w:p>
        </w:tc>
        <w:tc>
          <w:tcPr>
            <w:tcW w:w="527" w:type="pct"/>
            <w:vAlign w:val="center"/>
          </w:tcPr>
          <w:p w:rsidR="004E690C" w:rsidRPr="00EA2134" w:rsidRDefault="004E690C" w:rsidP="002B0EF6">
            <w:pPr>
              <w:rPr>
                <w:color w:val="000000" w:themeColor="text1"/>
                <w:sz w:val="24"/>
                <w:szCs w:val="24"/>
              </w:rPr>
            </w:pPr>
            <w:r w:rsidRPr="00EA2134">
              <w:rPr>
                <w:color w:val="000000" w:themeColor="text1"/>
                <w:sz w:val="24"/>
                <w:szCs w:val="24"/>
              </w:rPr>
              <w:t>0.015</w:t>
            </w:r>
          </w:p>
        </w:tc>
        <w:tc>
          <w:tcPr>
            <w:tcW w:w="507" w:type="pct"/>
            <w:vAlign w:val="center"/>
          </w:tcPr>
          <w:p w:rsidR="004E690C" w:rsidRPr="00EA2134" w:rsidRDefault="004E690C" w:rsidP="002B0EF6">
            <w:pPr>
              <w:rPr>
                <w:color w:val="000000" w:themeColor="text1"/>
                <w:sz w:val="24"/>
                <w:szCs w:val="24"/>
              </w:rPr>
            </w:pPr>
            <w:r w:rsidRPr="00EA2134">
              <w:rPr>
                <w:color w:val="000000" w:themeColor="text1"/>
                <w:sz w:val="24"/>
                <w:szCs w:val="24"/>
              </w:rPr>
              <w:t>0.062</w:t>
            </w:r>
          </w:p>
        </w:tc>
        <w:tc>
          <w:tcPr>
            <w:tcW w:w="622" w:type="pct"/>
            <w:shd w:val="clear" w:color="auto" w:fill="FFFF00"/>
          </w:tcPr>
          <w:p w:rsidR="004E690C" w:rsidRPr="00450C76" w:rsidRDefault="004E690C" w:rsidP="002B0EF6">
            <w:pPr>
              <w:rPr>
                <w:color w:val="000000" w:themeColor="text1"/>
                <w:sz w:val="24"/>
                <w:szCs w:val="24"/>
              </w:rPr>
            </w:pPr>
          </w:p>
        </w:tc>
        <w:tc>
          <w:tcPr>
            <w:tcW w:w="623" w:type="pct"/>
            <w:vAlign w:val="bottom"/>
          </w:tcPr>
          <w:p w:rsidR="004E690C" w:rsidRPr="00450C76" w:rsidRDefault="004E690C" w:rsidP="002B0EF6">
            <w:pPr>
              <w:rPr>
                <w:color w:val="000000" w:themeColor="text1"/>
                <w:sz w:val="24"/>
                <w:szCs w:val="24"/>
              </w:rPr>
            </w:pPr>
            <w:r w:rsidRPr="00450C76">
              <w:rPr>
                <w:color w:val="000000" w:themeColor="text1"/>
                <w:sz w:val="24"/>
                <w:szCs w:val="24"/>
              </w:rPr>
              <w:t>0.158</w:t>
            </w:r>
          </w:p>
        </w:tc>
      </w:tr>
      <w:tr w:rsidR="004E690C" w:rsidRPr="00937DD2" w:rsidTr="004E690C">
        <w:trPr>
          <w:trHeight w:val="323"/>
        </w:trPr>
        <w:tc>
          <w:tcPr>
            <w:tcW w:w="1099" w:type="pct"/>
            <w:gridSpan w:val="2"/>
            <w:vAlign w:val="center"/>
          </w:tcPr>
          <w:p w:rsidR="004E690C" w:rsidRPr="00937DD2" w:rsidRDefault="004E690C" w:rsidP="002B0EF6">
            <w:pPr>
              <w:rPr>
                <w:color w:val="000000" w:themeColor="text1"/>
              </w:rPr>
            </w:pPr>
            <w:r w:rsidRPr="00937DD2">
              <w:rPr>
                <w:color w:val="000000" w:themeColor="text1"/>
              </w:rPr>
              <w:t xml:space="preserve">Percentage recovery </w:t>
            </w:r>
            <w:proofErr w:type="spellStart"/>
            <w:r w:rsidRPr="00937DD2">
              <w:rPr>
                <w:color w:val="000000" w:themeColor="text1"/>
              </w:rPr>
              <w:t>vs</w:t>
            </w:r>
            <w:proofErr w:type="spellEnd"/>
            <w:r w:rsidRPr="00937DD2">
              <w:rPr>
                <w:color w:val="000000" w:themeColor="text1"/>
              </w:rPr>
              <w:t xml:space="preserve"> O&amp;M cost</w:t>
            </w:r>
          </w:p>
        </w:tc>
        <w:tc>
          <w:tcPr>
            <w:tcW w:w="573" w:type="pct"/>
            <w:vAlign w:val="center"/>
          </w:tcPr>
          <w:p w:rsidR="004E690C" w:rsidRPr="00EA2134" w:rsidRDefault="004E690C" w:rsidP="002B0EF6">
            <w:pPr>
              <w:pStyle w:val="NoSpacing"/>
              <w:rPr>
                <w:rFonts w:ascii="Times New Roman" w:hAnsi="Times New Roman" w:cs="Times New Roman"/>
                <w:color w:val="000000" w:themeColor="text1"/>
                <w:sz w:val="24"/>
                <w:szCs w:val="24"/>
              </w:rPr>
            </w:pPr>
            <w:r w:rsidRPr="00EA2134">
              <w:rPr>
                <w:rFonts w:ascii="Times New Roman" w:hAnsi="Times New Roman" w:cs="Times New Roman"/>
                <w:color w:val="000000" w:themeColor="text1"/>
                <w:sz w:val="24"/>
                <w:szCs w:val="24"/>
              </w:rPr>
              <w:t>0.08%</w:t>
            </w:r>
          </w:p>
        </w:tc>
        <w:tc>
          <w:tcPr>
            <w:tcW w:w="524" w:type="pct"/>
            <w:vAlign w:val="center"/>
          </w:tcPr>
          <w:p w:rsidR="004E690C" w:rsidRPr="00EA2134" w:rsidRDefault="004E690C" w:rsidP="002B0EF6">
            <w:pPr>
              <w:pStyle w:val="NoSpacing"/>
              <w:rPr>
                <w:rFonts w:ascii="Times New Roman" w:hAnsi="Times New Roman" w:cs="Times New Roman"/>
                <w:color w:val="000000" w:themeColor="text1"/>
                <w:sz w:val="24"/>
                <w:szCs w:val="24"/>
              </w:rPr>
            </w:pPr>
            <w:r w:rsidRPr="00EA2134">
              <w:rPr>
                <w:rFonts w:ascii="Times New Roman" w:hAnsi="Times New Roman" w:cs="Times New Roman"/>
                <w:color w:val="000000" w:themeColor="text1"/>
                <w:sz w:val="24"/>
                <w:szCs w:val="24"/>
              </w:rPr>
              <w:t>0.010%</w:t>
            </w:r>
          </w:p>
        </w:tc>
        <w:tc>
          <w:tcPr>
            <w:tcW w:w="525" w:type="pct"/>
            <w:vAlign w:val="center"/>
          </w:tcPr>
          <w:p w:rsidR="004E690C" w:rsidRPr="00EA2134" w:rsidRDefault="004E690C" w:rsidP="002B0EF6">
            <w:pPr>
              <w:pStyle w:val="NoSpacing"/>
              <w:rPr>
                <w:rFonts w:ascii="Times New Roman" w:hAnsi="Times New Roman" w:cs="Times New Roman"/>
                <w:color w:val="000000" w:themeColor="text1"/>
                <w:sz w:val="24"/>
                <w:szCs w:val="24"/>
              </w:rPr>
            </w:pPr>
            <w:r w:rsidRPr="00EA2134">
              <w:rPr>
                <w:rFonts w:ascii="Times New Roman" w:hAnsi="Times New Roman" w:cs="Times New Roman"/>
                <w:color w:val="000000" w:themeColor="text1"/>
                <w:sz w:val="24"/>
                <w:szCs w:val="24"/>
              </w:rPr>
              <w:t>0.27%</w:t>
            </w:r>
          </w:p>
        </w:tc>
        <w:tc>
          <w:tcPr>
            <w:tcW w:w="527" w:type="pct"/>
            <w:vAlign w:val="center"/>
          </w:tcPr>
          <w:p w:rsidR="004E690C" w:rsidRPr="00EA2134" w:rsidRDefault="004E690C" w:rsidP="002B0EF6">
            <w:pPr>
              <w:pStyle w:val="NoSpacing"/>
              <w:rPr>
                <w:rFonts w:ascii="Times New Roman" w:hAnsi="Times New Roman" w:cs="Times New Roman"/>
                <w:color w:val="000000" w:themeColor="text1"/>
                <w:sz w:val="24"/>
                <w:szCs w:val="24"/>
              </w:rPr>
            </w:pPr>
            <w:r w:rsidRPr="00EA2134">
              <w:rPr>
                <w:rFonts w:ascii="Times New Roman" w:hAnsi="Times New Roman" w:cs="Times New Roman"/>
                <w:color w:val="000000" w:themeColor="text1"/>
                <w:sz w:val="24"/>
                <w:szCs w:val="24"/>
              </w:rPr>
              <w:t>0.15%</w:t>
            </w:r>
          </w:p>
        </w:tc>
        <w:tc>
          <w:tcPr>
            <w:tcW w:w="507" w:type="pct"/>
            <w:vAlign w:val="center"/>
          </w:tcPr>
          <w:p w:rsidR="004E690C" w:rsidRPr="00EA2134" w:rsidRDefault="004E690C" w:rsidP="002B0EF6">
            <w:pPr>
              <w:pStyle w:val="NoSpacing"/>
              <w:rPr>
                <w:rFonts w:ascii="Times New Roman" w:hAnsi="Times New Roman" w:cs="Times New Roman"/>
                <w:color w:val="000000" w:themeColor="text1"/>
                <w:sz w:val="24"/>
                <w:szCs w:val="24"/>
              </w:rPr>
            </w:pPr>
            <w:r w:rsidRPr="00EA2134">
              <w:rPr>
                <w:rFonts w:ascii="Times New Roman" w:hAnsi="Times New Roman" w:cs="Times New Roman"/>
                <w:color w:val="000000" w:themeColor="text1"/>
                <w:sz w:val="24"/>
                <w:szCs w:val="24"/>
              </w:rPr>
              <w:t>0.37%</w:t>
            </w:r>
          </w:p>
        </w:tc>
        <w:tc>
          <w:tcPr>
            <w:tcW w:w="622" w:type="pct"/>
            <w:shd w:val="clear" w:color="auto" w:fill="FFFF00"/>
          </w:tcPr>
          <w:p w:rsidR="004E690C" w:rsidRPr="00450C76" w:rsidRDefault="004E690C" w:rsidP="002B0EF6">
            <w:pPr>
              <w:rPr>
                <w:color w:val="000000" w:themeColor="text1"/>
                <w:sz w:val="24"/>
                <w:szCs w:val="24"/>
              </w:rPr>
            </w:pPr>
          </w:p>
        </w:tc>
        <w:tc>
          <w:tcPr>
            <w:tcW w:w="623" w:type="pct"/>
            <w:vAlign w:val="center"/>
          </w:tcPr>
          <w:p w:rsidR="004E690C" w:rsidRPr="00450C76" w:rsidRDefault="004E690C" w:rsidP="002B0EF6">
            <w:pPr>
              <w:rPr>
                <w:color w:val="000000" w:themeColor="text1"/>
                <w:sz w:val="24"/>
                <w:szCs w:val="24"/>
              </w:rPr>
            </w:pPr>
            <w:r w:rsidRPr="00450C76">
              <w:rPr>
                <w:color w:val="000000" w:themeColor="text1"/>
                <w:sz w:val="24"/>
                <w:szCs w:val="24"/>
              </w:rPr>
              <w:t>0.19%</w:t>
            </w:r>
          </w:p>
        </w:tc>
      </w:tr>
      <w:tr w:rsidR="004E690C" w:rsidRPr="00937DD2" w:rsidTr="004E690C">
        <w:trPr>
          <w:trHeight w:val="332"/>
        </w:trPr>
        <w:tc>
          <w:tcPr>
            <w:tcW w:w="1099" w:type="pct"/>
            <w:gridSpan w:val="2"/>
            <w:vAlign w:val="center"/>
          </w:tcPr>
          <w:p w:rsidR="004E690C" w:rsidRPr="00937DD2" w:rsidRDefault="004E690C" w:rsidP="002B0EF6">
            <w:pPr>
              <w:rPr>
                <w:color w:val="000000" w:themeColor="text1"/>
              </w:rPr>
            </w:pPr>
            <w:r w:rsidRPr="00937DD2">
              <w:rPr>
                <w:color w:val="000000" w:themeColor="text1"/>
              </w:rPr>
              <w:t xml:space="preserve">Subsidy given </w:t>
            </w:r>
          </w:p>
        </w:tc>
        <w:tc>
          <w:tcPr>
            <w:tcW w:w="573" w:type="pct"/>
            <w:vAlign w:val="center"/>
          </w:tcPr>
          <w:p w:rsidR="004E690C" w:rsidRPr="00EA2134" w:rsidRDefault="004E690C" w:rsidP="002B0EF6">
            <w:pPr>
              <w:rPr>
                <w:color w:val="000000" w:themeColor="text1"/>
                <w:sz w:val="24"/>
                <w:szCs w:val="24"/>
              </w:rPr>
            </w:pPr>
            <w:r w:rsidRPr="00EA2134">
              <w:rPr>
                <w:color w:val="000000" w:themeColor="text1"/>
                <w:sz w:val="24"/>
                <w:szCs w:val="24"/>
              </w:rPr>
              <w:t>20.145</w:t>
            </w:r>
          </w:p>
        </w:tc>
        <w:tc>
          <w:tcPr>
            <w:tcW w:w="524" w:type="pct"/>
            <w:vAlign w:val="center"/>
          </w:tcPr>
          <w:p w:rsidR="004E690C" w:rsidRPr="00EA2134" w:rsidRDefault="004E690C" w:rsidP="002B0EF6">
            <w:pPr>
              <w:rPr>
                <w:color w:val="000000" w:themeColor="text1"/>
                <w:sz w:val="24"/>
                <w:szCs w:val="24"/>
              </w:rPr>
            </w:pPr>
            <w:r w:rsidRPr="00EA2134">
              <w:rPr>
                <w:color w:val="000000" w:themeColor="text1"/>
                <w:sz w:val="24"/>
                <w:szCs w:val="24"/>
              </w:rPr>
              <w:t>21.946</w:t>
            </w:r>
          </w:p>
        </w:tc>
        <w:tc>
          <w:tcPr>
            <w:tcW w:w="525" w:type="pct"/>
            <w:vAlign w:val="center"/>
          </w:tcPr>
          <w:p w:rsidR="004E690C" w:rsidRPr="00EA2134" w:rsidRDefault="004E690C" w:rsidP="002B0EF6">
            <w:pPr>
              <w:rPr>
                <w:color w:val="000000" w:themeColor="text1"/>
                <w:sz w:val="24"/>
                <w:szCs w:val="24"/>
              </w:rPr>
            </w:pPr>
            <w:r w:rsidRPr="00EA2134">
              <w:rPr>
                <w:color w:val="000000" w:themeColor="text1"/>
                <w:sz w:val="24"/>
                <w:szCs w:val="24"/>
              </w:rPr>
              <w:t>16.060</w:t>
            </w:r>
          </w:p>
        </w:tc>
        <w:tc>
          <w:tcPr>
            <w:tcW w:w="527" w:type="pct"/>
            <w:vAlign w:val="center"/>
          </w:tcPr>
          <w:p w:rsidR="004E690C" w:rsidRPr="00EA2134" w:rsidRDefault="004E690C" w:rsidP="002B0EF6">
            <w:pPr>
              <w:rPr>
                <w:color w:val="000000" w:themeColor="text1"/>
                <w:sz w:val="24"/>
                <w:szCs w:val="24"/>
              </w:rPr>
            </w:pPr>
            <w:r w:rsidRPr="00EA2134">
              <w:rPr>
                <w:color w:val="000000" w:themeColor="text1"/>
                <w:sz w:val="24"/>
                <w:szCs w:val="24"/>
              </w:rPr>
              <w:t>9.943</w:t>
            </w:r>
          </w:p>
        </w:tc>
        <w:tc>
          <w:tcPr>
            <w:tcW w:w="507" w:type="pct"/>
            <w:vAlign w:val="center"/>
          </w:tcPr>
          <w:p w:rsidR="004E690C" w:rsidRPr="00EA2134" w:rsidRDefault="004E690C" w:rsidP="002B0EF6">
            <w:pPr>
              <w:rPr>
                <w:color w:val="000000" w:themeColor="text1"/>
                <w:sz w:val="24"/>
                <w:szCs w:val="24"/>
              </w:rPr>
            </w:pPr>
            <w:r w:rsidRPr="00EA2134">
              <w:rPr>
                <w:color w:val="000000" w:themeColor="text1"/>
                <w:sz w:val="24"/>
                <w:szCs w:val="24"/>
              </w:rPr>
              <w:t>16.513</w:t>
            </w:r>
          </w:p>
        </w:tc>
        <w:tc>
          <w:tcPr>
            <w:tcW w:w="622" w:type="pct"/>
            <w:shd w:val="clear" w:color="auto" w:fill="FFFF00"/>
          </w:tcPr>
          <w:p w:rsidR="004E690C" w:rsidRPr="00450C76" w:rsidRDefault="004E690C" w:rsidP="002B0EF6">
            <w:pPr>
              <w:rPr>
                <w:color w:val="000000" w:themeColor="text1"/>
                <w:sz w:val="24"/>
                <w:szCs w:val="24"/>
              </w:rPr>
            </w:pPr>
          </w:p>
        </w:tc>
        <w:tc>
          <w:tcPr>
            <w:tcW w:w="623" w:type="pct"/>
            <w:vAlign w:val="bottom"/>
          </w:tcPr>
          <w:p w:rsidR="004E690C" w:rsidRPr="00450C76" w:rsidRDefault="004E690C" w:rsidP="002B0EF6">
            <w:pPr>
              <w:rPr>
                <w:color w:val="000000" w:themeColor="text1"/>
                <w:sz w:val="24"/>
                <w:szCs w:val="24"/>
              </w:rPr>
            </w:pPr>
            <w:r w:rsidRPr="00450C76">
              <w:rPr>
                <w:color w:val="000000" w:themeColor="text1"/>
                <w:sz w:val="24"/>
                <w:szCs w:val="24"/>
              </w:rPr>
              <w:t>84.606</w:t>
            </w:r>
          </w:p>
        </w:tc>
      </w:tr>
    </w:tbl>
    <w:p w:rsidR="00E666ED" w:rsidRPr="00937DD2" w:rsidRDefault="00E666ED" w:rsidP="00E666ED">
      <w:pPr>
        <w:ind w:left="180"/>
        <w:jc w:val="both"/>
        <w:rPr>
          <w:color w:val="000000" w:themeColor="text1"/>
          <w:sz w:val="10"/>
          <w:szCs w:val="24"/>
          <w:highlight w:val="yellow"/>
        </w:rPr>
      </w:pPr>
    </w:p>
    <w:p w:rsidR="00E666ED" w:rsidRDefault="00E666ED" w:rsidP="00E666ED">
      <w:pPr>
        <w:pStyle w:val="ListParagraph"/>
        <w:spacing w:line="360" w:lineRule="auto"/>
        <w:rPr>
          <w:color w:val="000000" w:themeColor="text1"/>
          <w:sz w:val="24"/>
          <w:szCs w:val="24"/>
        </w:rPr>
      </w:pPr>
      <w:r w:rsidRPr="00937DD2">
        <w:rPr>
          <w:color w:val="000000" w:themeColor="text1"/>
          <w:sz w:val="24"/>
          <w:szCs w:val="24"/>
        </w:rPr>
        <w:t>The service charges levied for the liquid waste management are very nominal and the collection of the revenue is not giving any attention neither by the key officers nor by the public representatives</w:t>
      </w:r>
    </w:p>
    <w:p w:rsidR="00C159EF" w:rsidRPr="00C41891" w:rsidRDefault="00E666ED" w:rsidP="0003270F">
      <w:pPr>
        <w:pStyle w:val="Heading3"/>
        <w:numPr>
          <w:ilvl w:val="2"/>
          <w:numId w:val="20"/>
        </w:numPr>
      </w:pPr>
      <w:bookmarkStart w:id="34" w:name="_Toc36580955"/>
      <w:r w:rsidRPr="00C41891">
        <w:lastRenderedPageBreak/>
        <w:t>D</w:t>
      </w:r>
      <w:r w:rsidRPr="00C41891">
        <w:rPr>
          <w:spacing w:val="-1"/>
        </w:rPr>
        <w:t>r</w:t>
      </w:r>
      <w:r w:rsidRPr="00C41891">
        <w:t>ai</w:t>
      </w:r>
      <w:r w:rsidRPr="00C41891">
        <w:rPr>
          <w:spacing w:val="1"/>
        </w:rPr>
        <w:t>n</w:t>
      </w:r>
      <w:r w:rsidRPr="00C41891">
        <w:t>age</w:t>
      </w:r>
      <w:r w:rsidR="001548A7">
        <w:t xml:space="preserve"> </w:t>
      </w:r>
      <w:r w:rsidRPr="00C41891">
        <w:t>z</w:t>
      </w:r>
      <w:r w:rsidRPr="00C41891">
        <w:rPr>
          <w:spacing w:val="1"/>
        </w:rPr>
        <w:t>o</w:t>
      </w:r>
      <w:r w:rsidRPr="00C41891">
        <w:rPr>
          <w:spacing w:val="-1"/>
        </w:rPr>
        <w:t>n</w:t>
      </w:r>
      <w:r w:rsidRPr="00C41891">
        <w:t>es</w:t>
      </w:r>
      <w:bookmarkEnd w:id="34"/>
    </w:p>
    <w:p w:rsidR="003A396E" w:rsidRPr="00937DD2" w:rsidRDefault="003A396E" w:rsidP="003A396E">
      <w:pPr>
        <w:pStyle w:val="ListParagraph"/>
        <w:ind w:left="810"/>
        <w:jc w:val="both"/>
        <w:rPr>
          <w:color w:val="000000" w:themeColor="text1"/>
          <w:sz w:val="24"/>
          <w:szCs w:val="24"/>
        </w:rPr>
      </w:pPr>
      <w:r w:rsidRPr="00937DD2">
        <w:rPr>
          <w:color w:val="000000" w:themeColor="text1"/>
          <w:sz w:val="24"/>
          <w:szCs w:val="24"/>
        </w:rPr>
        <w:t>The city has been divided in 4 zones with respect of the waste water drainage. Each zone with its coverage is described below;</w:t>
      </w:r>
    </w:p>
    <w:p w:rsidR="003A396E" w:rsidRPr="00937DD2" w:rsidRDefault="003A396E" w:rsidP="003A396E">
      <w:pPr>
        <w:pStyle w:val="ListParagraph"/>
        <w:ind w:left="810"/>
        <w:jc w:val="both"/>
        <w:rPr>
          <w:color w:val="000000" w:themeColor="text1"/>
          <w:sz w:val="24"/>
          <w:szCs w:val="24"/>
        </w:rPr>
      </w:pPr>
    </w:p>
    <w:p w:rsidR="003A396E" w:rsidRPr="00937DD2" w:rsidRDefault="003A396E" w:rsidP="001548A7">
      <w:pPr>
        <w:pStyle w:val="ListParagraph"/>
        <w:numPr>
          <w:ilvl w:val="0"/>
          <w:numId w:val="28"/>
        </w:numPr>
        <w:ind w:left="810" w:hanging="242"/>
        <w:jc w:val="both"/>
        <w:rPr>
          <w:color w:val="000000" w:themeColor="text1"/>
          <w:sz w:val="24"/>
          <w:szCs w:val="24"/>
        </w:rPr>
      </w:pPr>
      <w:r w:rsidRPr="00937DD2">
        <w:rPr>
          <w:b/>
          <w:color w:val="000000" w:themeColor="text1"/>
          <w:sz w:val="24"/>
          <w:szCs w:val="24"/>
        </w:rPr>
        <w:t xml:space="preserve">Zone-1 </w:t>
      </w:r>
    </w:p>
    <w:p w:rsidR="003A396E" w:rsidRPr="00937DD2" w:rsidRDefault="003A396E" w:rsidP="001548A7">
      <w:pPr>
        <w:ind w:left="720"/>
        <w:jc w:val="both"/>
        <w:rPr>
          <w:color w:val="000000" w:themeColor="text1"/>
          <w:sz w:val="24"/>
          <w:szCs w:val="24"/>
        </w:rPr>
      </w:pPr>
      <w:r w:rsidRPr="00937DD2">
        <w:rPr>
          <w:color w:val="000000" w:themeColor="text1"/>
          <w:sz w:val="24"/>
          <w:szCs w:val="24"/>
        </w:rPr>
        <w:t xml:space="preserve">This </w:t>
      </w:r>
      <w:r>
        <w:rPr>
          <w:color w:val="000000" w:themeColor="text1"/>
          <w:sz w:val="24"/>
          <w:szCs w:val="24"/>
        </w:rPr>
        <w:t xml:space="preserve">zone comprises </w:t>
      </w:r>
      <w:r w:rsidRPr="00937DD2">
        <w:rPr>
          <w:color w:val="000000" w:themeColor="text1"/>
          <w:sz w:val="24"/>
          <w:szCs w:val="24"/>
        </w:rPr>
        <w:t xml:space="preserve">of </w:t>
      </w:r>
      <w:r>
        <w:rPr>
          <w:color w:val="000000" w:themeColor="text1"/>
          <w:sz w:val="24"/>
          <w:szCs w:val="24"/>
        </w:rPr>
        <w:t>the areas l</w:t>
      </w:r>
      <w:r w:rsidRPr="00937DD2">
        <w:rPr>
          <w:color w:val="000000" w:themeColor="text1"/>
          <w:sz w:val="24"/>
          <w:szCs w:val="24"/>
        </w:rPr>
        <w:t>ying in th</w:t>
      </w:r>
      <w:r>
        <w:rPr>
          <w:color w:val="000000" w:themeColor="text1"/>
          <w:sz w:val="24"/>
          <w:szCs w:val="24"/>
        </w:rPr>
        <w:t xml:space="preserve">e south of the railway track. Two </w:t>
      </w:r>
      <w:r w:rsidRPr="00937DD2">
        <w:rPr>
          <w:color w:val="000000" w:themeColor="text1"/>
          <w:sz w:val="24"/>
          <w:szCs w:val="24"/>
        </w:rPr>
        <w:t>trunk sewer</w:t>
      </w:r>
      <w:r>
        <w:rPr>
          <w:color w:val="000000" w:themeColor="text1"/>
          <w:sz w:val="24"/>
          <w:szCs w:val="24"/>
        </w:rPr>
        <w:t>s</w:t>
      </w:r>
      <w:r w:rsidRPr="00937DD2">
        <w:rPr>
          <w:color w:val="000000" w:themeColor="text1"/>
          <w:sz w:val="24"/>
          <w:szCs w:val="24"/>
        </w:rPr>
        <w:t xml:space="preserve"> of </w:t>
      </w:r>
      <w:r>
        <w:rPr>
          <w:color w:val="000000" w:themeColor="text1"/>
          <w:sz w:val="24"/>
          <w:szCs w:val="24"/>
        </w:rPr>
        <w:t xml:space="preserve">21” </w:t>
      </w:r>
      <w:proofErr w:type="spellStart"/>
      <w:r>
        <w:rPr>
          <w:color w:val="000000" w:themeColor="text1"/>
          <w:sz w:val="24"/>
          <w:szCs w:val="24"/>
        </w:rPr>
        <w:t>dia</w:t>
      </w:r>
      <w:proofErr w:type="spellEnd"/>
      <w:r>
        <w:rPr>
          <w:color w:val="000000" w:themeColor="text1"/>
          <w:sz w:val="24"/>
          <w:szCs w:val="24"/>
        </w:rPr>
        <w:t xml:space="preserve"> and </w:t>
      </w:r>
      <w:r w:rsidRPr="00937DD2">
        <w:rPr>
          <w:color w:val="000000" w:themeColor="text1"/>
          <w:sz w:val="24"/>
          <w:szCs w:val="24"/>
        </w:rPr>
        <w:t>27</w:t>
      </w:r>
      <w:r>
        <w:rPr>
          <w:color w:val="000000" w:themeColor="text1"/>
          <w:sz w:val="24"/>
          <w:szCs w:val="24"/>
        </w:rPr>
        <w:t>”</w:t>
      </w:r>
      <w:r w:rsidRPr="00937DD2">
        <w:rPr>
          <w:color w:val="000000" w:themeColor="text1"/>
          <w:sz w:val="24"/>
          <w:szCs w:val="24"/>
        </w:rPr>
        <w:t>d</w:t>
      </w:r>
      <w:r>
        <w:rPr>
          <w:color w:val="000000" w:themeColor="text1"/>
          <w:sz w:val="24"/>
          <w:szCs w:val="24"/>
        </w:rPr>
        <w:t>ia collect</w:t>
      </w:r>
      <w:r w:rsidRPr="00937DD2">
        <w:rPr>
          <w:color w:val="000000" w:themeColor="text1"/>
          <w:sz w:val="24"/>
          <w:szCs w:val="24"/>
        </w:rPr>
        <w:t xml:space="preserve"> the waste water </w:t>
      </w:r>
      <w:r>
        <w:rPr>
          <w:color w:val="000000" w:themeColor="text1"/>
          <w:sz w:val="24"/>
          <w:szCs w:val="24"/>
        </w:rPr>
        <w:t>from these areas and discharge</w:t>
      </w:r>
      <w:r w:rsidRPr="00937DD2">
        <w:rPr>
          <w:color w:val="000000" w:themeColor="text1"/>
          <w:sz w:val="24"/>
          <w:szCs w:val="24"/>
        </w:rPr>
        <w:t xml:space="preserve"> in </w:t>
      </w:r>
      <w:proofErr w:type="spellStart"/>
      <w:r w:rsidRPr="00937DD2">
        <w:rPr>
          <w:color w:val="000000" w:themeColor="text1"/>
          <w:sz w:val="24"/>
          <w:szCs w:val="24"/>
        </w:rPr>
        <w:t>Taimoor</w:t>
      </w:r>
      <w:proofErr w:type="spellEnd"/>
      <w:r w:rsidR="009E1AD5">
        <w:rPr>
          <w:color w:val="000000" w:themeColor="text1"/>
          <w:sz w:val="24"/>
          <w:szCs w:val="24"/>
        </w:rPr>
        <w:t xml:space="preserve"> </w:t>
      </w:r>
      <w:r w:rsidRPr="00937DD2">
        <w:rPr>
          <w:color w:val="000000" w:themeColor="text1"/>
          <w:sz w:val="24"/>
          <w:szCs w:val="24"/>
        </w:rPr>
        <w:t>Shaheed disposal works</w:t>
      </w:r>
      <w:r>
        <w:rPr>
          <w:color w:val="000000" w:themeColor="text1"/>
          <w:sz w:val="24"/>
          <w:szCs w:val="24"/>
        </w:rPr>
        <w:t xml:space="preserve">. All branch and lateral </w:t>
      </w:r>
      <w:r w:rsidRPr="00937DD2">
        <w:rPr>
          <w:color w:val="000000" w:themeColor="text1"/>
          <w:sz w:val="24"/>
          <w:szCs w:val="24"/>
        </w:rPr>
        <w:t xml:space="preserve">sewers in </w:t>
      </w:r>
      <w:proofErr w:type="spellStart"/>
      <w:r w:rsidRPr="00937DD2">
        <w:rPr>
          <w:color w:val="000000" w:themeColor="text1"/>
          <w:sz w:val="24"/>
          <w:szCs w:val="24"/>
        </w:rPr>
        <w:t>mohallahs</w:t>
      </w:r>
      <w:proofErr w:type="spellEnd"/>
      <w:r w:rsidRPr="00937DD2">
        <w:rPr>
          <w:color w:val="000000" w:themeColor="text1"/>
          <w:sz w:val="24"/>
          <w:szCs w:val="24"/>
        </w:rPr>
        <w:t xml:space="preserve"> of Peoples Colony, </w:t>
      </w:r>
      <w:proofErr w:type="spellStart"/>
      <w:r w:rsidRPr="00937DD2">
        <w:rPr>
          <w:color w:val="000000" w:themeColor="text1"/>
          <w:sz w:val="24"/>
          <w:szCs w:val="24"/>
        </w:rPr>
        <w:t>Zafar</w:t>
      </w:r>
      <w:proofErr w:type="spellEnd"/>
      <w:r w:rsidRPr="00937DD2">
        <w:rPr>
          <w:color w:val="000000" w:themeColor="text1"/>
          <w:sz w:val="24"/>
          <w:szCs w:val="24"/>
        </w:rPr>
        <w:t xml:space="preserve"> Colony, </w:t>
      </w:r>
      <w:proofErr w:type="spellStart"/>
      <w:r w:rsidRPr="00937DD2">
        <w:rPr>
          <w:color w:val="000000" w:themeColor="text1"/>
          <w:sz w:val="24"/>
          <w:szCs w:val="24"/>
        </w:rPr>
        <w:t>Liaqatpura</w:t>
      </w:r>
      <w:proofErr w:type="spellEnd"/>
      <w:r w:rsidRPr="00937DD2">
        <w:rPr>
          <w:color w:val="000000" w:themeColor="text1"/>
          <w:sz w:val="24"/>
          <w:szCs w:val="24"/>
        </w:rPr>
        <w:t xml:space="preserve">, Faisal Colony, </w:t>
      </w:r>
      <w:proofErr w:type="spellStart"/>
      <w:r w:rsidRPr="00937DD2">
        <w:rPr>
          <w:color w:val="000000" w:themeColor="text1"/>
          <w:sz w:val="24"/>
          <w:szCs w:val="24"/>
        </w:rPr>
        <w:t>Rehmania</w:t>
      </w:r>
      <w:proofErr w:type="spellEnd"/>
      <w:r w:rsidRPr="00937DD2">
        <w:rPr>
          <w:color w:val="000000" w:themeColor="text1"/>
          <w:sz w:val="24"/>
          <w:szCs w:val="24"/>
        </w:rPr>
        <w:t xml:space="preserve"> Colony, </w:t>
      </w:r>
      <w:proofErr w:type="spellStart"/>
      <w:r w:rsidRPr="00937DD2">
        <w:rPr>
          <w:color w:val="000000" w:themeColor="text1"/>
          <w:sz w:val="24"/>
          <w:szCs w:val="24"/>
        </w:rPr>
        <w:t>Madina</w:t>
      </w:r>
      <w:proofErr w:type="spellEnd"/>
      <w:r w:rsidRPr="00937DD2">
        <w:rPr>
          <w:color w:val="000000" w:themeColor="text1"/>
          <w:sz w:val="24"/>
          <w:szCs w:val="24"/>
        </w:rPr>
        <w:t xml:space="preserve"> Colony, Sheikh Cotton Colony, </w:t>
      </w:r>
      <w:proofErr w:type="spellStart"/>
      <w:r w:rsidRPr="00937DD2">
        <w:rPr>
          <w:color w:val="000000" w:themeColor="text1"/>
          <w:sz w:val="24"/>
          <w:szCs w:val="24"/>
        </w:rPr>
        <w:t>Sirhind</w:t>
      </w:r>
      <w:proofErr w:type="spellEnd"/>
      <w:r w:rsidRPr="00937DD2">
        <w:rPr>
          <w:color w:val="000000" w:themeColor="text1"/>
          <w:sz w:val="24"/>
          <w:szCs w:val="24"/>
        </w:rPr>
        <w:t xml:space="preserve"> Colony, A,B,E &amp; F block</w:t>
      </w:r>
      <w:r>
        <w:rPr>
          <w:color w:val="000000" w:themeColor="text1"/>
          <w:sz w:val="24"/>
          <w:szCs w:val="24"/>
        </w:rPr>
        <w:t xml:space="preserve">s have been connected to these outfall sewers. Waste water from </w:t>
      </w:r>
      <w:proofErr w:type="spellStart"/>
      <w:r w:rsidRPr="00937DD2">
        <w:rPr>
          <w:color w:val="000000" w:themeColor="text1"/>
          <w:sz w:val="24"/>
          <w:szCs w:val="24"/>
        </w:rPr>
        <w:t>Taimoor</w:t>
      </w:r>
      <w:proofErr w:type="spellEnd"/>
      <w:r w:rsidR="009E1AD5">
        <w:rPr>
          <w:color w:val="000000" w:themeColor="text1"/>
          <w:sz w:val="24"/>
          <w:szCs w:val="24"/>
        </w:rPr>
        <w:t xml:space="preserve"> </w:t>
      </w:r>
      <w:r w:rsidRPr="00937DD2">
        <w:rPr>
          <w:color w:val="000000" w:themeColor="text1"/>
          <w:sz w:val="24"/>
          <w:szCs w:val="24"/>
        </w:rPr>
        <w:t xml:space="preserve">Shaheed disposal </w:t>
      </w:r>
      <w:r>
        <w:rPr>
          <w:color w:val="000000" w:themeColor="text1"/>
          <w:sz w:val="24"/>
          <w:szCs w:val="24"/>
        </w:rPr>
        <w:t>station is disposed-</w:t>
      </w:r>
      <w:r w:rsidRPr="00937DD2">
        <w:rPr>
          <w:color w:val="000000" w:themeColor="text1"/>
          <w:sz w:val="24"/>
          <w:szCs w:val="24"/>
        </w:rPr>
        <w:t>o</w:t>
      </w:r>
      <w:r>
        <w:rPr>
          <w:color w:val="000000" w:themeColor="text1"/>
          <w:sz w:val="24"/>
          <w:szCs w:val="24"/>
        </w:rPr>
        <w:t>f</w:t>
      </w:r>
      <w:r w:rsidRPr="00937DD2">
        <w:rPr>
          <w:color w:val="000000" w:themeColor="text1"/>
          <w:sz w:val="24"/>
          <w:szCs w:val="24"/>
        </w:rPr>
        <w:t>f for broad</w:t>
      </w:r>
      <w:r>
        <w:rPr>
          <w:color w:val="000000" w:themeColor="text1"/>
          <w:sz w:val="24"/>
          <w:szCs w:val="24"/>
        </w:rPr>
        <w:t xml:space="preserve"> irrigation into an outfall sump through two DI force mains of 10” and 12” diameter.</w:t>
      </w:r>
    </w:p>
    <w:p w:rsidR="003A396E" w:rsidRPr="00937DD2" w:rsidRDefault="003A396E" w:rsidP="001548A7">
      <w:pPr>
        <w:ind w:left="720"/>
        <w:jc w:val="both"/>
        <w:rPr>
          <w:color w:val="000000" w:themeColor="text1"/>
          <w:sz w:val="24"/>
          <w:szCs w:val="24"/>
        </w:rPr>
      </w:pPr>
      <w:r w:rsidRPr="00937DD2">
        <w:rPr>
          <w:color w:val="000000" w:themeColor="text1"/>
          <w:sz w:val="24"/>
          <w:szCs w:val="24"/>
        </w:rPr>
        <w:t xml:space="preserve">PHED </w:t>
      </w:r>
      <w:r>
        <w:rPr>
          <w:color w:val="000000" w:themeColor="text1"/>
          <w:sz w:val="24"/>
          <w:szCs w:val="24"/>
        </w:rPr>
        <w:t xml:space="preserve">has laid a </w:t>
      </w:r>
      <w:r w:rsidRPr="00937DD2">
        <w:rPr>
          <w:color w:val="000000" w:themeColor="text1"/>
          <w:sz w:val="24"/>
          <w:szCs w:val="24"/>
        </w:rPr>
        <w:t>new fo</w:t>
      </w:r>
      <w:r>
        <w:rPr>
          <w:color w:val="000000" w:themeColor="text1"/>
          <w:sz w:val="24"/>
          <w:szCs w:val="24"/>
        </w:rPr>
        <w:t>rce</w:t>
      </w:r>
      <w:r w:rsidRPr="00937DD2">
        <w:rPr>
          <w:color w:val="000000" w:themeColor="text1"/>
          <w:sz w:val="24"/>
          <w:szCs w:val="24"/>
        </w:rPr>
        <w:t xml:space="preserve"> main of 24” </w:t>
      </w:r>
      <w:proofErr w:type="spellStart"/>
      <w:r w:rsidRPr="00937DD2">
        <w:rPr>
          <w:color w:val="000000" w:themeColor="text1"/>
          <w:sz w:val="24"/>
          <w:szCs w:val="24"/>
        </w:rPr>
        <w:t>dia</w:t>
      </w:r>
      <w:proofErr w:type="spellEnd"/>
      <w:r>
        <w:rPr>
          <w:color w:val="000000" w:themeColor="text1"/>
          <w:sz w:val="24"/>
          <w:szCs w:val="24"/>
        </w:rPr>
        <w:t xml:space="preserve"> AC pipe and the water is now being </w:t>
      </w:r>
      <w:r w:rsidRPr="00937DD2">
        <w:rPr>
          <w:color w:val="000000" w:themeColor="text1"/>
          <w:sz w:val="24"/>
          <w:szCs w:val="24"/>
        </w:rPr>
        <w:t xml:space="preserve">dispose-off </w:t>
      </w:r>
      <w:r>
        <w:rPr>
          <w:color w:val="000000" w:themeColor="text1"/>
          <w:sz w:val="24"/>
          <w:szCs w:val="24"/>
        </w:rPr>
        <w:t>in two separate outfall sumps through three force mains.</w:t>
      </w:r>
    </w:p>
    <w:p w:rsidR="003A396E" w:rsidRPr="00937DD2" w:rsidRDefault="003A396E" w:rsidP="001548A7">
      <w:pPr>
        <w:ind w:left="720"/>
        <w:jc w:val="both"/>
        <w:rPr>
          <w:color w:val="000000" w:themeColor="text1"/>
          <w:sz w:val="24"/>
          <w:szCs w:val="24"/>
        </w:rPr>
      </w:pPr>
    </w:p>
    <w:p w:rsidR="003A396E" w:rsidRPr="00937DD2" w:rsidRDefault="003A396E" w:rsidP="001548A7">
      <w:pPr>
        <w:pStyle w:val="ListParagraph"/>
        <w:numPr>
          <w:ilvl w:val="0"/>
          <w:numId w:val="28"/>
        </w:numPr>
        <w:ind w:left="810" w:hanging="242"/>
        <w:jc w:val="both"/>
        <w:rPr>
          <w:color w:val="000000" w:themeColor="text1"/>
          <w:sz w:val="24"/>
          <w:szCs w:val="24"/>
        </w:rPr>
      </w:pPr>
      <w:r w:rsidRPr="00937DD2">
        <w:rPr>
          <w:b/>
          <w:color w:val="000000" w:themeColor="text1"/>
          <w:sz w:val="24"/>
          <w:szCs w:val="24"/>
        </w:rPr>
        <w:t>Zone-2</w:t>
      </w:r>
    </w:p>
    <w:p w:rsidR="003A396E" w:rsidRPr="00937DD2" w:rsidRDefault="003A396E" w:rsidP="001548A7">
      <w:pPr>
        <w:ind w:left="720"/>
        <w:jc w:val="both"/>
        <w:rPr>
          <w:color w:val="000000" w:themeColor="text1"/>
          <w:sz w:val="24"/>
          <w:szCs w:val="24"/>
        </w:rPr>
      </w:pPr>
      <w:r>
        <w:rPr>
          <w:color w:val="000000" w:themeColor="text1"/>
          <w:sz w:val="24"/>
          <w:szCs w:val="24"/>
        </w:rPr>
        <w:t>This zone comprises</w:t>
      </w:r>
      <w:r w:rsidRPr="00937DD2">
        <w:rPr>
          <w:color w:val="000000" w:themeColor="text1"/>
          <w:sz w:val="24"/>
          <w:szCs w:val="24"/>
        </w:rPr>
        <w:t xml:space="preserve"> of areas lying in the south of the railway track and is drained off into 32-Quarter and </w:t>
      </w:r>
      <w:proofErr w:type="spellStart"/>
      <w:r w:rsidRPr="00937DD2">
        <w:rPr>
          <w:color w:val="000000" w:themeColor="text1"/>
          <w:sz w:val="24"/>
          <w:szCs w:val="24"/>
        </w:rPr>
        <w:t>BhattaIkramulHaq</w:t>
      </w:r>
      <w:proofErr w:type="spellEnd"/>
      <w:r w:rsidRPr="00937DD2">
        <w:rPr>
          <w:color w:val="000000" w:themeColor="text1"/>
          <w:sz w:val="24"/>
          <w:szCs w:val="24"/>
        </w:rPr>
        <w:t xml:space="preserve"> disposal works. The disposal works </w:t>
      </w:r>
      <w:proofErr w:type="spellStart"/>
      <w:r w:rsidRPr="00937DD2">
        <w:rPr>
          <w:color w:val="000000" w:themeColor="text1"/>
          <w:sz w:val="24"/>
          <w:szCs w:val="24"/>
        </w:rPr>
        <w:t>Bhatta</w:t>
      </w:r>
      <w:proofErr w:type="spellEnd"/>
      <w:r w:rsidR="009E1AD5">
        <w:rPr>
          <w:color w:val="000000" w:themeColor="text1"/>
          <w:sz w:val="24"/>
          <w:szCs w:val="24"/>
        </w:rPr>
        <w:t xml:space="preserve"> </w:t>
      </w:r>
      <w:proofErr w:type="spellStart"/>
      <w:r w:rsidRPr="00937DD2">
        <w:rPr>
          <w:color w:val="000000" w:themeColor="text1"/>
          <w:sz w:val="24"/>
          <w:szCs w:val="24"/>
        </w:rPr>
        <w:t>IkramulHaq</w:t>
      </w:r>
      <w:proofErr w:type="spellEnd"/>
      <w:r w:rsidRPr="00937DD2">
        <w:rPr>
          <w:color w:val="000000" w:themeColor="text1"/>
          <w:sz w:val="24"/>
          <w:szCs w:val="24"/>
        </w:rPr>
        <w:t xml:space="preserve"> is </w:t>
      </w:r>
      <w:r>
        <w:rPr>
          <w:color w:val="000000" w:themeColor="text1"/>
          <w:sz w:val="24"/>
          <w:szCs w:val="24"/>
        </w:rPr>
        <w:t xml:space="preserve">quite </w:t>
      </w:r>
      <w:r w:rsidRPr="00937DD2">
        <w:rPr>
          <w:color w:val="000000" w:themeColor="text1"/>
          <w:sz w:val="24"/>
          <w:szCs w:val="24"/>
        </w:rPr>
        <w:t>old and collecting waste water by 24” &amp; 18” dia. trunk sewer</w:t>
      </w:r>
      <w:r>
        <w:rPr>
          <w:color w:val="000000" w:themeColor="text1"/>
          <w:sz w:val="24"/>
          <w:szCs w:val="24"/>
        </w:rPr>
        <w:t>s</w:t>
      </w:r>
      <w:r w:rsidRPr="00937DD2">
        <w:rPr>
          <w:color w:val="000000" w:themeColor="text1"/>
          <w:sz w:val="24"/>
          <w:szCs w:val="24"/>
        </w:rPr>
        <w:t xml:space="preserve">. The waste water is being disposed-off for broad irrigation through 16” RCC pipe and finally by </w:t>
      </w:r>
      <w:proofErr w:type="spellStart"/>
      <w:r w:rsidRPr="00937DD2">
        <w:rPr>
          <w:color w:val="000000" w:themeColor="text1"/>
          <w:sz w:val="24"/>
          <w:szCs w:val="24"/>
        </w:rPr>
        <w:t>sullage</w:t>
      </w:r>
      <w:proofErr w:type="spellEnd"/>
      <w:r w:rsidRPr="00937DD2">
        <w:rPr>
          <w:color w:val="000000" w:themeColor="text1"/>
          <w:sz w:val="24"/>
          <w:szCs w:val="24"/>
        </w:rPr>
        <w:t xml:space="preserve"> carrier. The disposal works 32-Quarter is collecting waste water by 33” &amp; 36” dia. trunk sewer</w:t>
      </w:r>
      <w:r>
        <w:rPr>
          <w:color w:val="000000" w:themeColor="text1"/>
          <w:sz w:val="24"/>
          <w:szCs w:val="24"/>
        </w:rPr>
        <w:t>s</w:t>
      </w:r>
      <w:r w:rsidRPr="00937DD2">
        <w:rPr>
          <w:color w:val="000000" w:themeColor="text1"/>
          <w:sz w:val="24"/>
          <w:szCs w:val="24"/>
        </w:rPr>
        <w:t>. The waste water is being disposed-off for broad irrigation th</w:t>
      </w:r>
      <w:r>
        <w:rPr>
          <w:color w:val="000000" w:themeColor="text1"/>
          <w:sz w:val="24"/>
          <w:szCs w:val="24"/>
        </w:rPr>
        <w:t xml:space="preserve">rough existing 16” </w:t>
      </w:r>
      <w:proofErr w:type="spellStart"/>
      <w:r>
        <w:rPr>
          <w:color w:val="000000" w:themeColor="text1"/>
          <w:sz w:val="24"/>
          <w:szCs w:val="24"/>
        </w:rPr>
        <w:t>dia</w:t>
      </w:r>
      <w:proofErr w:type="spellEnd"/>
      <w:r>
        <w:rPr>
          <w:color w:val="000000" w:themeColor="text1"/>
          <w:sz w:val="24"/>
          <w:szCs w:val="24"/>
        </w:rPr>
        <w:t xml:space="preserve"> AC force</w:t>
      </w:r>
      <w:r w:rsidRPr="00937DD2">
        <w:rPr>
          <w:color w:val="000000" w:themeColor="text1"/>
          <w:sz w:val="24"/>
          <w:szCs w:val="24"/>
        </w:rPr>
        <w:t xml:space="preserve"> main</w:t>
      </w:r>
      <w:r>
        <w:rPr>
          <w:color w:val="000000" w:themeColor="text1"/>
          <w:sz w:val="24"/>
          <w:szCs w:val="24"/>
        </w:rPr>
        <w:t xml:space="preserve"> and recently laid 36” </w:t>
      </w:r>
      <w:proofErr w:type="spellStart"/>
      <w:r>
        <w:rPr>
          <w:color w:val="000000" w:themeColor="text1"/>
          <w:sz w:val="24"/>
          <w:szCs w:val="24"/>
        </w:rPr>
        <w:t>dia</w:t>
      </w:r>
      <w:proofErr w:type="spellEnd"/>
      <w:r>
        <w:rPr>
          <w:color w:val="000000" w:themeColor="text1"/>
          <w:sz w:val="24"/>
          <w:szCs w:val="24"/>
        </w:rPr>
        <w:t xml:space="preserve"> AC force</w:t>
      </w:r>
      <w:r w:rsidRPr="00937DD2">
        <w:rPr>
          <w:color w:val="000000" w:themeColor="text1"/>
          <w:sz w:val="24"/>
          <w:szCs w:val="24"/>
        </w:rPr>
        <w:t xml:space="preserve"> main. The areas named as C, D, G, H blocks, Officers Colony, DHQ </w:t>
      </w:r>
      <w:proofErr w:type="spellStart"/>
      <w:r w:rsidRPr="00937DD2">
        <w:rPr>
          <w:color w:val="000000" w:themeColor="text1"/>
          <w:sz w:val="24"/>
          <w:szCs w:val="24"/>
        </w:rPr>
        <w:t>Hspital</w:t>
      </w:r>
      <w:proofErr w:type="spellEnd"/>
      <w:r w:rsidRPr="00937DD2">
        <w:rPr>
          <w:color w:val="000000" w:themeColor="text1"/>
          <w:sz w:val="24"/>
          <w:szCs w:val="24"/>
        </w:rPr>
        <w:t xml:space="preserve">, </w:t>
      </w:r>
      <w:proofErr w:type="spellStart"/>
      <w:r w:rsidRPr="00937DD2">
        <w:rPr>
          <w:color w:val="000000" w:themeColor="text1"/>
          <w:sz w:val="24"/>
          <w:szCs w:val="24"/>
        </w:rPr>
        <w:t>Sharqi</w:t>
      </w:r>
      <w:proofErr w:type="spellEnd"/>
      <w:r w:rsidRPr="00937DD2">
        <w:rPr>
          <w:color w:val="000000" w:themeColor="text1"/>
          <w:sz w:val="24"/>
          <w:szCs w:val="24"/>
        </w:rPr>
        <w:t xml:space="preserve"> Colony, New </w:t>
      </w:r>
      <w:proofErr w:type="spellStart"/>
      <w:r w:rsidRPr="00937DD2">
        <w:rPr>
          <w:color w:val="000000" w:themeColor="text1"/>
          <w:sz w:val="24"/>
          <w:szCs w:val="24"/>
        </w:rPr>
        <w:t>Sharqi</w:t>
      </w:r>
      <w:proofErr w:type="spellEnd"/>
      <w:r w:rsidRPr="00937DD2">
        <w:rPr>
          <w:color w:val="000000" w:themeColor="text1"/>
          <w:sz w:val="24"/>
          <w:szCs w:val="24"/>
        </w:rPr>
        <w:t xml:space="preserve"> Colony, </w:t>
      </w:r>
      <w:proofErr w:type="spellStart"/>
      <w:r w:rsidRPr="00937DD2">
        <w:rPr>
          <w:color w:val="000000" w:themeColor="text1"/>
          <w:sz w:val="24"/>
          <w:szCs w:val="24"/>
        </w:rPr>
        <w:t>Bhatta</w:t>
      </w:r>
      <w:proofErr w:type="spellEnd"/>
      <w:r w:rsidR="009E1AD5">
        <w:rPr>
          <w:color w:val="000000" w:themeColor="text1"/>
          <w:sz w:val="24"/>
          <w:szCs w:val="24"/>
        </w:rPr>
        <w:t xml:space="preserve"> </w:t>
      </w:r>
      <w:proofErr w:type="spellStart"/>
      <w:r w:rsidRPr="00937DD2">
        <w:rPr>
          <w:color w:val="000000" w:themeColor="text1"/>
          <w:sz w:val="24"/>
          <w:szCs w:val="24"/>
        </w:rPr>
        <w:t>Ikramul</w:t>
      </w:r>
      <w:proofErr w:type="spellEnd"/>
      <w:r w:rsidR="009E1AD5">
        <w:rPr>
          <w:color w:val="000000" w:themeColor="text1"/>
          <w:sz w:val="24"/>
          <w:szCs w:val="24"/>
        </w:rPr>
        <w:t xml:space="preserve"> </w:t>
      </w:r>
      <w:proofErr w:type="spellStart"/>
      <w:r w:rsidRPr="00937DD2">
        <w:rPr>
          <w:color w:val="000000" w:themeColor="text1"/>
          <w:sz w:val="24"/>
          <w:szCs w:val="24"/>
        </w:rPr>
        <w:t>Haq</w:t>
      </w:r>
      <w:proofErr w:type="spellEnd"/>
      <w:r w:rsidRPr="00937DD2">
        <w:rPr>
          <w:color w:val="000000" w:themeColor="text1"/>
          <w:sz w:val="24"/>
          <w:szCs w:val="24"/>
        </w:rPr>
        <w:t xml:space="preserve">, 32-Quarter, </w:t>
      </w:r>
      <w:proofErr w:type="spellStart"/>
      <w:r w:rsidRPr="00937DD2">
        <w:rPr>
          <w:color w:val="000000" w:themeColor="text1"/>
          <w:sz w:val="24"/>
          <w:szCs w:val="24"/>
        </w:rPr>
        <w:t>Rehamtabad</w:t>
      </w:r>
      <w:proofErr w:type="spellEnd"/>
      <w:r w:rsidRPr="00937DD2">
        <w:rPr>
          <w:color w:val="000000" w:themeColor="text1"/>
          <w:sz w:val="24"/>
          <w:szCs w:val="24"/>
        </w:rPr>
        <w:t xml:space="preserve">, </w:t>
      </w:r>
      <w:proofErr w:type="spellStart"/>
      <w:r w:rsidRPr="00937DD2">
        <w:rPr>
          <w:color w:val="000000" w:themeColor="text1"/>
          <w:sz w:val="24"/>
          <w:szCs w:val="24"/>
        </w:rPr>
        <w:t>Kachiabadi</w:t>
      </w:r>
      <w:proofErr w:type="spellEnd"/>
      <w:r w:rsidRPr="00937DD2">
        <w:rPr>
          <w:color w:val="000000" w:themeColor="text1"/>
          <w:sz w:val="24"/>
          <w:szCs w:val="24"/>
        </w:rPr>
        <w:t xml:space="preserve">, Tariq Bin </w:t>
      </w:r>
      <w:proofErr w:type="spellStart"/>
      <w:r w:rsidRPr="00937DD2">
        <w:rPr>
          <w:color w:val="000000" w:themeColor="text1"/>
          <w:sz w:val="24"/>
          <w:szCs w:val="24"/>
        </w:rPr>
        <w:t>Zaid</w:t>
      </w:r>
      <w:proofErr w:type="spellEnd"/>
      <w:r w:rsidRPr="00937DD2">
        <w:rPr>
          <w:color w:val="000000" w:themeColor="text1"/>
          <w:sz w:val="24"/>
          <w:szCs w:val="24"/>
        </w:rPr>
        <w:t xml:space="preserve"> Colony, </w:t>
      </w:r>
      <w:proofErr w:type="spellStart"/>
      <w:r w:rsidRPr="00937DD2">
        <w:rPr>
          <w:color w:val="000000" w:themeColor="text1"/>
          <w:sz w:val="24"/>
          <w:szCs w:val="24"/>
        </w:rPr>
        <w:t>Haider</w:t>
      </w:r>
      <w:proofErr w:type="spellEnd"/>
      <w:r w:rsidRPr="00937DD2">
        <w:rPr>
          <w:color w:val="000000" w:themeColor="text1"/>
          <w:sz w:val="24"/>
          <w:szCs w:val="24"/>
        </w:rPr>
        <w:t xml:space="preserve"> Colony and </w:t>
      </w:r>
      <w:proofErr w:type="spellStart"/>
      <w:r w:rsidRPr="00937DD2">
        <w:rPr>
          <w:color w:val="000000" w:themeColor="text1"/>
          <w:sz w:val="24"/>
          <w:szCs w:val="24"/>
        </w:rPr>
        <w:t>Danewal</w:t>
      </w:r>
      <w:proofErr w:type="spellEnd"/>
      <w:r w:rsidRPr="00937DD2">
        <w:rPr>
          <w:color w:val="000000" w:themeColor="text1"/>
          <w:sz w:val="24"/>
          <w:szCs w:val="24"/>
        </w:rPr>
        <w:t xml:space="preserve"> Town are connected with Drainage area-2. </w:t>
      </w:r>
    </w:p>
    <w:p w:rsidR="003A396E" w:rsidRPr="00937DD2" w:rsidRDefault="003A396E" w:rsidP="001548A7">
      <w:pPr>
        <w:pStyle w:val="ListParagraph"/>
        <w:numPr>
          <w:ilvl w:val="0"/>
          <w:numId w:val="28"/>
        </w:numPr>
        <w:ind w:left="810" w:hanging="242"/>
        <w:jc w:val="both"/>
        <w:rPr>
          <w:b/>
          <w:color w:val="000000" w:themeColor="text1"/>
          <w:sz w:val="24"/>
          <w:szCs w:val="24"/>
        </w:rPr>
      </w:pPr>
      <w:r w:rsidRPr="00937DD2">
        <w:rPr>
          <w:b/>
          <w:color w:val="000000" w:themeColor="text1"/>
          <w:sz w:val="24"/>
          <w:szCs w:val="24"/>
        </w:rPr>
        <w:t>Zone-3</w:t>
      </w:r>
    </w:p>
    <w:p w:rsidR="003A396E" w:rsidRDefault="003A396E" w:rsidP="001548A7">
      <w:pPr>
        <w:ind w:left="720"/>
        <w:jc w:val="both"/>
        <w:rPr>
          <w:color w:val="000000" w:themeColor="text1"/>
          <w:sz w:val="24"/>
          <w:szCs w:val="24"/>
        </w:rPr>
      </w:pPr>
      <w:r>
        <w:rPr>
          <w:color w:val="000000" w:themeColor="text1"/>
          <w:sz w:val="24"/>
          <w:szCs w:val="24"/>
        </w:rPr>
        <w:t>This zone of comprising of three disposal works as given below;</w:t>
      </w:r>
    </w:p>
    <w:p w:rsidR="003A396E" w:rsidRPr="00822083" w:rsidRDefault="003A396E" w:rsidP="001548A7">
      <w:pPr>
        <w:pStyle w:val="ListParagraph"/>
        <w:numPr>
          <w:ilvl w:val="0"/>
          <w:numId w:val="29"/>
        </w:numPr>
        <w:ind w:left="1080"/>
        <w:jc w:val="both"/>
        <w:rPr>
          <w:b/>
          <w:color w:val="000000" w:themeColor="text1"/>
          <w:sz w:val="24"/>
          <w:szCs w:val="24"/>
        </w:rPr>
      </w:pPr>
      <w:r w:rsidRPr="00822083">
        <w:rPr>
          <w:b/>
          <w:color w:val="000000" w:themeColor="text1"/>
          <w:sz w:val="24"/>
          <w:szCs w:val="24"/>
        </w:rPr>
        <w:t>Disposal work Housing Colony</w:t>
      </w:r>
    </w:p>
    <w:p w:rsidR="003A396E" w:rsidRPr="00822083" w:rsidRDefault="003A396E" w:rsidP="001548A7">
      <w:pPr>
        <w:pStyle w:val="ListParagraph"/>
        <w:ind w:left="1080"/>
        <w:jc w:val="both"/>
        <w:rPr>
          <w:color w:val="000000" w:themeColor="text1"/>
          <w:sz w:val="24"/>
          <w:szCs w:val="24"/>
        </w:rPr>
      </w:pPr>
      <w:r>
        <w:rPr>
          <w:color w:val="000000" w:themeColor="text1"/>
          <w:sz w:val="24"/>
          <w:szCs w:val="24"/>
        </w:rPr>
        <w:t xml:space="preserve">This </w:t>
      </w:r>
      <w:proofErr w:type="spellStart"/>
      <w:r w:rsidRPr="00822083">
        <w:rPr>
          <w:color w:val="000000" w:themeColor="text1"/>
          <w:sz w:val="24"/>
          <w:szCs w:val="24"/>
        </w:rPr>
        <w:t>areas</w:t>
      </w:r>
      <w:r>
        <w:rPr>
          <w:color w:val="000000" w:themeColor="text1"/>
          <w:sz w:val="24"/>
          <w:szCs w:val="24"/>
        </w:rPr>
        <w:t>is</w:t>
      </w:r>
      <w:proofErr w:type="spellEnd"/>
      <w:r>
        <w:rPr>
          <w:color w:val="000000" w:themeColor="text1"/>
          <w:sz w:val="24"/>
          <w:szCs w:val="24"/>
        </w:rPr>
        <w:t xml:space="preserve"> </w:t>
      </w:r>
      <w:r w:rsidRPr="00822083">
        <w:rPr>
          <w:color w:val="000000" w:themeColor="text1"/>
          <w:sz w:val="24"/>
          <w:szCs w:val="24"/>
        </w:rPr>
        <w:t xml:space="preserve">lying in the North of the railway track and is drained off into Housing Colony disposal works which is discharging waste water for broad irrigation through </w:t>
      </w:r>
      <w:proofErr w:type="spellStart"/>
      <w:r w:rsidRPr="00822083">
        <w:rPr>
          <w:color w:val="000000" w:themeColor="text1"/>
          <w:sz w:val="24"/>
          <w:szCs w:val="24"/>
        </w:rPr>
        <w:t>sullage</w:t>
      </w:r>
      <w:proofErr w:type="spellEnd"/>
      <w:r w:rsidRPr="00822083">
        <w:rPr>
          <w:color w:val="000000" w:themeColor="text1"/>
          <w:sz w:val="24"/>
          <w:szCs w:val="24"/>
        </w:rPr>
        <w:t xml:space="preserve"> carrier along the Khanewal road. </w:t>
      </w:r>
    </w:p>
    <w:p w:rsidR="003A396E" w:rsidRPr="00822083" w:rsidRDefault="003A396E" w:rsidP="001548A7">
      <w:pPr>
        <w:pStyle w:val="ListParagraph"/>
        <w:numPr>
          <w:ilvl w:val="0"/>
          <w:numId w:val="29"/>
        </w:numPr>
        <w:ind w:left="1080"/>
        <w:jc w:val="both"/>
        <w:rPr>
          <w:b/>
          <w:color w:val="000000" w:themeColor="text1"/>
          <w:sz w:val="24"/>
          <w:szCs w:val="24"/>
        </w:rPr>
      </w:pPr>
      <w:proofErr w:type="spellStart"/>
      <w:r w:rsidRPr="00822083">
        <w:rPr>
          <w:b/>
          <w:color w:val="000000" w:themeColor="text1"/>
          <w:sz w:val="24"/>
          <w:szCs w:val="24"/>
        </w:rPr>
        <w:t>Anwarabad</w:t>
      </w:r>
      <w:proofErr w:type="spellEnd"/>
      <w:r w:rsidRPr="00822083">
        <w:rPr>
          <w:b/>
          <w:color w:val="000000" w:themeColor="text1"/>
          <w:sz w:val="24"/>
          <w:szCs w:val="24"/>
        </w:rPr>
        <w:t xml:space="preserve"> Disposal station</w:t>
      </w:r>
    </w:p>
    <w:p w:rsidR="003A396E" w:rsidRDefault="003A396E" w:rsidP="001548A7">
      <w:pPr>
        <w:pStyle w:val="ListParagraph"/>
        <w:ind w:left="1080"/>
        <w:jc w:val="both"/>
        <w:rPr>
          <w:color w:val="000000" w:themeColor="text1"/>
          <w:sz w:val="24"/>
          <w:szCs w:val="24"/>
        </w:rPr>
      </w:pPr>
      <w:r>
        <w:rPr>
          <w:color w:val="000000" w:themeColor="text1"/>
          <w:sz w:val="24"/>
          <w:szCs w:val="24"/>
        </w:rPr>
        <w:t xml:space="preserve"> Another small disposal station is working in </w:t>
      </w:r>
      <w:proofErr w:type="spellStart"/>
      <w:r>
        <w:rPr>
          <w:color w:val="000000" w:themeColor="text1"/>
          <w:sz w:val="24"/>
          <w:szCs w:val="24"/>
        </w:rPr>
        <w:t>Anwarabad</w:t>
      </w:r>
      <w:proofErr w:type="spellEnd"/>
      <w:r>
        <w:rPr>
          <w:color w:val="000000" w:themeColor="text1"/>
          <w:sz w:val="24"/>
          <w:szCs w:val="24"/>
        </w:rPr>
        <w:t xml:space="preserve"> which is only draining a pond and disposing-off water in fields for broad irrigation. This is not connected with any sewerage system.</w:t>
      </w:r>
    </w:p>
    <w:p w:rsidR="003A396E" w:rsidRDefault="003A396E" w:rsidP="001548A7">
      <w:pPr>
        <w:ind w:left="1080"/>
        <w:jc w:val="both"/>
        <w:rPr>
          <w:color w:val="000000" w:themeColor="text1"/>
          <w:sz w:val="24"/>
          <w:szCs w:val="24"/>
        </w:rPr>
      </w:pPr>
    </w:p>
    <w:p w:rsidR="003A396E" w:rsidRPr="00822083" w:rsidRDefault="003A396E" w:rsidP="001548A7">
      <w:pPr>
        <w:pStyle w:val="ListParagraph"/>
        <w:numPr>
          <w:ilvl w:val="0"/>
          <w:numId w:val="29"/>
        </w:numPr>
        <w:ind w:left="1080"/>
        <w:jc w:val="both"/>
        <w:rPr>
          <w:b/>
          <w:color w:val="000000" w:themeColor="text1"/>
          <w:sz w:val="24"/>
          <w:szCs w:val="24"/>
        </w:rPr>
      </w:pPr>
      <w:r w:rsidRPr="00822083">
        <w:rPr>
          <w:b/>
          <w:color w:val="000000" w:themeColor="text1"/>
          <w:sz w:val="24"/>
          <w:szCs w:val="24"/>
        </w:rPr>
        <w:t>New disposal station</w:t>
      </w:r>
    </w:p>
    <w:p w:rsidR="003A396E" w:rsidRDefault="003A396E" w:rsidP="001548A7">
      <w:pPr>
        <w:ind w:left="1080"/>
        <w:jc w:val="both"/>
        <w:rPr>
          <w:color w:val="000000" w:themeColor="text1"/>
          <w:sz w:val="24"/>
          <w:szCs w:val="24"/>
        </w:rPr>
      </w:pPr>
      <w:r w:rsidRPr="00937DD2">
        <w:rPr>
          <w:color w:val="000000" w:themeColor="text1"/>
          <w:sz w:val="24"/>
          <w:szCs w:val="24"/>
        </w:rPr>
        <w:t xml:space="preserve">PHED </w:t>
      </w:r>
      <w:r>
        <w:rPr>
          <w:color w:val="000000" w:themeColor="text1"/>
          <w:sz w:val="24"/>
          <w:szCs w:val="24"/>
        </w:rPr>
        <w:t>Vehari has constructed a disposal station in the northern area with outfall sewer of 36”diaand 28” force</w:t>
      </w:r>
      <w:r w:rsidRPr="00937DD2">
        <w:rPr>
          <w:color w:val="000000" w:themeColor="text1"/>
          <w:sz w:val="24"/>
          <w:szCs w:val="24"/>
        </w:rPr>
        <w:t xml:space="preserve"> main.</w:t>
      </w:r>
      <w:r>
        <w:rPr>
          <w:color w:val="000000" w:themeColor="text1"/>
          <w:sz w:val="24"/>
          <w:szCs w:val="24"/>
        </w:rPr>
        <w:t xml:space="preserve"> This disposal works has been constructed to remove the waste water flooding in the eastern areas of the existing housing colony disposal works system   for which new sewers have been laid to take of the </w:t>
      </w:r>
      <w:r>
        <w:rPr>
          <w:color w:val="000000" w:themeColor="text1"/>
          <w:sz w:val="24"/>
          <w:szCs w:val="24"/>
        </w:rPr>
        <w:lastRenderedPageBreak/>
        <w:t>load from that system. S</w:t>
      </w:r>
      <w:r w:rsidRPr="00937DD2">
        <w:rPr>
          <w:color w:val="000000" w:themeColor="text1"/>
          <w:sz w:val="24"/>
          <w:szCs w:val="24"/>
        </w:rPr>
        <w:t xml:space="preserve">ome existing sewers </w:t>
      </w:r>
      <w:r>
        <w:rPr>
          <w:color w:val="000000" w:themeColor="text1"/>
          <w:sz w:val="24"/>
          <w:szCs w:val="24"/>
        </w:rPr>
        <w:t xml:space="preserve">have also been connected </w:t>
      </w:r>
      <w:r w:rsidRPr="00937DD2">
        <w:rPr>
          <w:color w:val="000000" w:themeColor="text1"/>
          <w:sz w:val="24"/>
          <w:szCs w:val="24"/>
        </w:rPr>
        <w:t xml:space="preserve">with newly laid sewers and </w:t>
      </w:r>
      <w:r>
        <w:rPr>
          <w:color w:val="000000" w:themeColor="text1"/>
          <w:sz w:val="24"/>
          <w:szCs w:val="24"/>
        </w:rPr>
        <w:t xml:space="preserve">the system is being operated for last so many </w:t>
      </w:r>
      <w:proofErr w:type="gramStart"/>
      <w:r>
        <w:rPr>
          <w:color w:val="000000" w:themeColor="text1"/>
          <w:sz w:val="24"/>
          <w:szCs w:val="24"/>
        </w:rPr>
        <w:t>month</w:t>
      </w:r>
      <w:proofErr w:type="gramEnd"/>
      <w:r>
        <w:rPr>
          <w:color w:val="000000" w:themeColor="text1"/>
          <w:sz w:val="24"/>
          <w:szCs w:val="24"/>
        </w:rPr>
        <w:t xml:space="preserve">. </w:t>
      </w:r>
    </w:p>
    <w:p w:rsidR="003A396E" w:rsidRDefault="003A396E" w:rsidP="001548A7">
      <w:pPr>
        <w:ind w:left="1080"/>
        <w:jc w:val="both"/>
        <w:rPr>
          <w:color w:val="000000" w:themeColor="text1"/>
          <w:sz w:val="24"/>
          <w:szCs w:val="24"/>
        </w:rPr>
      </w:pPr>
    </w:p>
    <w:p w:rsidR="003A396E" w:rsidRPr="00937DD2" w:rsidRDefault="003A396E" w:rsidP="001548A7">
      <w:pPr>
        <w:ind w:left="1080"/>
        <w:jc w:val="both"/>
        <w:rPr>
          <w:color w:val="000000" w:themeColor="text1"/>
          <w:sz w:val="24"/>
          <w:szCs w:val="24"/>
        </w:rPr>
      </w:pPr>
      <w:r>
        <w:rPr>
          <w:color w:val="000000" w:themeColor="text1"/>
          <w:sz w:val="24"/>
          <w:szCs w:val="24"/>
        </w:rPr>
        <w:t xml:space="preserve">Both the disposal works in this zone are serving the areas of </w:t>
      </w:r>
      <w:proofErr w:type="spellStart"/>
      <w:r w:rsidRPr="00937DD2">
        <w:rPr>
          <w:color w:val="000000" w:themeColor="text1"/>
          <w:sz w:val="24"/>
          <w:szCs w:val="24"/>
        </w:rPr>
        <w:t>Ghafoor</w:t>
      </w:r>
      <w:proofErr w:type="spellEnd"/>
      <w:r w:rsidRPr="00937DD2">
        <w:rPr>
          <w:color w:val="000000" w:themeColor="text1"/>
          <w:sz w:val="24"/>
          <w:szCs w:val="24"/>
        </w:rPr>
        <w:t xml:space="preserve"> Colony, Muslim Town, Anwar </w:t>
      </w:r>
      <w:proofErr w:type="spellStart"/>
      <w:r w:rsidRPr="00937DD2">
        <w:rPr>
          <w:color w:val="000000" w:themeColor="text1"/>
          <w:sz w:val="24"/>
          <w:szCs w:val="24"/>
        </w:rPr>
        <w:t>abad</w:t>
      </w:r>
      <w:proofErr w:type="spellEnd"/>
      <w:r w:rsidRPr="00937DD2">
        <w:rPr>
          <w:color w:val="000000" w:themeColor="text1"/>
          <w:sz w:val="24"/>
          <w:szCs w:val="24"/>
        </w:rPr>
        <w:t xml:space="preserve">, </w:t>
      </w:r>
      <w:proofErr w:type="spellStart"/>
      <w:r w:rsidRPr="00937DD2">
        <w:rPr>
          <w:color w:val="000000" w:themeColor="text1"/>
          <w:sz w:val="24"/>
          <w:szCs w:val="24"/>
        </w:rPr>
        <w:t>LalaZar</w:t>
      </w:r>
      <w:proofErr w:type="spellEnd"/>
      <w:r w:rsidRPr="00937DD2">
        <w:rPr>
          <w:color w:val="000000" w:themeColor="text1"/>
          <w:sz w:val="24"/>
          <w:szCs w:val="24"/>
        </w:rPr>
        <w:t xml:space="preserve"> Colony, 3-Marla Scheme, Housing Scheme, </w:t>
      </w:r>
      <w:proofErr w:type="spellStart"/>
      <w:r w:rsidRPr="00937DD2">
        <w:rPr>
          <w:color w:val="000000" w:themeColor="text1"/>
          <w:sz w:val="24"/>
          <w:szCs w:val="24"/>
        </w:rPr>
        <w:t>Chak</w:t>
      </w:r>
      <w:proofErr w:type="spellEnd"/>
      <w:r w:rsidRPr="00937DD2">
        <w:rPr>
          <w:color w:val="000000" w:themeColor="text1"/>
          <w:sz w:val="24"/>
          <w:szCs w:val="24"/>
        </w:rPr>
        <w:t xml:space="preserve"> 11/W.B, </w:t>
      </w:r>
      <w:proofErr w:type="spellStart"/>
      <w:r w:rsidRPr="00937DD2">
        <w:rPr>
          <w:color w:val="000000" w:themeColor="text1"/>
          <w:sz w:val="24"/>
          <w:szCs w:val="24"/>
        </w:rPr>
        <w:t>KachiAbadi</w:t>
      </w:r>
      <w:proofErr w:type="spellEnd"/>
      <w:r w:rsidRPr="00937DD2">
        <w:rPr>
          <w:color w:val="000000" w:themeColor="text1"/>
          <w:sz w:val="24"/>
          <w:szCs w:val="24"/>
        </w:rPr>
        <w:t xml:space="preserve">, </w:t>
      </w:r>
      <w:proofErr w:type="spellStart"/>
      <w:r w:rsidRPr="00937DD2">
        <w:rPr>
          <w:color w:val="000000" w:themeColor="text1"/>
          <w:sz w:val="24"/>
          <w:szCs w:val="24"/>
        </w:rPr>
        <w:t>Iqbal</w:t>
      </w:r>
      <w:proofErr w:type="spellEnd"/>
      <w:r w:rsidRPr="00937DD2">
        <w:rPr>
          <w:color w:val="000000" w:themeColor="text1"/>
          <w:sz w:val="24"/>
          <w:szCs w:val="24"/>
        </w:rPr>
        <w:t xml:space="preserve"> town, College town</w:t>
      </w:r>
      <w:r>
        <w:rPr>
          <w:color w:val="000000" w:themeColor="text1"/>
          <w:sz w:val="24"/>
          <w:szCs w:val="24"/>
        </w:rPr>
        <w:t xml:space="preserve">, </w:t>
      </w:r>
      <w:proofErr w:type="spellStart"/>
      <w:r>
        <w:rPr>
          <w:color w:val="000000" w:themeColor="text1"/>
          <w:sz w:val="24"/>
          <w:szCs w:val="24"/>
        </w:rPr>
        <w:t>Stadiun</w:t>
      </w:r>
      <w:proofErr w:type="spellEnd"/>
      <w:r>
        <w:rPr>
          <w:color w:val="000000" w:themeColor="text1"/>
          <w:sz w:val="24"/>
          <w:szCs w:val="24"/>
        </w:rPr>
        <w:t xml:space="preserve"> town and </w:t>
      </w:r>
      <w:proofErr w:type="spellStart"/>
      <w:r>
        <w:rPr>
          <w:color w:val="000000" w:themeColor="text1"/>
          <w:sz w:val="24"/>
          <w:szCs w:val="24"/>
        </w:rPr>
        <w:t>Wukla</w:t>
      </w:r>
      <w:proofErr w:type="spellEnd"/>
      <w:r>
        <w:rPr>
          <w:color w:val="000000" w:themeColor="text1"/>
          <w:sz w:val="24"/>
          <w:szCs w:val="24"/>
        </w:rPr>
        <w:t xml:space="preserve"> Colony.</w:t>
      </w:r>
    </w:p>
    <w:p w:rsidR="003A396E" w:rsidRPr="00937DD2" w:rsidRDefault="003A396E" w:rsidP="001548A7">
      <w:pPr>
        <w:pStyle w:val="ListParagraph"/>
        <w:numPr>
          <w:ilvl w:val="0"/>
          <w:numId w:val="28"/>
        </w:numPr>
        <w:ind w:left="810" w:hanging="242"/>
        <w:jc w:val="both"/>
        <w:rPr>
          <w:b/>
          <w:color w:val="000000" w:themeColor="text1"/>
          <w:sz w:val="24"/>
          <w:szCs w:val="24"/>
        </w:rPr>
      </w:pPr>
      <w:r w:rsidRPr="00937DD2">
        <w:rPr>
          <w:b/>
          <w:color w:val="000000" w:themeColor="text1"/>
          <w:sz w:val="24"/>
          <w:szCs w:val="24"/>
        </w:rPr>
        <w:t>Zone-4</w:t>
      </w:r>
    </w:p>
    <w:p w:rsidR="00C159EF" w:rsidRPr="0003270F" w:rsidRDefault="003A396E" w:rsidP="001548A7">
      <w:pPr>
        <w:spacing w:before="3"/>
        <w:ind w:left="911" w:right="58"/>
        <w:jc w:val="both"/>
        <w:rPr>
          <w:rFonts w:eastAsia="Times New Roman"/>
        </w:rPr>
      </w:pPr>
      <w:r w:rsidRPr="00937DD2">
        <w:rPr>
          <w:color w:val="000000" w:themeColor="text1"/>
          <w:sz w:val="24"/>
          <w:szCs w:val="24"/>
        </w:rPr>
        <w:t xml:space="preserve">This </w:t>
      </w:r>
      <w:r>
        <w:rPr>
          <w:color w:val="000000" w:themeColor="text1"/>
          <w:sz w:val="24"/>
          <w:szCs w:val="24"/>
        </w:rPr>
        <w:t>zone comprises</w:t>
      </w:r>
      <w:r w:rsidRPr="00937DD2">
        <w:rPr>
          <w:color w:val="000000" w:themeColor="text1"/>
          <w:sz w:val="24"/>
          <w:szCs w:val="24"/>
        </w:rPr>
        <w:t xml:space="preserve"> of </w:t>
      </w:r>
      <w:proofErr w:type="spellStart"/>
      <w:r w:rsidRPr="00937DD2">
        <w:rPr>
          <w:color w:val="000000" w:themeColor="text1"/>
          <w:sz w:val="24"/>
          <w:szCs w:val="24"/>
        </w:rPr>
        <w:t>area</w:t>
      </w:r>
      <w:r>
        <w:rPr>
          <w:color w:val="000000" w:themeColor="text1"/>
          <w:sz w:val="24"/>
          <w:szCs w:val="24"/>
        </w:rPr>
        <w:t>sof</w:t>
      </w:r>
      <w:proofErr w:type="spellEnd"/>
      <w:r>
        <w:rPr>
          <w:color w:val="000000" w:themeColor="text1"/>
          <w:sz w:val="24"/>
          <w:szCs w:val="24"/>
        </w:rPr>
        <w:t xml:space="preserve"> </w:t>
      </w:r>
      <w:r w:rsidRPr="00937DD2">
        <w:rPr>
          <w:color w:val="000000" w:themeColor="text1"/>
          <w:sz w:val="24"/>
          <w:szCs w:val="24"/>
        </w:rPr>
        <w:t xml:space="preserve">Peer </w:t>
      </w:r>
      <w:proofErr w:type="spellStart"/>
      <w:r w:rsidRPr="00937DD2">
        <w:rPr>
          <w:color w:val="000000" w:themeColor="text1"/>
          <w:sz w:val="24"/>
          <w:szCs w:val="24"/>
        </w:rPr>
        <w:t>Murad</w:t>
      </w:r>
      <w:proofErr w:type="spellEnd"/>
      <w:r w:rsidRPr="00937DD2">
        <w:rPr>
          <w:color w:val="000000" w:themeColor="text1"/>
          <w:sz w:val="24"/>
          <w:szCs w:val="24"/>
        </w:rPr>
        <w:t xml:space="preserve"> Colony lying in the North of t</w:t>
      </w:r>
      <w:r>
        <w:rPr>
          <w:color w:val="000000" w:themeColor="text1"/>
          <w:sz w:val="24"/>
          <w:szCs w:val="24"/>
        </w:rPr>
        <w:t>he railway track at western side of the city and is drained-</w:t>
      </w:r>
      <w:r w:rsidRPr="00937DD2">
        <w:rPr>
          <w:color w:val="000000" w:themeColor="text1"/>
          <w:sz w:val="24"/>
          <w:szCs w:val="24"/>
        </w:rPr>
        <w:t>off</w:t>
      </w:r>
      <w:r>
        <w:rPr>
          <w:color w:val="000000" w:themeColor="text1"/>
          <w:sz w:val="24"/>
          <w:szCs w:val="24"/>
        </w:rPr>
        <w:t xml:space="preserve"> into Peer </w:t>
      </w:r>
      <w:proofErr w:type="spellStart"/>
      <w:r>
        <w:rPr>
          <w:color w:val="000000" w:themeColor="text1"/>
          <w:sz w:val="24"/>
          <w:szCs w:val="24"/>
        </w:rPr>
        <w:t>Murad</w:t>
      </w:r>
      <w:proofErr w:type="spellEnd"/>
      <w:r>
        <w:rPr>
          <w:color w:val="000000" w:themeColor="text1"/>
          <w:sz w:val="24"/>
          <w:szCs w:val="24"/>
        </w:rPr>
        <w:t xml:space="preserve"> disposal works through a trunk sewer of 36” dia. </w:t>
      </w:r>
      <w:r w:rsidRPr="00937DD2">
        <w:rPr>
          <w:color w:val="000000" w:themeColor="text1"/>
          <w:sz w:val="24"/>
          <w:szCs w:val="24"/>
        </w:rPr>
        <w:t xml:space="preserve">The waste water is being disposed-off for broad irrigation through </w:t>
      </w:r>
      <w:proofErr w:type="spellStart"/>
      <w:r w:rsidRPr="00937DD2">
        <w:rPr>
          <w:color w:val="000000" w:themeColor="text1"/>
          <w:sz w:val="24"/>
          <w:szCs w:val="24"/>
        </w:rPr>
        <w:t>sullage</w:t>
      </w:r>
      <w:proofErr w:type="spellEnd"/>
      <w:r w:rsidRPr="00937DD2">
        <w:rPr>
          <w:color w:val="000000" w:themeColor="text1"/>
          <w:sz w:val="24"/>
          <w:szCs w:val="24"/>
        </w:rPr>
        <w:t xml:space="preserve"> carrier.</w:t>
      </w:r>
    </w:p>
    <w:p w:rsidR="00C159EF" w:rsidRDefault="00C159EF" w:rsidP="0003270F">
      <w:pPr>
        <w:pStyle w:val="Heading3"/>
        <w:numPr>
          <w:ilvl w:val="2"/>
          <w:numId w:val="20"/>
        </w:numPr>
      </w:pPr>
      <w:bookmarkStart w:id="35" w:name="_Toc36580956"/>
      <w:r>
        <w:rPr>
          <w:spacing w:val="1"/>
        </w:rPr>
        <w:t>S</w:t>
      </w:r>
      <w:r>
        <w:t>e</w:t>
      </w:r>
      <w:r>
        <w:rPr>
          <w:spacing w:val="2"/>
        </w:rPr>
        <w:t>w</w:t>
      </w:r>
      <w:r>
        <w:t>er le</w:t>
      </w:r>
      <w:r>
        <w:rPr>
          <w:spacing w:val="1"/>
        </w:rPr>
        <w:t>n</w:t>
      </w:r>
      <w:r>
        <w:t>gt</w:t>
      </w:r>
      <w:r>
        <w:rPr>
          <w:spacing w:val="1"/>
        </w:rPr>
        <w:t>h</w:t>
      </w:r>
      <w:r>
        <w:t>s</w:t>
      </w:r>
      <w:bookmarkEnd w:id="35"/>
    </w:p>
    <w:p w:rsidR="00C159EF" w:rsidRDefault="00C159EF" w:rsidP="0003270F">
      <w:pPr>
        <w:spacing w:before="36" w:line="277" w:lineRule="auto"/>
        <w:ind w:left="911" w:right="60"/>
        <w:jc w:val="both"/>
        <w:rPr>
          <w:rFonts w:eastAsia="Times New Roman"/>
          <w:sz w:val="24"/>
          <w:szCs w:val="24"/>
        </w:rPr>
      </w:pPr>
      <w:r>
        <w:rPr>
          <w:rFonts w:eastAsia="Times New Roman"/>
          <w:sz w:val="24"/>
          <w:szCs w:val="24"/>
        </w:rPr>
        <w:t>The</w:t>
      </w:r>
      <w:r w:rsidR="000125AD">
        <w:rPr>
          <w:rFonts w:eastAsia="Times New Roman"/>
          <w:sz w:val="24"/>
          <w:szCs w:val="24"/>
        </w:rPr>
        <w:t xml:space="preserve"> approximate</w:t>
      </w:r>
      <w:r w:rsidR="001548A7">
        <w:rPr>
          <w:rFonts w:eastAsia="Times New Roman"/>
          <w:sz w:val="24"/>
          <w:szCs w:val="24"/>
        </w:rPr>
        <w:t xml:space="preserve"> </w:t>
      </w:r>
      <w:r w:rsidR="000125AD">
        <w:rPr>
          <w:rFonts w:eastAsia="Times New Roman"/>
          <w:sz w:val="24"/>
          <w:szCs w:val="24"/>
        </w:rPr>
        <w:t>l</w:t>
      </w:r>
      <w:r w:rsidR="000125AD">
        <w:rPr>
          <w:rFonts w:eastAsia="Times New Roman"/>
          <w:spacing w:val="-1"/>
          <w:sz w:val="24"/>
          <w:szCs w:val="24"/>
        </w:rPr>
        <w:t>e</w:t>
      </w:r>
      <w:r w:rsidR="000125AD">
        <w:rPr>
          <w:rFonts w:eastAsia="Times New Roman"/>
          <w:spacing w:val="2"/>
          <w:sz w:val="24"/>
          <w:szCs w:val="24"/>
        </w:rPr>
        <w:t>n</w:t>
      </w:r>
      <w:r w:rsidR="000125AD">
        <w:rPr>
          <w:rFonts w:eastAsia="Times New Roman"/>
          <w:spacing w:val="-2"/>
          <w:sz w:val="24"/>
          <w:szCs w:val="24"/>
        </w:rPr>
        <w:t>g</w:t>
      </w:r>
      <w:r w:rsidR="000125AD">
        <w:rPr>
          <w:rFonts w:eastAsia="Times New Roman"/>
          <w:sz w:val="24"/>
          <w:szCs w:val="24"/>
        </w:rPr>
        <w:t>th</w:t>
      </w:r>
      <w:r w:rsidR="001548A7">
        <w:rPr>
          <w:rFonts w:eastAsia="Times New Roman"/>
          <w:sz w:val="24"/>
          <w:szCs w:val="24"/>
        </w:rPr>
        <w:t xml:space="preserve"> </w:t>
      </w:r>
      <w:r w:rsidR="000125AD">
        <w:rPr>
          <w:rFonts w:eastAsia="Times New Roman"/>
          <w:sz w:val="24"/>
          <w:szCs w:val="24"/>
        </w:rPr>
        <w:t>of</w:t>
      </w:r>
      <w:r w:rsidR="001548A7">
        <w:rPr>
          <w:rFonts w:eastAsia="Times New Roman"/>
          <w:sz w:val="24"/>
          <w:szCs w:val="24"/>
        </w:rPr>
        <w:t xml:space="preserve"> </w:t>
      </w:r>
      <w:r w:rsidR="000125AD">
        <w:rPr>
          <w:rFonts w:eastAsia="Times New Roman"/>
          <w:sz w:val="24"/>
          <w:szCs w:val="24"/>
        </w:rPr>
        <w:t>old</w:t>
      </w:r>
      <w:r w:rsidR="001548A7">
        <w:rPr>
          <w:rFonts w:eastAsia="Times New Roman"/>
          <w:sz w:val="24"/>
          <w:szCs w:val="24"/>
        </w:rPr>
        <w:t xml:space="preserve"> </w:t>
      </w:r>
      <w:r w:rsidR="000125AD">
        <w:rPr>
          <w:rFonts w:eastAsia="Times New Roman"/>
          <w:spacing w:val="3"/>
          <w:sz w:val="24"/>
          <w:szCs w:val="24"/>
        </w:rPr>
        <w:t>s</w:t>
      </w:r>
      <w:r w:rsidR="000125AD">
        <w:rPr>
          <w:rFonts w:eastAsia="Times New Roman"/>
          <w:spacing w:val="-1"/>
          <w:sz w:val="24"/>
          <w:szCs w:val="24"/>
        </w:rPr>
        <w:t>e</w:t>
      </w:r>
      <w:r w:rsidR="000125AD">
        <w:rPr>
          <w:rFonts w:eastAsia="Times New Roman"/>
          <w:sz w:val="24"/>
          <w:szCs w:val="24"/>
        </w:rPr>
        <w:t>w</w:t>
      </w:r>
      <w:r w:rsidR="000125AD">
        <w:rPr>
          <w:rFonts w:eastAsia="Times New Roman"/>
          <w:spacing w:val="1"/>
          <w:sz w:val="24"/>
          <w:szCs w:val="24"/>
        </w:rPr>
        <w:t>e</w:t>
      </w:r>
      <w:r w:rsidR="000125AD">
        <w:rPr>
          <w:rFonts w:eastAsia="Times New Roman"/>
          <w:spacing w:val="-1"/>
          <w:sz w:val="24"/>
          <w:szCs w:val="24"/>
        </w:rPr>
        <w:t>r</w:t>
      </w:r>
      <w:r w:rsidR="000125AD">
        <w:rPr>
          <w:rFonts w:eastAsia="Times New Roman"/>
          <w:sz w:val="24"/>
          <w:szCs w:val="24"/>
        </w:rPr>
        <w:t>s</w:t>
      </w:r>
      <w:r w:rsidR="001548A7">
        <w:rPr>
          <w:rFonts w:eastAsia="Times New Roman"/>
          <w:sz w:val="24"/>
          <w:szCs w:val="24"/>
        </w:rPr>
        <w:t xml:space="preserve"> </w:t>
      </w:r>
      <w:r w:rsidR="000125AD">
        <w:rPr>
          <w:rFonts w:eastAsia="Times New Roman"/>
          <w:spacing w:val="-1"/>
          <w:sz w:val="24"/>
          <w:szCs w:val="24"/>
        </w:rPr>
        <w:t>is</w:t>
      </w:r>
      <w:r w:rsidR="001548A7">
        <w:rPr>
          <w:rFonts w:eastAsia="Times New Roman"/>
          <w:spacing w:val="-1"/>
          <w:sz w:val="24"/>
          <w:szCs w:val="24"/>
        </w:rPr>
        <w:t xml:space="preserve"> </w:t>
      </w:r>
      <w:r>
        <w:rPr>
          <w:rFonts w:eastAsia="Times New Roman"/>
          <w:spacing w:val="-2"/>
          <w:sz w:val="24"/>
          <w:szCs w:val="24"/>
        </w:rPr>
        <w:t>g</w:t>
      </w:r>
      <w:r>
        <w:rPr>
          <w:rFonts w:eastAsia="Times New Roman"/>
          <w:sz w:val="24"/>
          <w:szCs w:val="24"/>
        </w:rPr>
        <w:t>i</w:t>
      </w:r>
      <w:r>
        <w:rPr>
          <w:rFonts w:eastAsia="Times New Roman"/>
          <w:spacing w:val="2"/>
          <w:sz w:val="24"/>
          <w:szCs w:val="24"/>
        </w:rPr>
        <w:t>v</w:t>
      </w:r>
      <w:r>
        <w:rPr>
          <w:rFonts w:eastAsia="Times New Roman"/>
          <w:spacing w:val="-1"/>
          <w:sz w:val="24"/>
          <w:szCs w:val="24"/>
        </w:rPr>
        <w:t>e</w:t>
      </w:r>
      <w:r>
        <w:rPr>
          <w:rFonts w:eastAsia="Times New Roman"/>
          <w:sz w:val="24"/>
          <w:szCs w:val="24"/>
        </w:rPr>
        <w:t>n b</w:t>
      </w:r>
      <w:r>
        <w:rPr>
          <w:rFonts w:eastAsia="Times New Roman"/>
          <w:spacing w:val="-1"/>
          <w:sz w:val="24"/>
          <w:szCs w:val="24"/>
        </w:rPr>
        <w:t>e</w:t>
      </w:r>
      <w:r w:rsidR="0003270F">
        <w:rPr>
          <w:rFonts w:eastAsia="Times New Roman"/>
          <w:sz w:val="24"/>
          <w:szCs w:val="24"/>
        </w:rPr>
        <w:t xml:space="preserve">low; </w:t>
      </w:r>
    </w:p>
    <w:p w:rsidR="00C159EF" w:rsidRDefault="00C159EF" w:rsidP="00C159EF">
      <w:pPr>
        <w:spacing w:before="6" w:line="40" w:lineRule="exact"/>
        <w:rPr>
          <w:sz w:val="4"/>
          <w:szCs w:val="4"/>
        </w:rPr>
      </w:pPr>
    </w:p>
    <w:tbl>
      <w:tblPr>
        <w:tblStyle w:val="MediumGrid3-Accent1"/>
        <w:tblW w:w="5000" w:type="pct"/>
        <w:tblLook w:val="0480" w:firstRow="0" w:lastRow="0" w:firstColumn="1" w:lastColumn="0" w:noHBand="0" w:noVBand="1"/>
      </w:tblPr>
      <w:tblGrid>
        <w:gridCol w:w="1954"/>
        <w:gridCol w:w="577"/>
        <w:gridCol w:w="930"/>
        <w:gridCol w:w="1033"/>
        <w:gridCol w:w="723"/>
        <w:gridCol w:w="1135"/>
        <w:gridCol w:w="826"/>
        <w:gridCol w:w="723"/>
        <w:gridCol w:w="1342"/>
      </w:tblGrid>
      <w:tr w:rsidR="003A396E" w:rsidRPr="001548A7" w:rsidTr="002B0EF6">
        <w:trPr>
          <w:cnfStyle w:val="000000100000" w:firstRow="0" w:lastRow="0" w:firstColumn="0" w:lastColumn="0" w:oddVBand="0" w:evenVBand="0" w:oddHBand="1" w:evenHBand="0" w:firstRowFirstColumn="0" w:firstRowLastColumn="0" w:lastRowFirstColumn="0" w:lastRowLastColumn="0"/>
          <w:trHeight w:hRule="exact" w:val="343"/>
        </w:trPr>
        <w:tc>
          <w:tcPr>
            <w:cnfStyle w:val="001000000000" w:firstRow="0" w:lastRow="0" w:firstColumn="1" w:lastColumn="0" w:oddVBand="0" w:evenVBand="0" w:oddHBand="0" w:evenHBand="0" w:firstRowFirstColumn="0" w:firstRowLastColumn="0" w:lastRowFirstColumn="0" w:lastRowLastColumn="0"/>
            <w:tcW w:w="1057" w:type="pct"/>
          </w:tcPr>
          <w:p w:rsidR="003A396E" w:rsidRPr="001548A7" w:rsidRDefault="003A396E" w:rsidP="00197858">
            <w:pPr>
              <w:spacing w:line="276" w:lineRule="auto"/>
            </w:pPr>
            <w:r w:rsidRPr="001548A7">
              <w:t>Sewer dia. (inch)</w:t>
            </w:r>
          </w:p>
        </w:tc>
        <w:tc>
          <w:tcPr>
            <w:tcW w:w="312"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9</w:t>
            </w:r>
          </w:p>
        </w:tc>
        <w:tc>
          <w:tcPr>
            <w:tcW w:w="503"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12</w:t>
            </w:r>
          </w:p>
        </w:tc>
        <w:tc>
          <w:tcPr>
            <w:tcW w:w="559"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15</w:t>
            </w:r>
          </w:p>
        </w:tc>
        <w:tc>
          <w:tcPr>
            <w:tcW w:w="391"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18</w:t>
            </w:r>
          </w:p>
        </w:tc>
        <w:tc>
          <w:tcPr>
            <w:tcW w:w="614"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21</w:t>
            </w:r>
          </w:p>
        </w:tc>
        <w:tc>
          <w:tcPr>
            <w:tcW w:w="447"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24</w:t>
            </w:r>
          </w:p>
        </w:tc>
        <w:tc>
          <w:tcPr>
            <w:tcW w:w="391"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27</w:t>
            </w:r>
          </w:p>
        </w:tc>
        <w:tc>
          <w:tcPr>
            <w:tcW w:w="726" w:type="pct"/>
            <w:vMerge w:val="restart"/>
          </w:tcPr>
          <w:p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r w:rsidRPr="001548A7">
              <w:t>Total length</w:t>
            </w:r>
          </w:p>
          <w:p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r w:rsidRPr="001548A7">
              <w:t>in Km</w:t>
            </w:r>
          </w:p>
        </w:tc>
      </w:tr>
      <w:tr w:rsidR="003A396E" w:rsidRPr="001548A7" w:rsidTr="002B0EF6">
        <w:trPr>
          <w:trHeight w:hRule="exact" w:val="302"/>
        </w:trPr>
        <w:tc>
          <w:tcPr>
            <w:cnfStyle w:val="001000000000" w:firstRow="0" w:lastRow="0" w:firstColumn="1" w:lastColumn="0" w:oddVBand="0" w:evenVBand="0" w:oddHBand="0" w:evenHBand="0" w:firstRowFirstColumn="0" w:firstRowLastColumn="0" w:lastRowFirstColumn="0" w:lastRowLastColumn="0"/>
            <w:tcW w:w="1057" w:type="pct"/>
          </w:tcPr>
          <w:p w:rsidR="003A396E" w:rsidRPr="001548A7" w:rsidRDefault="003A396E" w:rsidP="00197858">
            <w:pPr>
              <w:spacing w:line="276" w:lineRule="auto"/>
            </w:pPr>
            <w:r w:rsidRPr="001548A7">
              <w:t>Length in Km</w:t>
            </w:r>
          </w:p>
        </w:tc>
        <w:tc>
          <w:tcPr>
            <w:tcW w:w="312"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20</w:t>
            </w:r>
          </w:p>
        </w:tc>
        <w:tc>
          <w:tcPr>
            <w:tcW w:w="503"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8.0</w:t>
            </w:r>
          </w:p>
        </w:tc>
        <w:tc>
          <w:tcPr>
            <w:tcW w:w="559"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3.0</w:t>
            </w:r>
          </w:p>
        </w:tc>
        <w:tc>
          <w:tcPr>
            <w:tcW w:w="391"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4.0</w:t>
            </w:r>
          </w:p>
        </w:tc>
        <w:tc>
          <w:tcPr>
            <w:tcW w:w="614"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2.0</w:t>
            </w:r>
          </w:p>
        </w:tc>
        <w:tc>
          <w:tcPr>
            <w:tcW w:w="447"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4.0</w:t>
            </w:r>
          </w:p>
        </w:tc>
        <w:tc>
          <w:tcPr>
            <w:tcW w:w="391"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2.0</w:t>
            </w:r>
          </w:p>
        </w:tc>
        <w:tc>
          <w:tcPr>
            <w:tcW w:w="726" w:type="pct"/>
            <w:vMerge/>
          </w:tcPr>
          <w:p w:rsidR="003A396E" w:rsidRPr="001548A7" w:rsidRDefault="003A396E" w:rsidP="00197858">
            <w:pPr>
              <w:spacing w:line="276" w:lineRule="auto"/>
              <w:cnfStyle w:val="000000000000" w:firstRow="0" w:lastRow="0" w:firstColumn="0" w:lastColumn="0" w:oddVBand="0" w:evenVBand="0" w:oddHBand="0" w:evenHBand="0" w:firstRowFirstColumn="0" w:firstRowLastColumn="0" w:lastRowFirstColumn="0" w:lastRowLastColumn="0"/>
            </w:pPr>
          </w:p>
        </w:tc>
      </w:tr>
      <w:tr w:rsidR="003A396E" w:rsidRPr="001548A7" w:rsidTr="002B0EF6">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1057" w:type="pct"/>
          </w:tcPr>
          <w:p w:rsidR="003A396E" w:rsidRPr="001548A7" w:rsidRDefault="003A396E" w:rsidP="00197858">
            <w:pPr>
              <w:spacing w:line="276" w:lineRule="auto"/>
            </w:pPr>
            <w:r w:rsidRPr="001548A7">
              <w:t xml:space="preserve">Sewer </w:t>
            </w:r>
            <w:proofErr w:type="spellStart"/>
            <w:r w:rsidRPr="001548A7">
              <w:t>dia</w:t>
            </w:r>
            <w:proofErr w:type="spellEnd"/>
            <w:r w:rsidRPr="001548A7">
              <w:t xml:space="preserve"> (inch</w:t>
            </w:r>
          </w:p>
        </w:tc>
        <w:tc>
          <w:tcPr>
            <w:tcW w:w="312"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30</w:t>
            </w:r>
          </w:p>
        </w:tc>
        <w:tc>
          <w:tcPr>
            <w:tcW w:w="503"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33</w:t>
            </w:r>
          </w:p>
        </w:tc>
        <w:tc>
          <w:tcPr>
            <w:tcW w:w="559"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36</w:t>
            </w:r>
          </w:p>
        </w:tc>
        <w:tc>
          <w:tcPr>
            <w:tcW w:w="391"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614"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447"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391" w:type="pct"/>
            <w:vAlign w:val="center"/>
          </w:tcPr>
          <w:p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726" w:type="pct"/>
            <w:vMerge w:val="restart"/>
          </w:tcPr>
          <w:p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p>
          <w:p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r w:rsidRPr="001548A7">
              <w:t>47.5  Km</w:t>
            </w:r>
          </w:p>
        </w:tc>
      </w:tr>
      <w:tr w:rsidR="003A396E" w:rsidRPr="001548A7" w:rsidTr="002B0EF6">
        <w:trPr>
          <w:trHeight w:hRule="exact" w:val="343"/>
        </w:trPr>
        <w:tc>
          <w:tcPr>
            <w:cnfStyle w:val="001000000000" w:firstRow="0" w:lastRow="0" w:firstColumn="1" w:lastColumn="0" w:oddVBand="0" w:evenVBand="0" w:oddHBand="0" w:evenHBand="0" w:firstRowFirstColumn="0" w:firstRowLastColumn="0" w:lastRowFirstColumn="0" w:lastRowLastColumn="0"/>
            <w:tcW w:w="1057" w:type="pct"/>
          </w:tcPr>
          <w:p w:rsidR="003A396E" w:rsidRPr="001548A7" w:rsidRDefault="003A396E" w:rsidP="00197858">
            <w:pPr>
              <w:spacing w:line="276" w:lineRule="auto"/>
            </w:pPr>
            <w:r w:rsidRPr="001548A7">
              <w:t>Length in Km</w:t>
            </w:r>
          </w:p>
        </w:tc>
        <w:tc>
          <w:tcPr>
            <w:tcW w:w="312"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rPr>
            </w:pPr>
            <w:r w:rsidRPr="001548A7">
              <w:rPr>
                <w:rFonts w:eastAsia="Times New Roman"/>
                <w:bCs/>
                <w:color w:val="000000" w:themeColor="text1"/>
              </w:rPr>
              <w:t>2.0</w:t>
            </w:r>
          </w:p>
        </w:tc>
        <w:tc>
          <w:tcPr>
            <w:tcW w:w="503"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1.5</w:t>
            </w:r>
          </w:p>
        </w:tc>
        <w:tc>
          <w:tcPr>
            <w:tcW w:w="559"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1.0</w:t>
            </w:r>
          </w:p>
        </w:tc>
        <w:tc>
          <w:tcPr>
            <w:tcW w:w="391"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614"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447"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391" w:type="pct"/>
            <w:vAlign w:val="center"/>
          </w:tcPr>
          <w:p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726" w:type="pct"/>
            <w:vMerge/>
          </w:tcPr>
          <w:p w:rsidR="003A396E" w:rsidRPr="001548A7" w:rsidRDefault="003A396E" w:rsidP="00197858">
            <w:pPr>
              <w:spacing w:line="276" w:lineRule="auto"/>
              <w:cnfStyle w:val="000000000000" w:firstRow="0" w:lastRow="0" w:firstColumn="0" w:lastColumn="0" w:oddVBand="0" w:evenVBand="0" w:oddHBand="0" w:evenHBand="0" w:firstRowFirstColumn="0" w:firstRowLastColumn="0" w:lastRowFirstColumn="0" w:lastRowLastColumn="0"/>
            </w:pPr>
          </w:p>
        </w:tc>
      </w:tr>
    </w:tbl>
    <w:p w:rsidR="00CC3BAA" w:rsidRDefault="00CC3BAA" w:rsidP="00402609">
      <w:pPr>
        <w:pStyle w:val="Heading2"/>
        <w:numPr>
          <w:ilvl w:val="1"/>
          <w:numId w:val="20"/>
        </w:numPr>
      </w:pPr>
      <w:bookmarkStart w:id="36" w:name="_Toc36580957"/>
      <w:r>
        <w:t>Streetlight</w:t>
      </w:r>
      <w:bookmarkEnd w:id="36"/>
    </w:p>
    <w:p w:rsidR="00CC3BAA" w:rsidRDefault="00CC3BAA" w:rsidP="00CC3BAA">
      <w:pPr>
        <w:spacing w:before="36" w:line="240" w:lineRule="auto"/>
        <w:ind w:left="892" w:right="-20"/>
        <w:rPr>
          <w:rFonts w:eastAsia="Times New Roman"/>
          <w:sz w:val="24"/>
          <w:szCs w:val="24"/>
        </w:rPr>
      </w:pPr>
      <w:r>
        <w:rPr>
          <w:rFonts w:eastAsia="Times New Roman"/>
          <w:sz w:val="24"/>
          <w:szCs w:val="24"/>
        </w:rPr>
        <w:t>MC</w:t>
      </w:r>
      <w:r w:rsidR="001548A7">
        <w:rPr>
          <w:rFonts w:eastAsia="Times New Roman"/>
          <w:sz w:val="24"/>
          <w:szCs w:val="24"/>
        </w:rPr>
        <w:t xml:space="preserve"> </w:t>
      </w:r>
      <w:r w:rsidR="003A396E">
        <w:rPr>
          <w:rFonts w:eastAsia="Times New Roman"/>
          <w:spacing w:val="-2"/>
          <w:sz w:val="24"/>
          <w:szCs w:val="24"/>
        </w:rPr>
        <w:t>Vehari</w:t>
      </w:r>
      <w:r w:rsidR="001548A7">
        <w:rPr>
          <w:rFonts w:eastAsia="Times New Roman"/>
          <w:spacing w:val="-2"/>
          <w:sz w:val="24"/>
          <w:szCs w:val="24"/>
        </w:rPr>
        <w:t xml:space="preserve"> </w:t>
      </w:r>
      <w:r>
        <w:rPr>
          <w:rFonts w:eastAsia="Times New Roman"/>
          <w:sz w:val="24"/>
          <w:szCs w:val="24"/>
        </w:rPr>
        <w:t>h</w:t>
      </w:r>
      <w:r>
        <w:rPr>
          <w:rFonts w:eastAsia="Times New Roman"/>
          <w:spacing w:val="-1"/>
          <w:sz w:val="24"/>
          <w:szCs w:val="24"/>
        </w:rPr>
        <w:t>a</w:t>
      </w:r>
      <w:r>
        <w:rPr>
          <w:rFonts w:eastAsia="Times New Roman"/>
          <w:sz w:val="24"/>
          <w:szCs w:val="24"/>
        </w:rPr>
        <w:t>s st</w:t>
      </w:r>
      <w:r>
        <w:rPr>
          <w:rFonts w:eastAsia="Times New Roman"/>
          <w:spacing w:val="2"/>
          <w:sz w:val="24"/>
          <w:szCs w:val="24"/>
        </w:rPr>
        <w:t>r</w:t>
      </w:r>
      <w:r>
        <w:rPr>
          <w:rFonts w:eastAsia="Times New Roman"/>
          <w:spacing w:val="-1"/>
          <w:sz w:val="24"/>
          <w:szCs w:val="24"/>
        </w:rPr>
        <w:t>ee</w:t>
      </w:r>
      <w:r>
        <w:rPr>
          <w:rFonts w:eastAsia="Times New Roman"/>
          <w:sz w:val="24"/>
          <w:szCs w:val="24"/>
        </w:rPr>
        <w:t>t li</w:t>
      </w:r>
      <w:r>
        <w:rPr>
          <w:rFonts w:eastAsia="Times New Roman"/>
          <w:spacing w:val="-2"/>
          <w:sz w:val="24"/>
          <w:szCs w:val="24"/>
        </w:rPr>
        <w:t>g</w:t>
      </w:r>
      <w:r>
        <w:rPr>
          <w:rFonts w:eastAsia="Times New Roman"/>
          <w:sz w:val="24"/>
          <w:szCs w:val="24"/>
        </w:rPr>
        <w:t>hts on m</w:t>
      </w:r>
      <w:r>
        <w:rPr>
          <w:rFonts w:eastAsia="Times New Roman"/>
          <w:spacing w:val="-1"/>
          <w:sz w:val="24"/>
          <w:szCs w:val="24"/>
        </w:rPr>
        <w:t>a</w:t>
      </w:r>
      <w:r>
        <w:rPr>
          <w:rFonts w:eastAsia="Times New Roman"/>
          <w:sz w:val="24"/>
          <w:szCs w:val="24"/>
        </w:rPr>
        <w:t>jor</w:t>
      </w:r>
      <w:r>
        <w:rPr>
          <w:rFonts w:eastAsia="Times New Roman"/>
          <w:spacing w:val="-1"/>
          <w:sz w:val="24"/>
          <w:szCs w:val="24"/>
        </w:rPr>
        <w:t xml:space="preserve"> r</w:t>
      </w:r>
      <w:r>
        <w:rPr>
          <w:rFonts w:eastAsia="Times New Roman"/>
          <w:sz w:val="24"/>
          <w:szCs w:val="24"/>
        </w:rPr>
        <w:t>o</w:t>
      </w:r>
      <w:r>
        <w:rPr>
          <w:rFonts w:eastAsia="Times New Roman"/>
          <w:spacing w:val="-1"/>
          <w:sz w:val="24"/>
          <w:szCs w:val="24"/>
        </w:rPr>
        <w:t>a</w:t>
      </w:r>
      <w:r>
        <w:rPr>
          <w:rFonts w:eastAsia="Times New Roman"/>
          <w:sz w:val="24"/>
          <w:szCs w:val="24"/>
        </w:rPr>
        <w:t>ds</w:t>
      </w:r>
      <w:r w:rsidR="001548A7">
        <w:rPr>
          <w:rFonts w:eastAsia="Times New Roman"/>
          <w:sz w:val="24"/>
          <w:szCs w:val="24"/>
        </w:rPr>
        <w:t xml:space="preserve"> </w:t>
      </w:r>
      <w:r>
        <w:rPr>
          <w:rFonts w:eastAsia="Times New Roman"/>
          <w:spacing w:val="-1"/>
          <w:sz w:val="24"/>
          <w:szCs w:val="24"/>
        </w:rPr>
        <w:t>a</w:t>
      </w:r>
      <w:r>
        <w:rPr>
          <w:rFonts w:eastAsia="Times New Roman"/>
          <w:sz w:val="24"/>
          <w:szCs w:val="24"/>
        </w:rPr>
        <w:t>nd</w:t>
      </w:r>
      <w:r w:rsidR="001548A7">
        <w:rPr>
          <w:rFonts w:eastAsia="Times New Roman"/>
          <w:sz w:val="24"/>
          <w:szCs w:val="24"/>
        </w:rPr>
        <w:t xml:space="preserve"> </w:t>
      </w:r>
      <w:proofErr w:type="spellStart"/>
      <w:r>
        <w:rPr>
          <w:rFonts w:eastAsia="Times New Roman"/>
          <w:sz w:val="24"/>
          <w:szCs w:val="24"/>
        </w:rPr>
        <w:t>Moh</w:t>
      </w:r>
      <w:r>
        <w:rPr>
          <w:rFonts w:eastAsia="Times New Roman"/>
          <w:spacing w:val="-1"/>
          <w:sz w:val="24"/>
          <w:szCs w:val="24"/>
        </w:rPr>
        <w:t>a</w:t>
      </w:r>
      <w:r>
        <w:rPr>
          <w:rFonts w:eastAsia="Times New Roman"/>
          <w:sz w:val="24"/>
          <w:szCs w:val="24"/>
        </w:rPr>
        <w:t>ll</w:t>
      </w:r>
      <w:r>
        <w:rPr>
          <w:rFonts w:eastAsia="Times New Roman"/>
          <w:spacing w:val="-1"/>
          <w:sz w:val="24"/>
          <w:szCs w:val="24"/>
        </w:rPr>
        <w:t>a</w:t>
      </w:r>
      <w:r>
        <w:rPr>
          <w:rFonts w:eastAsia="Times New Roman"/>
          <w:sz w:val="24"/>
          <w:szCs w:val="24"/>
        </w:rPr>
        <w:t>hs</w:t>
      </w:r>
      <w:proofErr w:type="spellEnd"/>
    </w:p>
    <w:p w:rsidR="00CC3BAA" w:rsidRDefault="00CC3BAA" w:rsidP="0003270F">
      <w:pPr>
        <w:pStyle w:val="Heading3"/>
        <w:numPr>
          <w:ilvl w:val="2"/>
          <w:numId w:val="20"/>
        </w:numPr>
        <w:rPr>
          <w:rFonts w:eastAsia="Times New Roman"/>
        </w:rPr>
      </w:pPr>
      <w:bookmarkStart w:id="37" w:name="_Toc36580958"/>
      <w:r>
        <w:rPr>
          <w:rFonts w:eastAsia="Times New Roman"/>
          <w:spacing w:val="1"/>
        </w:rPr>
        <w:t>S</w:t>
      </w:r>
      <w:r>
        <w:rPr>
          <w:rFonts w:eastAsia="Times New Roman"/>
          <w:spacing w:val="-1"/>
        </w:rPr>
        <w:t>tree</w:t>
      </w:r>
      <w:r>
        <w:rPr>
          <w:rFonts w:eastAsia="Times New Roman"/>
        </w:rPr>
        <w:t>tlig</w:t>
      </w:r>
      <w:r>
        <w:rPr>
          <w:rFonts w:eastAsia="Times New Roman"/>
          <w:spacing w:val="1"/>
        </w:rPr>
        <w:t>h</w:t>
      </w:r>
      <w:r>
        <w:rPr>
          <w:rFonts w:eastAsia="Times New Roman"/>
          <w:spacing w:val="-1"/>
        </w:rPr>
        <w:t>t</w:t>
      </w:r>
      <w:r>
        <w:rPr>
          <w:rFonts w:eastAsia="Times New Roman"/>
        </w:rPr>
        <w:t>s on</w:t>
      </w:r>
      <w:r>
        <w:rPr>
          <w:rFonts w:eastAsia="Times New Roman"/>
          <w:spacing w:val="1"/>
        </w:rPr>
        <w:t xml:space="preserve"> M</w:t>
      </w:r>
      <w:r>
        <w:rPr>
          <w:rFonts w:eastAsia="Times New Roman"/>
        </w:rPr>
        <w:t>a</w:t>
      </w:r>
      <w:r>
        <w:rPr>
          <w:rFonts w:eastAsia="Times New Roman"/>
          <w:spacing w:val="-1"/>
        </w:rPr>
        <w:t>j</w:t>
      </w:r>
      <w:r>
        <w:rPr>
          <w:rFonts w:eastAsia="Times New Roman"/>
        </w:rPr>
        <w:t>or</w:t>
      </w:r>
      <w:r>
        <w:rPr>
          <w:rFonts w:eastAsia="Times New Roman"/>
          <w:spacing w:val="-1"/>
        </w:rPr>
        <w:t xml:space="preserve"> r</w:t>
      </w:r>
      <w:r>
        <w:rPr>
          <w:rFonts w:eastAsia="Times New Roman"/>
        </w:rPr>
        <w:t>oa</w:t>
      </w:r>
      <w:r>
        <w:rPr>
          <w:rFonts w:eastAsia="Times New Roman"/>
          <w:spacing w:val="1"/>
        </w:rPr>
        <w:t>d</w:t>
      </w:r>
      <w:r>
        <w:rPr>
          <w:rFonts w:eastAsia="Times New Roman"/>
        </w:rPr>
        <w:t>s:</w:t>
      </w:r>
      <w:bookmarkEnd w:id="37"/>
    </w:p>
    <w:p w:rsidR="00CC3BAA" w:rsidRDefault="00CC3BAA" w:rsidP="00CC3BAA">
      <w:pPr>
        <w:spacing w:before="9" w:line="316" w:lineRule="exact"/>
        <w:ind w:left="892" w:right="81"/>
        <w:rPr>
          <w:rFonts w:eastAsia="Times New Roman"/>
          <w:sz w:val="24"/>
          <w:szCs w:val="24"/>
        </w:rPr>
      </w:pPr>
      <w:r>
        <w:rPr>
          <w:rFonts w:eastAsia="Times New Roman"/>
          <w:spacing w:val="1"/>
          <w:sz w:val="24"/>
          <w:szCs w:val="24"/>
        </w:rPr>
        <w:t>S</w:t>
      </w:r>
      <w:r>
        <w:rPr>
          <w:rFonts w:eastAsia="Times New Roman"/>
          <w:sz w:val="24"/>
          <w:szCs w:val="24"/>
        </w:rPr>
        <w:t>ome</w:t>
      </w:r>
      <w:r>
        <w:rPr>
          <w:rFonts w:eastAsia="Times New Roman"/>
          <w:spacing w:val="-1"/>
          <w:sz w:val="24"/>
          <w:szCs w:val="24"/>
        </w:rPr>
        <w:t xml:space="preserve"> r</w:t>
      </w:r>
      <w:r>
        <w:rPr>
          <w:rFonts w:eastAsia="Times New Roman"/>
          <w:sz w:val="24"/>
          <w:szCs w:val="24"/>
        </w:rPr>
        <w:t>o</w:t>
      </w:r>
      <w:r>
        <w:rPr>
          <w:rFonts w:eastAsia="Times New Roman"/>
          <w:spacing w:val="-1"/>
          <w:sz w:val="24"/>
          <w:szCs w:val="24"/>
        </w:rPr>
        <w:t>a</w:t>
      </w:r>
      <w:r>
        <w:rPr>
          <w:rFonts w:eastAsia="Times New Roman"/>
          <w:sz w:val="24"/>
          <w:szCs w:val="24"/>
        </w:rPr>
        <w:t>ds in the</w:t>
      </w:r>
      <w:r>
        <w:rPr>
          <w:rFonts w:eastAsia="Times New Roman"/>
          <w:spacing w:val="-1"/>
          <w:sz w:val="24"/>
          <w:szCs w:val="24"/>
        </w:rPr>
        <w:t xml:space="preserve"> c</w:t>
      </w:r>
      <w:r>
        <w:rPr>
          <w:rFonts w:eastAsia="Times New Roman"/>
          <w:sz w:val="24"/>
          <w:szCs w:val="24"/>
        </w:rPr>
        <w:t>i</w:t>
      </w:r>
      <w:r>
        <w:rPr>
          <w:rFonts w:eastAsia="Times New Roman"/>
          <w:spacing w:val="3"/>
          <w:sz w:val="24"/>
          <w:szCs w:val="24"/>
        </w:rPr>
        <w:t>t</w:t>
      </w:r>
      <w:r>
        <w:rPr>
          <w:rFonts w:eastAsia="Times New Roman"/>
          <w:sz w:val="24"/>
          <w:szCs w:val="24"/>
        </w:rPr>
        <w:t>y</w:t>
      </w:r>
      <w:r w:rsidR="001548A7">
        <w:rPr>
          <w:rFonts w:eastAsia="Times New Roman"/>
          <w:sz w:val="24"/>
          <w:szCs w:val="24"/>
        </w:rPr>
        <w:t xml:space="preserve"> </w:t>
      </w:r>
      <w:r>
        <w:rPr>
          <w:rFonts w:eastAsia="Times New Roman"/>
          <w:spacing w:val="2"/>
          <w:sz w:val="24"/>
          <w:szCs w:val="24"/>
        </w:rPr>
        <w:t>h</w:t>
      </w:r>
      <w:r>
        <w:rPr>
          <w:rFonts w:eastAsia="Times New Roman"/>
          <w:spacing w:val="1"/>
          <w:sz w:val="24"/>
          <w:szCs w:val="24"/>
        </w:rPr>
        <w:t>a</w:t>
      </w:r>
      <w:r>
        <w:rPr>
          <w:rFonts w:eastAsia="Times New Roman"/>
          <w:sz w:val="24"/>
          <w:szCs w:val="24"/>
        </w:rPr>
        <w:t>ve</w:t>
      </w:r>
      <w:r w:rsidR="001548A7">
        <w:rPr>
          <w:rFonts w:eastAsia="Times New Roman"/>
          <w:sz w:val="24"/>
          <w:szCs w:val="24"/>
        </w:rPr>
        <w:t xml:space="preserve"> </w:t>
      </w:r>
      <w:r>
        <w:rPr>
          <w:rFonts w:eastAsia="Times New Roman"/>
          <w:sz w:val="24"/>
          <w:szCs w:val="24"/>
        </w:rPr>
        <w:t>b</w:t>
      </w:r>
      <w:r>
        <w:rPr>
          <w:rFonts w:eastAsia="Times New Roman"/>
          <w:spacing w:val="-1"/>
          <w:sz w:val="24"/>
          <w:szCs w:val="24"/>
        </w:rPr>
        <w:t>ee</w:t>
      </w:r>
      <w:r>
        <w:rPr>
          <w:rFonts w:eastAsia="Times New Roman"/>
          <w:sz w:val="24"/>
          <w:szCs w:val="24"/>
        </w:rPr>
        <w:t>n p</w:t>
      </w:r>
      <w:r>
        <w:rPr>
          <w:rFonts w:eastAsia="Times New Roman"/>
          <w:spacing w:val="-1"/>
          <w:sz w:val="24"/>
          <w:szCs w:val="24"/>
        </w:rPr>
        <w:t>r</w:t>
      </w:r>
      <w:r>
        <w:rPr>
          <w:rFonts w:eastAsia="Times New Roman"/>
          <w:sz w:val="24"/>
          <w:szCs w:val="24"/>
        </w:rPr>
        <w:t>ovi</w:t>
      </w:r>
      <w:r>
        <w:rPr>
          <w:rFonts w:eastAsia="Times New Roman"/>
          <w:spacing w:val="2"/>
          <w:sz w:val="24"/>
          <w:szCs w:val="24"/>
        </w:rPr>
        <w:t>d</w:t>
      </w:r>
      <w:r>
        <w:rPr>
          <w:rFonts w:eastAsia="Times New Roman"/>
          <w:spacing w:val="-1"/>
          <w:sz w:val="24"/>
          <w:szCs w:val="24"/>
        </w:rPr>
        <w:t>e</w:t>
      </w:r>
      <w:r>
        <w:rPr>
          <w:rFonts w:eastAsia="Times New Roman"/>
          <w:sz w:val="24"/>
          <w:szCs w:val="24"/>
        </w:rPr>
        <w:t>d with st</w:t>
      </w:r>
      <w:r>
        <w:rPr>
          <w:rFonts w:eastAsia="Times New Roman"/>
          <w:spacing w:val="-1"/>
          <w:sz w:val="24"/>
          <w:szCs w:val="24"/>
        </w:rPr>
        <w:t>ree</w:t>
      </w:r>
      <w:r>
        <w:rPr>
          <w:rFonts w:eastAsia="Times New Roman"/>
          <w:sz w:val="24"/>
          <w:szCs w:val="24"/>
        </w:rPr>
        <w:t>t li</w:t>
      </w:r>
      <w:r>
        <w:rPr>
          <w:rFonts w:eastAsia="Times New Roman"/>
          <w:spacing w:val="-2"/>
          <w:sz w:val="24"/>
          <w:szCs w:val="24"/>
        </w:rPr>
        <w:t>g</w:t>
      </w:r>
      <w:r>
        <w:rPr>
          <w:rFonts w:eastAsia="Times New Roman"/>
          <w:sz w:val="24"/>
          <w:szCs w:val="24"/>
        </w:rPr>
        <w:t>ht. The</w:t>
      </w:r>
      <w:r w:rsidR="001548A7">
        <w:rPr>
          <w:rFonts w:eastAsia="Times New Roman"/>
          <w:sz w:val="24"/>
          <w:szCs w:val="24"/>
        </w:rPr>
        <w:t xml:space="preserve"> </w:t>
      </w:r>
      <w:r>
        <w:rPr>
          <w:rFonts w:eastAsia="Times New Roman"/>
          <w:spacing w:val="2"/>
          <w:sz w:val="24"/>
          <w:szCs w:val="24"/>
        </w:rPr>
        <w:t>d</w:t>
      </w:r>
      <w:r>
        <w:rPr>
          <w:rFonts w:eastAsia="Times New Roman"/>
          <w:spacing w:val="-1"/>
          <w:sz w:val="24"/>
          <w:szCs w:val="24"/>
        </w:rPr>
        <w:t>e</w:t>
      </w:r>
      <w:r>
        <w:rPr>
          <w:rFonts w:eastAsia="Times New Roman"/>
          <w:sz w:val="24"/>
          <w:szCs w:val="24"/>
        </w:rPr>
        <w:t>t</w:t>
      </w:r>
      <w:r>
        <w:rPr>
          <w:rFonts w:eastAsia="Times New Roman"/>
          <w:spacing w:val="-1"/>
          <w:sz w:val="24"/>
          <w:szCs w:val="24"/>
        </w:rPr>
        <w:t>a</w:t>
      </w:r>
      <w:r>
        <w:rPr>
          <w:rFonts w:eastAsia="Times New Roman"/>
          <w:sz w:val="24"/>
          <w:szCs w:val="24"/>
        </w:rPr>
        <w:t>il of</w:t>
      </w:r>
      <w:r w:rsidR="001548A7">
        <w:rPr>
          <w:rFonts w:eastAsia="Times New Roman"/>
          <w:sz w:val="24"/>
          <w:szCs w:val="24"/>
        </w:rPr>
        <w:t xml:space="preserve"> </w:t>
      </w:r>
      <w:r>
        <w:rPr>
          <w:rFonts w:eastAsia="Times New Roman"/>
          <w:sz w:val="24"/>
          <w:szCs w:val="24"/>
        </w:rPr>
        <w:t>t</w:t>
      </w:r>
      <w:r>
        <w:rPr>
          <w:rFonts w:eastAsia="Times New Roman"/>
          <w:spacing w:val="2"/>
          <w:sz w:val="24"/>
          <w:szCs w:val="24"/>
        </w:rPr>
        <w:t>h</w:t>
      </w:r>
      <w:r>
        <w:rPr>
          <w:rFonts w:eastAsia="Times New Roman"/>
          <w:spacing w:val="-1"/>
          <w:sz w:val="24"/>
          <w:szCs w:val="24"/>
        </w:rPr>
        <w:t>e</w:t>
      </w:r>
      <w:r>
        <w:rPr>
          <w:rFonts w:eastAsia="Times New Roman"/>
          <w:sz w:val="24"/>
          <w:szCs w:val="24"/>
        </w:rPr>
        <w:t>se</w:t>
      </w:r>
      <w:r w:rsidR="001548A7">
        <w:rPr>
          <w:rFonts w:eastAsia="Times New Roman"/>
          <w:sz w:val="24"/>
          <w:szCs w:val="24"/>
        </w:rPr>
        <w:t xml:space="preserve"> </w:t>
      </w:r>
      <w:r>
        <w:rPr>
          <w:rFonts w:eastAsia="Times New Roman"/>
          <w:sz w:val="24"/>
          <w:szCs w:val="24"/>
        </w:rPr>
        <w:t>inst</w:t>
      </w:r>
      <w:r>
        <w:rPr>
          <w:rFonts w:eastAsia="Times New Roman"/>
          <w:spacing w:val="-1"/>
          <w:sz w:val="24"/>
          <w:szCs w:val="24"/>
        </w:rPr>
        <w:t>a</w:t>
      </w:r>
      <w:r>
        <w:rPr>
          <w:rFonts w:eastAsia="Times New Roman"/>
          <w:sz w:val="24"/>
          <w:szCs w:val="24"/>
        </w:rPr>
        <w:t>ll</w:t>
      </w:r>
      <w:r>
        <w:rPr>
          <w:rFonts w:eastAsia="Times New Roman"/>
          <w:spacing w:val="-1"/>
          <w:sz w:val="24"/>
          <w:szCs w:val="24"/>
        </w:rPr>
        <w:t>a</w:t>
      </w:r>
      <w:r>
        <w:rPr>
          <w:rFonts w:eastAsia="Times New Roman"/>
          <w:sz w:val="24"/>
          <w:szCs w:val="24"/>
        </w:rPr>
        <w:t xml:space="preserve">tions is </w:t>
      </w:r>
      <w:r>
        <w:rPr>
          <w:rFonts w:eastAsia="Times New Roman"/>
          <w:spacing w:val="-2"/>
          <w:sz w:val="24"/>
          <w:szCs w:val="24"/>
        </w:rPr>
        <w:t>g</w:t>
      </w:r>
      <w:r>
        <w:rPr>
          <w:rFonts w:eastAsia="Times New Roman"/>
          <w:sz w:val="24"/>
          <w:szCs w:val="24"/>
        </w:rPr>
        <w:t>iv</w:t>
      </w:r>
      <w:r>
        <w:rPr>
          <w:rFonts w:eastAsia="Times New Roman"/>
          <w:spacing w:val="-1"/>
          <w:sz w:val="24"/>
          <w:szCs w:val="24"/>
        </w:rPr>
        <w:t>e</w:t>
      </w:r>
      <w:r>
        <w:rPr>
          <w:rFonts w:eastAsia="Times New Roman"/>
          <w:sz w:val="24"/>
          <w:szCs w:val="24"/>
        </w:rPr>
        <w:t>n b</w:t>
      </w:r>
      <w:r>
        <w:rPr>
          <w:rFonts w:eastAsia="Times New Roman"/>
          <w:spacing w:val="-1"/>
          <w:sz w:val="24"/>
          <w:szCs w:val="24"/>
        </w:rPr>
        <w:t>e</w:t>
      </w:r>
      <w:r>
        <w:rPr>
          <w:rFonts w:eastAsia="Times New Roman"/>
          <w:sz w:val="24"/>
          <w:szCs w:val="24"/>
        </w:rPr>
        <w:t>low;</w:t>
      </w:r>
    </w:p>
    <w:p w:rsidR="00CC3BAA" w:rsidRDefault="00CC3BAA" w:rsidP="00CC3BAA">
      <w:pPr>
        <w:spacing w:before="4" w:line="30" w:lineRule="exact"/>
        <w:rPr>
          <w:sz w:val="3"/>
          <w:szCs w:val="3"/>
        </w:rPr>
      </w:pPr>
    </w:p>
    <w:tbl>
      <w:tblPr>
        <w:tblStyle w:val="MediumGrid3-Accent1"/>
        <w:tblW w:w="5170" w:type="pct"/>
        <w:tblLook w:val="0420" w:firstRow="1" w:lastRow="0" w:firstColumn="0" w:lastColumn="0" w:noHBand="0" w:noVBand="1"/>
      </w:tblPr>
      <w:tblGrid>
        <w:gridCol w:w="718"/>
        <w:gridCol w:w="1810"/>
        <w:gridCol w:w="4788"/>
        <w:gridCol w:w="830"/>
        <w:gridCol w:w="1411"/>
      </w:tblGrid>
      <w:tr w:rsidR="001916FD" w:rsidRPr="00524EDC" w:rsidTr="001916FD">
        <w:trPr>
          <w:cnfStyle w:val="100000000000" w:firstRow="1" w:lastRow="0" w:firstColumn="0" w:lastColumn="0" w:oddVBand="0" w:evenVBand="0" w:oddHBand="0" w:evenHBand="0" w:firstRowFirstColumn="0" w:firstRowLastColumn="0" w:lastRowFirstColumn="0" w:lastRowLastColumn="0"/>
          <w:trHeight w:hRule="exact" w:val="857"/>
        </w:trPr>
        <w:tc>
          <w:tcPr>
            <w:tcW w:w="376" w:type="pct"/>
          </w:tcPr>
          <w:p w:rsidR="001916FD" w:rsidRPr="00524EDC" w:rsidRDefault="001916FD" w:rsidP="001916FD">
            <w:pPr>
              <w:spacing w:line="276" w:lineRule="auto"/>
              <w:jc w:val="center"/>
            </w:pPr>
            <w:r w:rsidRPr="00524EDC">
              <w:t>S.</w:t>
            </w:r>
            <w:r w:rsidR="00B01F17">
              <w:t xml:space="preserve"> </w:t>
            </w:r>
            <w:r w:rsidRPr="00524EDC">
              <w:t>N</w:t>
            </w:r>
            <w:r>
              <w:t>o</w:t>
            </w:r>
            <w:r w:rsidRPr="00524EDC">
              <w:t>.</w:t>
            </w:r>
          </w:p>
        </w:tc>
        <w:tc>
          <w:tcPr>
            <w:tcW w:w="947" w:type="pct"/>
          </w:tcPr>
          <w:p w:rsidR="001916FD" w:rsidRPr="00524EDC" w:rsidRDefault="001916FD" w:rsidP="00EA4646">
            <w:pPr>
              <w:spacing w:line="276" w:lineRule="auto"/>
              <w:jc w:val="center"/>
            </w:pPr>
            <w:r w:rsidRPr="00524EDC">
              <w:t>Name of Road/Street</w:t>
            </w:r>
          </w:p>
        </w:tc>
        <w:tc>
          <w:tcPr>
            <w:tcW w:w="2505" w:type="pct"/>
          </w:tcPr>
          <w:p w:rsidR="001916FD" w:rsidRPr="00524EDC" w:rsidRDefault="001916FD" w:rsidP="00EA4646">
            <w:pPr>
              <w:spacing w:line="276" w:lineRule="auto"/>
              <w:jc w:val="center"/>
            </w:pPr>
            <w:r w:rsidRPr="00524EDC">
              <w:t>From To</w:t>
            </w:r>
          </w:p>
        </w:tc>
        <w:tc>
          <w:tcPr>
            <w:tcW w:w="434" w:type="pct"/>
          </w:tcPr>
          <w:p w:rsidR="001916FD" w:rsidRPr="00524EDC" w:rsidRDefault="001916FD" w:rsidP="001916FD">
            <w:pPr>
              <w:spacing w:line="276" w:lineRule="auto"/>
              <w:jc w:val="center"/>
            </w:pPr>
            <w:r w:rsidRPr="00524EDC">
              <w:t>No. of</w:t>
            </w:r>
          </w:p>
          <w:p w:rsidR="001916FD" w:rsidRPr="00524EDC" w:rsidRDefault="001916FD" w:rsidP="001916FD">
            <w:pPr>
              <w:spacing w:line="276" w:lineRule="auto"/>
              <w:jc w:val="center"/>
            </w:pPr>
            <w:r w:rsidRPr="00524EDC">
              <w:t>Lights</w:t>
            </w:r>
          </w:p>
        </w:tc>
        <w:tc>
          <w:tcPr>
            <w:tcW w:w="738" w:type="pct"/>
            <w:vAlign w:val="center"/>
          </w:tcPr>
          <w:p w:rsidR="001916FD" w:rsidRPr="00524EDC" w:rsidRDefault="001916FD" w:rsidP="001916FD">
            <w:pPr>
              <w:jc w:val="center"/>
            </w:pPr>
            <w:r>
              <w:t>Installed/ not installed</w:t>
            </w:r>
          </w:p>
        </w:tc>
      </w:tr>
      <w:tr w:rsidR="001916FD" w:rsidRPr="00524EDC" w:rsidTr="001916FD">
        <w:trPr>
          <w:cnfStyle w:val="000000100000" w:firstRow="0" w:lastRow="0" w:firstColumn="0" w:lastColumn="0" w:oddVBand="0" w:evenVBand="0" w:oddHBand="1" w:evenHBand="0" w:firstRowFirstColumn="0" w:firstRowLastColumn="0" w:lastRowFirstColumn="0" w:lastRowLastColumn="0"/>
          <w:trHeight w:hRule="exact" w:val="357"/>
        </w:trPr>
        <w:tc>
          <w:tcPr>
            <w:tcW w:w="376" w:type="pct"/>
            <w:vAlign w:val="center"/>
          </w:tcPr>
          <w:p w:rsidR="001916FD" w:rsidRPr="00524EDC" w:rsidRDefault="001916FD" w:rsidP="001916FD">
            <w:pPr>
              <w:spacing w:line="276" w:lineRule="auto"/>
              <w:jc w:val="center"/>
            </w:pPr>
            <w:r w:rsidRPr="00524EDC">
              <w:t>1</w:t>
            </w:r>
          </w:p>
        </w:tc>
        <w:tc>
          <w:tcPr>
            <w:tcW w:w="947" w:type="pct"/>
            <w:vAlign w:val="center"/>
          </w:tcPr>
          <w:p w:rsidR="001916FD" w:rsidRPr="00524EDC" w:rsidRDefault="001916FD" w:rsidP="00197858">
            <w:pPr>
              <w:spacing w:line="276" w:lineRule="auto"/>
              <w:rPr>
                <w:rFonts w:eastAsia="Times New Roman"/>
                <w:color w:val="000000"/>
              </w:rPr>
            </w:pPr>
            <w:proofErr w:type="spellStart"/>
            <w:r w:rsidRPr="00524EDC">
              <w:rPr>
                <w:rFonts w:eastAsia="Times New Roman"/>
                <w:color w:val="000000"/>
              </w:rPr>
              <w:t>Ludden</w:t>
            </w:r>
            <w:proofErr w:type="spellEnd"/>
            <w:r w:rsidRPr="00524EDC">
              <w:rPr>
                <w:rFonts w:eastAsia="Times New Roman"/>
                <w:color w:val="000000"/>
              </w:rPr>
              <w:t xml:space="preserve"> Road</w:t>
            </w:r>
          </w:p>
        </w:tc>
        <w:tc>
          <w:tcPr>
            <w:tcW w:w="2505"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 xml:space="preserve">Quaid e </w:t>
            </w:r>
            <w:proofErr w:type="spellStart"/>
            <w:r w:rsidRPr="00524EDC">
              <w:rPr>
                <w:rFonts w:eastAsia="Times New Roman"/>
                <w:color w:val="000000"/>
              </w:rPr>
              <w:t>AzamChowk</w:t>
            </w:r>
            <w:proofErr w:type="spellEnd"/>
            <w:r w:rsidRPr="00524EDC">
              <w:rPr>
                <w:rFonts w:eastAsia="Times New Roman"/>
                <w:color w:val="000000"/>
              </w:rPr>
              <w:t xml:space="preserve"> to </w:t>
            </w:r>
            <w:proofErr w:type="spellStart"/>
            <w:r w:rsidRPr="00524EDC">
              <w:rPr>
                <w:rFonts w:eastAsia="Times New Roman"/>
                <w:color w:val="000000"/>
              </w:rPr>
              <w:t>Bhatta</w:t>
            </w:r>
            <w:proofErr w:type="spellEnd"/>
            <w:r>
              <w:rPr>
                <w:rFonts w:eastAsia="Times New Roman"/>
                <w:color w:val="000000"/>
              </w:rPr>
              <w:t xml:space="preserve"> </w:t>
            </w:r>
            <w:proofErr w:type="spellStart"/>
            <w:r w:rsidRPr="00524EDC">
              <w:rPr>
                <w:rFonts w:eastAsia="Times New Roman"/>
                <w:color w:val="000000"/>
              </w:rPr>
              <w:t>Shadi</w:t>
            </w:r>
            <w:proofErr w:type="spellEnd"/>
            <w:r w:rsidRPr="00524EDC">
              <w:rPr>
                <w:rFonts w:eastAsia="Times New Roman"/>
                <w:color w:val="000000"/>
              </w:rPr>
              <w:t xml:space="preserve"> Khan</w:t>
            </w:r>
          </w:p>
        </w:tc>
        <w:tc>
          <w:tcPr>
            <w:tcW w:w="434" w:type="pct"/>
            <w:vAlign w:val="center"/>
          </w:tcPr>
          <w:p w:rsidR="001916FD" w:rsidRPr="001916FD" w:rsidRDefault="001916FD" w:rsidP="001916FD">
            <w:pPr>
              <w:spacing w:line="276" w:lineRule="auto"/>
              <w:jc w:val="center"/>
              <w:rPr>
                <w:rFonts w:eastAsia="Times New Roman"/>
                <w:b/>
                <w:bCs/>
                <w:color w:val="000000"/>
              </w:rPr>
            </w:pPr>
            <w:r w:rsidRPr="001916FD">
              <w:rPr>
                <w:rFonts w:eastAsia="Times New Roman"/>
                <w:b/>
                <w:bCs/>
                <w:color w:val="000000"/>
              </w:rPr>
              <w:t>48</w:t>
            </w:r>
          </w:p>
        </w:tc>
        <w:tc>
          <w:tcPr>
            <w:tcW w:w="738" w:type="pct"/>
          </w:tcPr>
          <w:p w:rsidR="001916FD" w:rsidRPr="001916FD" w:rsidRDefault="001916FD" w:rsidP="001916FD">
            <w:pPr>
              <w:jc w:val="center"/>
              <w:rPr>
                <w:rFonts w:eastAsia="Times New Roman"/>
                <w:b/>
                <w:bCs/>
                <w:color w:val="000000"/>
              </w:rPr>
            </w:pPr>
            <w:r>
              <w:rPr>
                <w:rFonts w:eastAsia="Times New Roman"/>
                <w:b/>
                <w:bCs/>
                <w:color w:val="000000"/>
              </w:rPr>
              <w:t xml:space="preserve">Installed </w:t>
            </w:r>
          </w:p>
        </w:tc>
      </w:tr>
      <w:tr w:rsidR="001916FD" w:rsidRPr="00524EDC" w:rsidTr="001916FD">
        <w:trPr>
          <w:trHeight w:hRule="exact" w:val="308"/>
        </w:trPr>
        <w:tc>
          <w:tcPr>
            <w:tcW w:w="376" w:type="pct"/>
            <w:vAlign w:val="center"/>
          </w:tcPr>
          <w:p w:rsidR="001916FD" w:rsidRPr="00524EDC" w:rsidRDefault="001916FD" w:rsidP="001916FD">
            <w:pPr>
              <w:spacing w:line="276" w:lineRule="auto"/>
              <w:jc w:val="center"/>
            </w:pPr>
            <w:r w:rsidRPr="00524EDC">
              <w:t>2</w:t>
            </w:r>
          </w:p>
        </w:tc>
        <w:tc>
          <w:tcPr>
            <w:tcW w:w="947"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Multan Road</w:t>
            </w:r>
          </w:p>
        </w:tc>
        <w:tc>
          <w:tcPr>
            <w:tcW w:w="2505"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Khanewal</w:t>
            </w:r>
            <w:r>
              <w:rPr>
                <w:rFonts w:eastAsia="Times New Roman"/>
                <w:color w:val="000000"/>
              </w:rPr>
              <w:t xml:space="preserve"> </w:t>
            </w:r>
            <w:r w:rsidRPr="00524EDC">
              <w:rPr>
                <w:rFonts w:eastAsia="Times New Roman"/>
                <w:color w:val="000000"/>
              </w:rPr>
              <w:t xml:space="preserve">Chowk to Peer </w:t>
            </w:r>
            <w:proofErr w:type="spellStart"/>
            <w:r w:rsidRPr="00524EDC">
              <w:rPr>
                <w:rFonts w:eastAsia="Times New Roman"/>
                <w:color w:val="000000"/>
              </w:rPr>
              <w:t>Murad</w:t>
            </w:r>
            <w:proofErr w:type="spellEnd"/>
            <w:r w:rsidRPr="00524EDC">
              <w:rPr>
                <w:rFonts w:eastAsia="Times New Roman"/>
                <w:color w:val="000000"/>
              </w:rPr>
              <w:t xml:space="preserve"> Road</w:t>
            </w:r>
          </w:p>
        </w:tc>
        <w:tc>
          <w:tcPr>
            <w:tcW w:w="434" w:type="pct"/>
            <w:vAlign w:val="center"/>
          </w:tcPr>
          <w:p w:rsidR="001916FD" w:rsidRPr="001916FD" w:rsidRDefault="001916FD" w:rsidP="001916FD">
            <w:pPr>
              <w:spacing w:line="276" w:lineRule="auto"/>
              <w:jc w:val="center"/>
              <w:rPr>
                <w:rFonts w:eastAsia="Times New Roman"/>
                <w:b/>
                <w:bCs/>
                <w:color w:val="000000"/>
              </w:rPr>
            </w:pPr>
            <w:r w:rsidRPr="001916FD">
              <w:rPr>
                <w:rFonts w:eastAsia="Times New Roman"/>
                <w:b/>
                <w:bCs/>
                <w:color w:val="000000"/>
              </w:rPr>
              <w:t>50</w:t>
            </w:r>
          </w:p>
        </w:tc>
        <w:tc>
          <w:tcPr>
            <w:tcW w:w="738" w:type="pct"/>
          </w:tcPr>
          <w:p w:rsidR="001916FD" w:rsidRPr="001916FD" w:rsidRDefault="001916FD" w:rsidP="001916FD">
            <w:pPr>
              <w:jc w:val="center"/>
              <w:rPr>
                <w:rFonts w:eastAsia="Times New Roman"/>
                <w:b/>
                <w:bCs/>
                <w:color w:val="000000"/>
              </w:rPr>
            </w:pPr>
            <w:r>
              <w:rPr>
                <w:rFonts w:eastAsia="Times New Roman"/>
                <w:b/>
                <w:bCs/>
                <w:color w:val="000000"/>
              </w:rPr>
              <w:t>Not installed</w:t>
            </w:r>
          </w:p>
        </w:tc>
      </w:tr>
      <w:tr w:rsidR="001916FD" w:rsidRPr="00524EDC" w:rsidTr="001916FD">
        <w:trPr>
          <w:cnfStyle w:val="000000100000" w:firstRow="0" w:lastRow="0" w:firstColumn="0" w:lastColumn="0" w:oddVBand="0" w:evenVBand="0" w:oddHBand="1" w:evenHBand="0" w:firstRowFirstColumn="0" w:firstRowLastColumn="0" w:lastRowFirstColumn="0" w:lastRowLastColumn="0"/>
          <w:trHeight w:hRule="exact" w:val="677"/>
        </w:trPr>
        <w:tc>
          <w:tcPr>
            <w:tcW w:w="376" w:type="pct"/>
            <w:vAlign w:val="center"/>
          </w:tcPr>
          <w:p w:rsidR="001916FD" w:rsidRPr="00524EDC" w:rsidRDefault="001916FD" w:rsidP="001916FD">
            <w:pPr>
              <w:spacing w:line="276" w:lineRule="auto"/>
              <w:jc w:val="center"/>
            </w:pPr>
            <w:r w:rsidRPr="00524EDC">
              <w:t>3</w:t>
            </w:r>
          </w:p>
        </w:tc>
        <w:tc>
          <w:tcPr>
            <w:tcW w:w="947" w:type="pct"/>
            <w:vAlign w:val="center"/>
          </w:tcPr>
          <w:p w:rsidR="001916FD" w:rsidRPr="00524EDC" w:rsidRDefault="001916FD" w:rsidP="00197858">
            <w:pPr>
              <w:spacing w:line="276" w:lineRule="auto"/>
              <w:rPr>
                <w:rFonts w:eastAsia="Times New Roman"/>
                <w:color w:val="000000"/>
              </w:rPr>
            </w:pPr>
            <w:proofErr w:type="spellStart"/>
            <w:r w:rsidRPr="00524EDC">
              <w:rPr>
                <w:rFonts w:eastAsia="Times New Roman"/>
                <w:color w:val="000000"/>
              </w:rPr>
              <w:t>Purana</w:t>
            </w:r>
            <w:proofErr w:type="spellEnd"/>
            <w:r w:rsidRPr="00524EDC">
              <w:rPr>
                <w:rFonts w:eastAsia="Times New Roman"/>
                <w:color w:val="000000"/>
              </w:rPr>
              <w:t xml:space="preserve"> Lorry </w:t>
            </w:r>
            <w:proofErr w:type="spellStart"/>
            <w:r w:rsidRPr="00524EDC">
              <w:rPr>
                <w:rFonts w:eastAsia="Times New Roman"/>
                <w:color w:val="000000"/>
              </w:rPr>
              <w:t>Adda</w:t>
            </w:r>
            <w:proofErr w:type="spellEnd"/>
            <w:r w:rsidRPr="00524EDC">
              <w:rPr>
                <w:rFonts w:eastAsia="Times New Roman"/>
                <w:color w:val="000000"/>
              </w:rPr>
              <w:t xml:space="preserve"> Road</w:t>
            </w:r>
          </w:p>
        </w:tc>
        <w:tc>
          <w:tcPr>
            <w:tcW w:w="2505"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Khanewal</w:t>
            </w:r>
            <w:r>
              <w:rPr>
                <w:rFonts w:eastAsia="Times New Roman"/>
                <w:color w:val="000000"/>
              </w:rPr>
              <w:t xml:space="preserve"> </w:t>
            </w:r>
            <w:r w:rsidRPr="00524EDC">
              <w:rPr>
                <w:rFonts w:eastAsia="Times New Roman"/>
                <w:color w:val="000000"/>
              </w:rPr>
              <w:t>Chowk to V-Chowk</w:t>
            </w:r>
          </w:p>
        </w:tc>
        <w:tc>
          <w:tcPr>
            <w:tcW w:w="434" w:type="pct"/>
            <w:vAlign w:val="center"/>
          </w:tcPr>
          <w:p w:rsidR="001916FD" w:rsidRPr="001916FD" w:rsidRDefault="001916FD" w:rsidP="001916FD">
            <w:pPr>
              <w:spacing w:line="276" w:lineRule="auto"/>
              <w:jc w:val="center"/>
              <w:rPr>
                <w:rFonts w:eastAsia="Times New Roman"/>
                <w:b/>
                <w:bCs/>
                <w:color w:val="000000"/>
              </w:rPr>
            </w:pPr>
            <w:r w:rsidRPr="001916FD">
              <w:rPr>
                <w:rFonts w:eastAsia="Times New Roman"/>
                <w:b/>
                <w:bCs/>
                <w:color w:val="000000"/>
              </w:rPr>
              <w:t>88</w:t>
            </w:r>
          </w:p>
        </w:tc>
        <w:tc>
          <w:tcPr>
            <w:tcW w:w="738" w:type="pct"/>
          </w:tcPr>
          <w:p w:rsidR="001916FD" w:rsidRPr="001916FD" w:rsidRDefault="001916FD" w:rsidP="001916FD">
            <w:pPr>
              <w:jc w:val="center"/>
              <w:rPr>
                <w:rFonts w:eastAsia="Times New Roman"/>
                <w:b/>
                <w:bCs/>
                <w:color w:val="000000"/>
              </w:rPr>
            </w:pPr>
            <w:r>
              <w:rPr>
                <w:rFonts w:eastAsia="Times New Roman"/>
                <w:b/>
                <w:bCs/>
                <w:color w:val="000000"/>
              </w:rPr>
              <w:t>Installed</w:t>
            </w:r>
          </w:p>
        </w:tc>
      </w:tr>
      <w:tr w:rsidR="001916FD" w:rsidRPr="00524EDC" w:rsidTr="001916FD">
        <w:trPr>
          <w:trHeight w:hRule="exact" w:val="299"/>
        </w:trPr>
        <w:tc>
          <w:tcPr>
            <w:tcW w:w="376" w:type="pct"/>
            <w:vAlign w:val="center"/>
          </w:tcPr>
          <w:p w:rsidR="001916FD" w:rsidRPr="00524EDC" w:rsidRDefault="001916FD" w:rsidP="001916FD">
            <w:pPr>
              <w:spacing w:line="276" w:lineRule="auto"/>
              <w:jc w:val="center"/>
            </w:pPr>
            <w:r w:rsidRPr="00524EDC">
              <w:t>4</w:t>
            </w:r>
          </w:p>
        </w:tc>
        <w:tc>
          <w:tcPr>
            <w:tcW w:w="947"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Burewala Road</w:t>
            </w:r>
          </w:p>
        </w:tc>
        <w:tc>
          <w:tcPr>
            <w:tcW w:w="2505"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 xml:space="preserve">V Chowk to new </w:t>
            </w:r>
            <w:proofErr w:type="spellStart"/>
            <w:r w:rsidRPr="00524EDC">
              <w:rPr>
                <w:rFonts w:eastAsia="Times New Roman"/>
                <w:color w:val="000000"/>
              </w:rPr>
              <w:t>SabziMandi</w:t>
            </w:r>
            <w:proofErr w:type="spellEnd"/>
          </w:p>
        </w:tc>
        <w:tc>
          <w:tcPr>
            <w:tcW w:w="434" w:type="pct"/>
            <w:vAlign w:val="center"/>
          </w:tcPr>
          <w:p w:rsidR="001916FD" w:rsidRPr="001916FD" w:rsidRDefault="001916FD" w:rsidP="001916FD">
            <w:pPr>
              <w:spacing w:line="276" w:lineRule="auto"/>
              <w:jc w:val="center"/>
              <w:rPr>
                <w:rFonts w:eastAsia="Times New Roman"/>
                <w:b/>
                <w:bCs/>
                <w:color w:val="000000"/>
              </w:rPr>
            </w:pPr>
            <w:r w:rsidRPr="001916FD">
              <w:rPr>
                <w:rFonts w:eastAsia="Times New Roman"/>
                <w:b/>
                <w:bCs/>
                <w:color w:val="000000"/>
              </w:rPr>
              <w:t>90</w:t>
            </w:r>
          </w:p>
        </w:tc>
        <w:tc>
          <w:tcPr>
            <w:tcW w:w="738" w:type="pct"/>
          </w:tcPr>
          <w:p w:rsidR="001916FD" w:rsidRPr="001916FD" w:rsidRDefault="001916FD" w:rsidP="001916FD">
            <w:pPr>
              <w:jc w:val="center"/>
              <w:rPr>
                <w:rFonts w:eastAsia="Times New Roman"/>
                <w:b/>
                <w:bCs/>
                <w:color w:val="000000"/>
              </w:rPr>
            </w:pPr>
            <w:r>
              <w:rPr>
                <w:rFonts w:eastAsia="Times New Roman"/>
                <w:b/>
                <w:bCs/>
                <w:color w:val="000000"/>
              </w:rPr>
              <w:t>Installed</w:t>
            </w:r>
          </w:p>
        </w:tc>
      </w:tr>
      <w:tr w:rsidR="001916FD" w:rsidRPr="00524EDC" w:rsidTr="001916FD">
        <w:trPr>
          <w:cnfStyle w:val="000000100000" w:firstRow="0" w:lastRow="0" w:firstColumn="0" w:lastColumn="0" w:oddVBand="0" w:evenVBand="0" w:oddHBand="1" w:evenHBand="0" w:firstRowFirstColumn="0" w:firstRowLastColumn="0" w:lastRowFirstColumn="0" w:lastRowLastColumn="0"/>
          <w:trHeight w:hRule="exact" w:val="353"/>
        </w:trPr>
        <w:tc>
          <w:tcPr>
            <w:tcW w:w="376" w:type="pct"/>
            <w:vAlign w:val="center"/>
          </w:tcPr>
          <w:p w:rsidR="001916FD" w:rsidRPr="00524EDC" w:rsidRDefault="001916FD" w:rsidP="001916FD">
            <w:pPr>
              <w:spacing w:line="276" w:lineRule="auto"/>
              <w:jc w:val="center"/>
            </w:pPr>
            <w:r w:rsidRPr="00524EDC">
              <w:t>5</w:t>
            </w:r>
          </w:p>
        </w:tc>
        <w:tc>
          <w:tcPr>
            <w:tcW w:w="947"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Jinnah Road</w:t>
            </w:r>
          </w:p>
        </w:tc>
        <w:tc>
          <w:tcPr>
            <w:tcW w:w="2505" w:type="pct"/>
            <w:vAlign w:val="center"/>
          </w:tcPr>
          <w:p w:rsidR="001916FD" w:rsidRPr="00524EDC" w:rsidRDefault="001916FD" w:rsidP="00197858">
            <w:pPr>
              <w:spacing w:line="276" w:lineRule="auto"/>
              <w:rPr>
                <w:rFonts w:eastAsia="Times New Roman"/>
                <w:color w:val="000000"/>
              </w:rPr>
            </w:pPr>
            <w:r>
              <w:rPr>
                <w:rFonts w:eastAsia="Times New Roman"/>
                <w:color w:val="000000"/>
              </w:rPr>
              <w:t xml:space="preserve">DPO House to Fire Brigade </w:t>
            </w:r>
          </w:p>
        </w:tc>
        <w:tc>
          <w:tcPr>
            <w:tcW w:w="434" w:type="pct"/>
            <w:vAlign w:val="center"/>
          </w:tcPr>
          <w:p w:rsidR="001916FD" w:rsidRPr="001916FD" w:rsidRDefault="001916FD" w:rsidP="001916FD">
            <w:pPr>
              <w:spacing w:line="276" w:lineRule="auto"/>
              <w:jc w:val="center"/>
              <w:rPr>
                <w:rFonts w:eastAsia="Times New Roman"/>
                <w:b/>
                <w:bCs/>
                <w:color w:val="000000"/>
              </w:rPr>
            </w:pPr>
            <w:r w:rsidRPr="001916FD">
              <w:rPr>
                <w:rFonts w:eastAsia="Times New Roman"/>
                <w:b/>
                <w:bCs/>
                <w:color w:val="000000"/>
              </w:rPr>
              <w:t>24</w:t>
            </w:r>
          </w:p>
        </w:tc>
        <w:tc>
          <w:tcPr>
            <w:tcW w:w="738" w:type="pct"/>
          </w:tcPr>
          <w:p w:rsidR="001916FD" w:rsidRPr="001916FD" w:rsidRDefault="001916FD" w:rsidP="001916FD">
            <w:pPr>
              <w:jc w:val="center"/>
              <w:rPr>
                <w:rFonts w:eastAsia="Times New Roman"/>
                <w:b/>
                <w:bCs/>
                <w:color w:val="000000"/>
              </w:rPr>
            </w:pPr>
            <w:r>
              <w:rPr>
                <w:rFonts w:eastAsia="Times New Roman"/>
                <w:b/>
                <w:bCs/>
                <w:color w:val="000000"/>
              </w:rPr>
              <w:t xml:space="preserve">Not installed </w:t>
            </w:r>
          </w:p>
        </w:tc>
      </w:tr>
      <w:tr w:rsidR="001916FD" w:rsidRPr="001548A7" w:rsidTr="001916FD">
        <w:trPr>
          <w:trHeight w:hRule="exact" w:val="362"/>
        </w:trPr>
        <w:tc>
          <w:tcPr>
            <w:tcW w:w="376" w:type="pct"/>
            <w:vAlign w:val="center"/>
          </w:tcPr>
          <w:p w:rsidR="001916FD" w:rsidRPr="00524EDC" w:rsidRDefault="001916FD" w:rsidP="001916FD">
            <w:pPr>
              <w:spacing w:line="276" w:lineRule="auto"/>
              <w:jc w:val="center"/>
            </w:pPr>
            <w:r w:rsidRPr="00524EDC">
              <w:t>6</w:t>
            </w:r>
          </w:p>
        </w:tc>
        <w:tc>
          <w:tcPr>
            <w:tcW w:w="947"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Club Road</w:t>
            </w:r>
          </w:p>
        </w:tc>
        <w:tc>
          <w:tcPr>
            <w:tcW w:w="2505" w:type="pct"/>
            <w:vAlign w:val="center"/>
          </w:tcPr>
          <w:p w:rsidR="001916FD" w:rsidRPr="00524EDC" w:rsidRDefault="001916FD" w:rsidP="00197858">
            <w:pPr>
              <w:spacing w:line="276" w:lineRule="auto"/>
              <w:rPr>
                <w:rFonts w:eastAsia="Times New Roman"/>
                <w:color w:val="000000"/>
              </w:rPr>
            </w:pPr>
            <w:r w:rsidRPr="00524EDC">
              <w:rPr>
                <w:rFonts w:eastAsia="Times New Roman"/>
                <w:color w:val="000000"/>
              </w:rPr>
              <w:t>Quaid-e-Azam</w:t>
            </w:r>
            <w:r>
              <w:rPr>
                <w:rFonts w:eastAsia="Times New Roman"/>
                <w:color w:val="000000"/>
              </w:rPr>
              <w:t xml:space="preserve"> </w:t>
            </w:r>
            <w:r w:rsidRPr="00524EDC">
              <w:rPr>
                <w:rFonts w:eastAsia="Times New Roman"/>
                <w:color w:val="000000"/>
              </w:rPr>
              <w:t xml:space="preserve">Chowk to Masjid </w:t>
            </w:r>
            <w:proofErr w:type="spellStart"/>
            <w:r w:rsidRPr="00524EDC">
              <w:rPr>
                <w:rFonts w:eastAsia="Times New Roman"/>
                <w:color w:val="000000"/>
              </w:rPr>
              <w:t>Baghwali</w:t>
            </w:r>
            <w:proofErr w:type="spellEnd"/>
          </w:p>
        </w:tc>
        <w:tc>
          <w:tcPr>
            <w:tcW w:w="434" w:type="pct"/>
            <w:vAlign w:val="center"/>
          </w:tcPr>
          <w:p w:rsidR="001916FD" w:rsidRPr="001916FD" w:rsidRDefault="001916FD" w:rsidP="001916FD">
            <w:pPr>
              <w:spacing w:line="276" w:lineRule="auto"/>
              <w:jc w:val="center"/>
              <w:rPr>
                <w:rFonts w:eastAsia="Times New Roman"/>
                <w:b/>
                <w:bCs/>
                <w:color w:val="000000"/>
              </w:rPr>
            </w:pPr>
            <w:r w:rsidRPr="001916FD">
              <w:rPr>
                <w:rFonts w:eastAsia="Times New Roman"/>
                <w:b/>
                <w:bCs/>
                <w:color w:val="000000"/>
              </w:rPr>
              <w:t>56</w:t>
            </w:r>
          </w:p>
        </w:tc>
        <w:tc>
          <w:tcPr>
            <w:tcW w:w="738" w:type="pct"/>
          </w:tcPr>
          <w:p w:rsidR="001916FD" w:rsidRPr="001916FD" w:rsidRDefault="001916FD" w:rsidP="001916FD">
            <w:pPr>
              <w:jc w:val="center"/>
              <w:rPr>
                <w:rFonts w:eastAsia="Times New Roman"/>
                <w:b/>
                <w:bCs/>
                <w:color w:val="000000"/>
              </w:rPr>
            </w:pPr>
            <w:r>
              <w:rPr>
                <w:rFonts w:eastAsia="Times New Roman"/>
                <w:b/>
                <w:bCs/>
                <w:color w:val="000000"/>
              </w:rPr>
              <w:t>Not installed</w:t>
            </w:r>
          </w:p>
        </w:tc>
      </w:tr>
    </w:tbl>
    <w:p w:rsidR="00CC3BAA" w:rsidRDefault="00CC3BAA" w:rsidP="0003270F">
      <w:pPr>
        <w:pStyle w:val="Heading3"/>
        <w:numPr>
          <w:ilvl w:val="2"/>
          <w:numId w:val="20"/>
        </w:numPr>
        <w:rPr>
          <w:rFonts w:eastAsia="Times New Roman"/>
        </w:rPr>
      </w:pPr>
      <w:bookmarkStart w:id="38" w:name="_Toc36580959"/>
      <w:r>
        <w:rPr>
          <w:rFonts w:eastAsia="Times New Roman"/>
        </w:rPr>
        <w:t>Wa</w:t>
      </w:r>
      <w:r>
        <w:rPr>
          <w:rFonts w:eastAsia="Times New Roman"/>
          <w:spacing w:val="-1"/>
        </w:rPr>
        <w:t>r</w:t>
      </w:r>
      <w:r>
        <w:rPr>
          <w:rFonts w:eastAsia="Times New Roman"/>
        </w:rPr>
        <w:t>d</w:t>
      </w:r>
      <w:r w:rsidR="001548A7">
        <w:rPr>
          <w:rFonts w:eastAsia="Times New Roman"/>
        </w:rPr>
        <w:t xml:space="preserve"> </w:t>
      </w:r>
      <w:r>
        <w:rPr>
          <w:rFonts w:eastAsia="Times New Roman"/>
          <w:spacing w:val="2"/>
        </w:rPr>
        <w:t>w</w:t>
      </w:r>
      <w:r>
        <w:rPr>
          <w:rFonts w:eastAsia="Times New Roman"/>
        </w:rPr>
        <w:t>ise</w:t>
      </w:r>
      <w:r w:rsidR="001548A7">
        <w:rPr>
          <w:rFonts w:eastAsia="Times New Roman"/>
        </w:rPr>
        <w:t xml:space="preserve"> </w:t>
      </w:r>
      <w:r>
        <w:rPr>
          <w:rFonts w:eastAsia="Times New Roman"/>
          <w:spacing w:val="1"/>
        </w:rPr>
        <w:t>d</w:t>
      </w:r>
      <w:r>
        <w:rPr>
          <w:rFonts w:eastAsia="Times New Roman"/>
          <w:spacing w:val="-1"/>
        </w:rPr>
        <w:t>et</w:t>
      </w:r>
      <w:r>
        <w:rPr>
          <w:rFonts w:eastAsia="Times New Roman"/>
        </w:rPr>
        <w:t>ail of</w:t>
      </w:r>
      <w:r w:rsidR="001548A7">
        <w:rPr>
          <w:rFonts w:eastAsia="Times New Roman"/>
        </w:rPr>
        <w:t xml:space="preserve"> </w:t>
      </w:r>
      <w:r>
        <w:rPr>
          <w:rFonts w:eastAsia="Times New Roman"/>
          <w:spacing w:val="-1"/>
        </w:rPr>
        <w:t>e</w:t>
      </w:r>
      <w:r>
        <w:rPr>
          <w:rFonts w:eastAsia="Times New Roman"/>
        </w:rPr>
        <w:t>xi</w:t>
      </w:r>
      <w:r>
        <w:rPr>
          <w:rFonts w:eastAsia="Times New Roman"/>
          <w:spacing w:val="-2"/>
        </w:rPr>
        <w:t>s</w:t>
      </w:r>
      <w:r>
        <w:rPr>
          <w:rFonts w:eastAsia="Times New Roman"/>
          <w:spacing w:val="-1"/>
        </w:rPr>
        <w:t>t</w:t>
      </w:r>
      <w:r>
        <w:rPr>
          <w:rFonts w:eastAsia="Times New Roman"/>
        </w:rPr>
        <w:t>i</w:t>
      </w:r>
      <w:r>
        <w:rPr>
          <w:rFonts w:eastAsia="Times New Roman"/>
          <w:spacing w:val="1"/>
        </w:rPr>
        <w:t>n</w:t>
      </w:r>
      <w:r>
        <w:rPr>
          <w:rFonts w:eastAsia="Times New Roman"/>
        </w:rPr>
        <w:t>g s</w:t>
      </w:r>
      <w:r>
        <w:rPr>
          <w:rFonts w:eastAsia="Times New Roman"/>
          <w:spacing w:val="-1"/>
        </w:rPr>
        <w:t>tree</w:t>
      </w:r>
      <w:r>
        <w:rPr>
          <w:rFonts w:eastAsia="Times New Roman"/>
        </w:rPr>
        <w:t>tlig</w:t>
      </w:r>
      <w:r>
        <w:rPr>
          <w:rFonts w:eastAsia="Times New Roman"/>
          <w:spacing w:val="1"/>
        </w:rPr>
        <w:t>h</w:t>
      </w:r>
      <w:r>
        <w:rPr>
          <w:rFonts w:eastAsia="Times New Roman"/>
          <w:spacing w:val="-1"/>
        </w:rPr>
        <w:t>t</w:t>
      </w:r>
      <w:r>
        <w:rPr>
          <w:rFonts w:eastAsia="Times New Roman"/>
        </w:rPr>
        <w:t>s</w:t>
      </w:r>
      <w:bookmarkEnd w:id="38"/>
    </w:p>
    <w:p w:rsidR="00CC3BAA" w:rsidRDefault="00CC3BAA" w:rsidP="00CC3BAA">
      <w:pPr>
        <w:spacing w:before="36" w:line="275" w:lineRule="auto"/>
        <w:ind w:left="1180" w:right="42"/>
        <w:rPr>
          <w:rFonts w:eastAsia="Times New Roman"/>
          <w:sz w:val="24"/>
          <w:szCs w:val="24"/>
        </w:rPr>
      </w:pPr>
      <w:r>
        <w:rPr>
          <w:rFonts w:eastAsia="Times New Roman"/>
          <w:sz w:val="24"/>
          <w:szCs w:val="24"/>
        </w:rPr>
        <w:t>En</w:t>
      </w:r>
      <w:r>
        <w:rPr>
          <w:rFonts w:eastAsia="Times New Roman"/>
          <w:spacing w:val="-1"/>
          <w:sz w:val="24"/>
          <w:szCs w:val="24"/>
        </w:rPr>
        <w:t>e</w:t>
      </w:r>
      <w:r>
        <w:rPr>
          <w:rFonts w:eastAsia="Times New Roman"/>
          <w:spacing w:val="2"/>
          <w:sz w:val="24"/>
          <w:szCs w:val="24"/>
        </w:rPr>
        <w:t>rg</w:t>
      </w:r>
      <w:r>
        <w:rPr>
          <w:rFonts w:eastAsia="Times New Roman"/>
          <w:sz w:val="24"/>
          <w:szCs w:val="24"/>
        </w:rPr>
        <w:t>y</w:t>
      </w:r>
      <w:r w:rsidR="001548A7">
        <w:rPr>
          <w:rFonts w:eastAsia="Times New Roman"/>
          <w:sz w:val="24"/>
          <w:szCs w:val="24"/>
        </w:rPr>
        <w:t xml:space="preserve"> </w:t>
      </w:r>
      <w:r>
        <w:rPr>
          <w:rFonts w:eastAsia="Times New Roman"/>
          <w:sz w:val="24"/>
          <w:szCs w:val="24"/>
        </w:rPr>
        <w:t>s</w:t>
      </w:r>
      <w:r>
        <w:rPr>
          <w:rFonts w:eastAsia="Times New Roman"/>
          <w:spacing w:val="-1"/>
          <w:sz w:val="24"/>
          <w:szCs w:val="24"/>
        </w:rPr>
        <w:t>a</w:t>
      </w:r>
      <w:r>
        <w:rPr>
          <w:rFonts w:eastAsia="Times New Roman"/>
          <w:spacing w:val="2"/>
          <w:sz w:val="24"/>
          <w:szCs w:val="24"/>
        </w:rPr>
        <w:t>v</w:t>
      </w:r>
      <w:r>
        <w:rPr>
          <w:rFonts w:eastAsia="Times New Roman"/>
          <w:spacing w:val="-1"/>
          <w:sz w:val="24"/>
          <w:szCs w:val="24"/>
        </w:rPr>
        <w:t>e</w:t>
      </w:r>
      <w:r>
        <w:rPr>
          <w:rFonts w:eastAsia="Times New Roman"/>
          <w:sz w:val="24"/>
          <w:szCs w:val="24"/>
        </w:rPr>
        <w:t xml:space="preserve">r bulbs </w:t>
      </w:r>
      <w:r>
        <w:rPr>
          <w:rFonts w:eastAsia="Times New Roman"/>
          <w:spacing w:val="-1"/>
          <w:sz w:val="24"/>
          <w:szCs w:val="24"/>
        </w:rPr>
        <w:t>a</w:t>
      </w:r>
      <w:r>
        <w:rPr>
          <w:rFonts w:eastAsia="Times New Roman"/>
          <w:spacing w:val="2"/>
          <w:sz w:val="24"/>
          <w:szCs w:val="24"/>
        </w:rPr>
        <w:t>r</w:t>
      </w:r>
      <w:r>
        <w:rPr>
          <w:rFonts w:eastAsia="Times New Roman"/>
          <w:sz w:val="24"/>
          <w:szCs w:val="24"/>
        </w:rPr>
        <w:t>e b</w:t>
      </w:r>
      <w:r>
        <w:rPr>
          <w:rFonts w:eastAsia="Times New Roman"/>
          <w:spacing w:val="-1"/>
          <w:sz w:val="24"/>
          <w:szCs w:val="24"/>
        </w:rPr>
        <w:t>e</w:t>
      </w:r>
      <w:r>
        <w:rPr>
          <w:rFonts w:eastAsia="Times New Roman"/>
          <w:sz w:val="24"/>
          <w:szCs w:val="24"/>
        </w:rPr>
        <w:t>ing u</w:t>
      </w:r>
      <w:r>
        <w:rPr>
          <w:rFonts w:eastAsia="Times New Roman"/>
          <w:spacing w:val="3"/>
          <w:sz w:val="24"/>
          <w:szCs w:val="24"/>
        </w:rPr>
        <w:t>s</w:t>
      </w:r>
      <w:r>
        <w:rPr>
          <w:rFonts w:eastAsia="Times New Roman"/>
          <w:spacing w:val="-1"/>
          <w:sz w:val="24"/>
          <w:szCs w:val="24"/>
        </w:rPr>
        <w:t>e</w:t>
      </w:r>
      <w:r>
        <w:rPr>
          <w:rFonts w:eastAsia="Times New Roman"/>
          <w:sz w:val="24"/>
          <w:szCs w:val="24"/>
        </w:rPr>
        <w:t>d inst</w:t>
      </w:r>
      <w:r>
        <w:rPr>
          <w:rFonts w:eastAsia="Times New Roman"/>
          <w:spacing w:val="-1"/>
          <w:sz w:val="24"/>
          <w:szCs w:val="24"/>
        </w:rPr>
        <w:t>ea</w:t>
      </w:r>
      <w:r>
        <w:rPr>
          <w:rFonts w:eastAsia="Times New Roman"/>
          <w:sz w:val="24"/>
          <w:szCs w:val="24"/>
        </w:rPr>
        <w:t xml:space="preserve">d of </w:t>
      </w:r>
      <w:r>
        <w:rPr>
          <w:rFonts w:eastAsia="Times New Roman"/>
          <w:spacing w:val="-5"/>
          <w:sz w:val="24"/>
          <w:szCs w:val="24"/>
        </w:rPr>
        <w:t>L</w:t>
      </w:r>
      <w:r>
        <w:rPr>
          <w:rFonts w:eastAsia="Times New Roman"/>
          <w:sz w:val="24"/>
          <w:szCs w:val="24"/>
        </w:rPr>
        <w:t xml:space="preserve">ED </w:t>
      </w:r>
      <w:r>
        <w:rPr>
          <w:rFonts w:eastAsia="Times New Roman"/>
          <w:spacing w:val="3"/>
          <w:sz w:val="24"/>
          <w:szCs w:val="24"/>
        </w:rPr>
        <w:t>l</w:t>
      </w:r>
      <w:r>
        <w:rPr>
          <w:rFonts w:eastAsia="Times New Roman"/>
          <w:spacing w:val="-1"/>
          <w:sz w:val="24"/>
          <w:szCs w:val="24"/>
        </w:rPr>
        <w:t>a</w:t>
      </w:r>
      <w:r>
        <w:rPr>
          <w:rFonts w:eastAsia="Times New Roman"/>
          <w:sz w:val="24"/>
          <w:szCs w:val="24"/>
        </w:rPr>
        <w:t>mps whi</w:t>
      </w:r>
      <w:r>
        <w:rPr>
          <w:rFonts w:eastAsia="Times New Roman"/>
          <w:spacing w:val="-1"/>
          <w:sz w:val="24"/>
          <w:szCs w:val="24"/>
        </w:rPr>
        <w:t>c</w:t>
      </w:r>
      <w:r>
        <w:rPr>
          <w:rFonts w:eastAsia="Times New Roman"/>
          <w:sz w:val="24"/>
          <w:szCs w:val="24"/>
        </w:rPr>
        <w:t xml:space="preserve">h </w:t>
      </w:r>
      <w:r>
        <w:rPr>
          <w:rFonts w:eastAsia="Times New Roman"/>
          <w:spacing w:val="-1"/>
          <w:sz w:val="24"/>
          <w:szCs w:val="24"/>
        </w:rPr>
        <w:t>a</w:t>
      </w:r>
      <w:r>
        <w:rPr>
          <w:rFonts w:eastAsia="Times New Roman"/>
          <w:spacing w:val="2"/>
          <w:sz w:val="24"/>
          <w:szCs w:val="24"/>
        </w:rPr>
        <w:t>r</w:t>
      </w:r>
      <w:r>
        <w:rPr>
          <w:rFonts w:eastAsia="Times New Roman"/>
          <w:sz w:val="24"/>
          <w:szCs w:val="24"/>
        </w:rPr>
        <w:t xml:space="preserve">e </w:t>
      </w:r>
      <w:r>
        <w:rPr>
          <w:rFonts w:eastAsia="Times New Roman"/>
          <w:spacing w:val="-1"/>
          <w:sz w:val="24"/>
          <w:szCs w:val="24"/>
        </w:rPr>
        <w:t>f</w:t>
      </w:r>
      <w:r>
        <w:rPr>
          <w:rFonts w:eastAsia="Times New Roman"/>
          <w:sz w:val="24"/>
          <w:szCs w:val="24"/>
        </w:rPr>
        <w:t>ul</w:t>
      </w:r>
      <w:r>
        <w:rPr>
          <w:rFonts w:eastAsia="Times New Roman"/>
          <w:spacing w:val="-1"/>
          <w:sz w:val="24"/>
          <w:szCs w:val="24"/>
        </w:rPr>
        <w:t>f</w:t>
      </w:r>
      <w:r>
        <w:rPr>
          <w:rFonts w:eastAsia="Times New Roman"/>
          <w:sz w:val="24"/>
          <w:szCs w:val="24"/>
        </w:rPr>
        <w:t xml:space="preserve">illing the </w:t>
      </w:r>
      <w:r>
        <w:rPr>
          <w:rFonts w:eastAsia="Times New Roman"/>
          <w:spacing w:val="-1"/>
          <w:sz w:val="24"/>
          <w:szCs w:val="24"/>
        </w:rPr>
        <w:t>re</w:t>
      </w:r>
      <w:r>
        <w:rPr>
          <w:rFonts w:eastAsia="Times New Roman"/>
          <w:sz w:val="24"/>
          <w:szCs w:val="24"/>
        </w:rPr>
        <w:t>qui</w:t>
      </w:r>
      <w:r>
        <w:rPr>
          <w:rFonts w:eastAsia="Times New Roman"/>
          <w:spacing w:val="-1"/>
          <w:sz w:val="24"/>
          <w:szCs w:val="24"/>
        </w:rPr>
        <w:t>re</w:t>
      </w:r>
      <w:r>
        <w:rPr>
          <w:rFonts w:eastAsia="Times New Roman"/>
          <w:sz w:val="24"/>
          <w:szCs w:val="24"/>
        </w:rPr>
        <w:t>m</w:t>
      </w:r>
      <w:r>
        <w:rPr>
          <w:rFonts w:eastAsia="Times New Roman"/>
          <w:spacing w:val="-1"/>
          <w:sz w:val="24"/>
          <w:szCs w:val="24"/>
        </w:rPr>
        <w:t>e</w:t>
      </w:r>
      <w:r>
        <w:rPr>
          <w:rFonts w:eastAsia="Times New Roman"/>
          <w:sz w:val="24"/>
          <w:szCs w:val="24"/>
        </w:rPr>
        <w:t>nts in di</w:t>
      </w:r>
      <w:r>
        <w:rPr>
          <w:rFonts w:eastAsia="Times New Roman"/>
          <w:spacing w:val="-1"/>
          <w:sz w:val="24"/>
          <w:szCs w:val="24"/>
        </w:rPr>
        <w:t>f</w:t>
      </w:r>
      <w:r>
        <w:rPr>
          <w:rFonts w:eastAsia="Times New Roman"/>
          <w:spacing w:val="2"/>
          <w:sz w:val="24"/>
          <w:szCs w:val="24"/>
        </w:rPr>
        <w:t>f</w:t>
      </w:r>
      <w:r>
        <w:rPr>
          <w:rFonts w:eastAsia="Times New Roman"/>
          <w:spacing w:val="-1"/>
          <w:sz w:val="24"/>
          <w:szCs w:val="24"/>
        </w:rPr>
        <w:t>ere</w:t>
      </w:r>
      <w:r>
        <w:rPr>
          <w:rFonts w:eastAsia="Times New Roman"/>
          <w:sz w:val="24"/>
          <w:szCs w:val="24"/>
        </w:rPr>
        <w:t>nt</w:t>
      </w:r>
      <w:r w:rsidR="00CF4DCB">
        <w:rPr>
          <w:rFonts w:eastAsia="Times New Roman"/>
          <w:sz w:val="24"/>
          <w:szCs w:val="24"/>
        </w:rPr>
        <w:t xml:space="preserve"> </w:t>
      </w:r>
      <w:proofErr w:type="spellStart"/>
      <w:r>
        <w:rPr>
          <w:rFonts w:eastAsia="Times New Roman"/>
          <w:sz w:val="24"/>
          <w:szCs w:val="24"/>
        </w:rPr>
        <w:t>Moh</w:t>
      </w:r>
      <w:r>
        <w:rPr>
          <w:rFonts w:eastAsia="Times New Roman"/>
          <w:spacing w:val="-1"/>
          <w:sz w:val="24"/>
          <w:szCs w:val="24"/>
        </w:rPr>
        <w:t>a</w:t>
      </w:r>
      <w:r>
        <w:rPr>
          <w:rFonts w:eastAsia="Times New Roman"/>
          <w:sz w:val="24"/>
          <w:szCs w:val="24"/>
        </w:rPr>
        <w:t>ll</w:t>
      </w:r>
      <w:r>
        <w:rPr>
          <w:rFonts w:eastAsia="Times New Roman"/>
          <w:spacing w:val="-1"/>
          <w:sz w:val="24"/>
          <w:szCs w:val="24"/>
        </w:rPr>
        <w:t>a</w:t>
      </w:r>
      <w:r>
        <w:rPr>
          <w:rFonts w:eastAsia="Times New Roman"/>
          <w:sz w:val="24"/>
          <w:szCs w:val="24"/>
        </w:rPr>
        <w:t>s</w:t>
      </w:r>
      <w:proofErr w:type="spellEnd"/>
      <w:r>
        <w:rPr>
          <w:rFonts w:eastAsia="Times New Roman"/>
          <w:sz w:val="24"/>
          <w:szCs w:val="24"/>
        </w:rPr>
        <w:t>.</w:t>
      </w:r>
    </w:p>
    <w:p w:rsidR="00B01F17" w:rsidRDefault="00B01F17" w:rsidP="00CC3BAA">
      <w:pPr>
        <w:spacing w:before="36" w:line="275" w:lineRule="auto"/>
        <w:ind w:left="1180" w:right="42"/>
        <w:rPr>
          <w:rFonts w:eastAsia="Times New Roman"/>
          <w:sz w:val="24"/>
          <w:szCs w:val="24"/>
        </w:rPr>
      </w:pPr>
    </w:p>
    <w:p w:rsidR="00B01F17" w:rsidRDefault="00B01F17" w:rsidP="00CC3BAA">
      <w:pPr>
        <w:spacing w:before="36" w:line="275" w:lineRule="auto"/>
        <w:ind w:left="1180" w:right="42"/>
        <w:rPr>
          <w:rFonts w:eastAsia="Times New Roman"/>
          <w:sz w:val="24"/>
          <w:szCs w:val="24"/>
        </w:rPr>
      </w:pPr>
    </w:p>
    <w:p w:rsidR="00B01F17" w:rsidRDefault="00B01F17" w:rsidP="00CC3BAA">
      <w:pPr>
        <w:spacing w:before="36" w:line="275" w:lineRule="auto"/>
        <w:ind w:left="1180" w:right="42"/>
        <w:rPr>
          <w:rFonts w:eastAsia="Times New Roman"/>
          <w:sz w:val="24"/>
          <w:szCs w:val="24"/>
        </w:rPr>
      </w:pPr>
    </w:p>
    <w:tbl>
      <w:tblPr>
        <w:tblW w:w="5000" w:type="pct"/>
        <w:tblCellMar>
          <w:left w:w="0" w:type="dxa"/>
          <w:right w:w="0" w:type="dxa"/>
        </w:tblCellMar>
        <w:tblLook w:val="01E0" w:firstRow="1" w:lastRow="1" w:firstColumn="1" w:lastColumn="1" w:noHBand="0" w:noVBand="0"/>
      </w:tblPr>
      <w:tblGrid>
        <w:gridCol w:w="694"/>
        <w:gridCol w:w="2928"/>
        <w:gridCol w:w="1030"/>
        <w:gridCol w:w="1140"/>
        <w:gridCol w:w="790"/>
        <w:gridCol w:w="1231"/>
        <w:gridCol w:w="1224"/>
      </w:tblGrid>
      <w:tr w:rsidR="00D132FE" w:rsidRPr="00D0436A" w:rsidTr="00D0436A">
        <w:trPr>
          <w:trHeight w:hRule="exact" w:val="307"/>
        </w:trPr>
        <w:tc>
          <w:tcPr>
            <w:tcW w:w="384" w:type="pct"/>
            <w:vMerge w:val="restart"/>
            <w:tcBorders>
              <w:top w:val="single" w:sz="4" w:space="0" w:color="000000"/>
              <w:left w:val="single" w:sz="4" w:space="0" w:color="000000"/>
              <w:right w:val="single" w:sz="4" w:space="0" w:color="000000"/>
            </w:tcBorders>
            <w:shd w:val="clear" w:color="auto" w:fill="auto"/>
            <w:vAlign w:val="center"/>
          </w:tcPr>
          <w:p w:rsidR="00D132FE" w:rsidRPr="00D0436A" w:rsidRDefault="00D132FE" w:rsidP="00197858">
            <w:pPr>
              <w:jc w:val="center"/>
              <w:rPr>
                <w:rFonts w:eastAsia="Times New Roman"/>
                <w:b/>
                <w:bCs/>
                <w:color w:val="000000"/>
              </w:rPr>
            </w:pPr>
            <w:r w:rsidRPr="00D0436A">
              <w:rPr>
                <w:rFonts w:eastAsia="Times New Roman"/>
                <w:b/>
                <w:bCs/>
                <w:color w:val="000000"/>
              </w:rPr>
              <w:lastRenderedPageBreak/>
              <w:t>Ward No</w:t>
            </w:r>
          </w:p>
        </w:tc>
        <w:tc>
          <w:tcPr>
            <w:tcW w:w="1620" w:type="pct"/>
            <w:vMerge w:val="restart"/>
            <w:tcBorders>
              <w:top w:val="single" w:sz="4" w:space="0" w:color="000000"/>
              <w:left w:val="single" w:sz="4" w:space="0" w:color="000000"/>
              <w:right w:val="single" w:sz="4" w:space="0" w:color="000000"/>
            </w:tcBorders>
            <w:shd w:val="clear" w:color="auto" w:fill="auto"/>
            <w:vAlign w:val="center"/>
          </w:tcPr>
          <w:p w:rsidR="00D132FE" w:rsidRPr="00D0436A" w:rsidRDefault="00D132FE" w:rsidP="00197858">
            <w:pPr>
              <w:jc w:val="center"/>
              <w:rPr>
                <w:rFonts w:eastAsia="Times New Roman"/>
                <w:b/>
                <w:bCs/>
                <w:color w:val="000000"/>
              </w:rPr>
            </w:pPr>
            <w:r w:rsidRPr="00D0436A">
              <w:rPr>
                <w:rFonts w:eastAsia="Times New Roman"/>
                <w:b/>
                <w:bCs/>
                <w:color w:val="000000"/>
              </w:rPr>
              <w:t>Area</w:t>
            </w:r>
          </w:p>
        </w:tc>
        <w:tc>
          <w:tcPr>
            <w:tcW w:w="12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2FE" w:rsidRPr="00D0436A" w:rsidRDefault="00D132FE" w:rsidP="00197858">
            <w:pPr>
              <w:jc w:val="center"/>
              <w:rPr>
                <w:rFonts w:eastAsia="Times New Roman"/>
                <w:b/>
                <w:bCs/>
                <w:color w:val="000000"/>
              </w:rPr>
            </w:pPr>
            <w:r w:rsidRPr="00D0436A">
              <w:rPr>
                <w:rFonts w:eastAsia="Times New Roman"/>
                <w:b/>
                <w:bCs/>
                <w:color w:val="000000"/>
              </w:rPr>
              <w:t>Type of light</w:t>
            </w:r>
          </w:p>
        </w:tc>
        <w:tc>
          <w:tcPr>
            <w:tcW w:w="437" w:type="pct"/>
            <w:vMerge w:val="restart"/>
            <w:tcBorders>
              <w:top w:val="single" w:sz="4" w:space="0" w:color="000000"/>
              <w:left w:val="single" w:sz="4" w:space="0" w:color="000000"/>
              <w:right w:val="single" w:sz="4" w:space="0" w:color="000000"/>
            </w:tcBorders>
            <w:shd w:val="clear" w:color="auto" w:fill="auto"/>
            <w:vAlign w:val="center"/>
          </w:tcPr>
          <w:p w:rsidR="00D132FE" w:rsidRPr="00D0436A" w:rsidRDefault="00D132FE" w:rsidP="00197858">
            <w:pPr>
              <w:jc w:val="center"/>
              <w:rPr>
                <w:rFonts w:eastAsia="Times New Roman"/>
                <w:b/>
                <w:bCs/>
                <w:color w:val="000000"/>
              </w:rPr>
            </w:pPr>
            <w:r w:rsidRPr="00D0436A">
              <w:rPr>
                <w:rFonts w:eastAsia="Times New Roman"/>
                <w:b/>
                <w:bCs/>
                <w:color w:val="000000"/>
              </w:rPr>
              <w:t>Total</w:t>
            </w:r>
          </w:p>
        </w:tc>
        <w:tc>
          <w:tcPr>
            <w:tcW w:w="681" w:type="pct"/>
            <w:vMerge w:val="restart"/>
            <w:tcBorders>
              <w:top w:val="single" w:sz="4" w:space="0" w:color="000000"/>
              <w:left w:val="single" w:sz="4" w:space="0" w:color="000000"/>
              <w:right w:val="single" w:sz="4" w:space="0" w:color="000000"/>
            </w:tcBorders>
            <w:shd w:val="clear" w:color="auto" w:fill="auto"/>
            <w:vAlign w:val="center"/>
          </w:tcPr>
          <w:p w:rsidR="00D132FE" w:rsidRPr="00D0436A" w:rsidRDefault="00D132FE" w:rsidP="00197858">
            <w:pPr>
              <w:jc w:val="center"/>
              <w:rPr>
                <w:rFonts w:eastAsia="Times New Roman"/>
                <w:b/>
                <w:bCs/>
                <w:color w:val="000000"/>
              </w:rPr>
            </w:pPr>
            <w:r w:rsidRPr="00D0436A">
              <w:rPr>
                <w:rFonts w:eastAsia="Times New Roman"/>
                <w:b/>
                <w:bCs/>
                <w:color w:val="000000"/>
              </w:rPr>
              <w:t>Operational Status</w:t>
            </w:r>
          </w:p>
        </w:tc>
        <w:tc>
          <w:tcPr>
            <w:tcW w:w="677" w:type="pct"/>
            <w:vMerge w:val="restart"/>
            <w:tcBorders>
              <w:top w:val="single" w:sz="4" w:space="0" w:color="000000"/>
              <w:left w:val="single" w:sz="4" w:space="0" w:color="000000"/>
              <w:right w:val="single" w:sz="4" w:space="0" w:color="000000"/>
            </w:tcBorders>
            <w:shd w:val="clear" w:color="auto" w:fill="auto"/>
            <w:vAlign w:val="center"/>
          </w:tcPr>
          <w:p w:rsidR="00D132FE" w:rsidRPr="00D0436A" w:rsidRDefault="00D132FE" w:rsidP="00197858">
            <w:pPr>
              <w:jc w:val="center"/>
              <w:rPr>
                <w:rFonts w:eastAsia="Times New Roman"/>
                <w:b/>
                <w:bCs/>
                <w:color w:val="000000"/>
              </w:rPr>
            </w:pPr>
            <w:r w:rsidRPr="00D0436A">
              <w:rPr>
                <w:rFonts w:eastAsia="Times New Roman"/>
                <w:b/>
                <w:bCs/>
                <w:color w:val="000000"/>
              </w:rPr>
              <w:t>Pole type used</w:t>
            </w:r>
          </w:p>
        </w:tc>
      </w:tr>
      <w:tr w:rsidR="00D132FE" w:rsidRPr="00D0436A" w:rsidTr="00B01F17">
        <w:trPr>
          <w:trHeight w:hRule="exact" w:val="955"/>
        </w:trPr>
        <w:tc>
          <w:tcPr>
            <w:tcW w:w="384" w:type="pct"/>
            <w:vMerge/>
            <w:tcBorders>
              <w:left w:val="single" w:sz="4" w:space="0" w:color="000000"/>
              <w:bottom w:val="single" w:sz="4" w:space="0" w:color="000000"/>
              <w:right w:val="single" w:sz="4" w:space="0" w:color="000000"/>
            </w:tcBorders>
            <w:shd w:val="clear" w:color="auto" w:fill="auto"/>
            <w:vAlign w:val="center"/>
          </w:tcPr>
          <w:p w:rsidR="00D132FE" w:rsidRPr="00D0436A" w:rsidRDefault="00D132FE" w:rsidP="00197858">
            <w:pPr>
              <w:rPr>
                <w:rFonts w:eastAsia="Times New Roman"/>
                <w:b/>
                <w:bCs/>
                <w:color w:val="000000"/>
              </w:rPr>
            </w:pPr>
          </w:p>
        </w:tc>
        <w:tc>
          <w:tcPr>
            <w:tcW w:w="1620" w:type="pct"/>
            <w:vMerge/>
            <w:tcBorders>
              <w:left w:val="single" w:sz="4" w:space="0" w:color="000000"/>
              <w:bottom w:val="single" w:sz="4" w:space="0" w:color="000000"/>
              <w:right w:val="single" w:sz="4" w:space="0" w:color="000000"/>
            </w:tcBorders>
            <w:shd w:val="clear" w:color="auto" w:fill="auto"/>
            <w:vAlign w:val="center"/>
          </w:tcPr>
          <w:p w:rsidR="00D132FE" w:rsidRPr="00D0436A" w:rsidRDefault="00D132FE" w:rsidP="00197858">
            <w:pPr>
              <w:rPr>
                <w:rFonts w:eastAsia="Times New Roman"/>
                <w:b/>
                <w:bCs/>
                <w:color w:val="000000"/>
              </w:rPr>
            </w:pP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32FE" w:rsidRPr="00D0436A" w:rsidRDefault="00D132FE" w:rsidP="00197858">
            <w:pPr>
              <w:jc w:val="center"/>
              <w:rPr>
                <w:rFonts w:eastAsia="Times New Roman"/>
                <w:b/>
                <w:bCs/>
                <w:color w:val="000000"/>
              </w:rPr>
            </w:pPr>
            <w:r w:rsidRPr="00D0436A">
              <w:rPr>
                <w:rFonts w:eastAsia="Times New Roman"/>
                <w:b/>
                <w:bCs/>
                <w:color w:val="000000"/>
              </w:rPr>
              <w:t xml:space="preserve">LED Bulb (30 Watt) </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32FE" w:rsidRPr="00D0436A" w:rsidRDefault="0037405A" w:rsidP="0037405A">
            <w:pPr>
              <w:jc w:val="center"/>
              <w:rPr>
                <w:rFonts w:eastAsia="Times New Roman"/>
                <w:b/>
                <w:bCs/>
                <w:color w:val="000000"/>
              </w:rPr>
            </w:pPr>
            <w:r>
              <w:rPr>
                <w:rFonts w:eastAsia="Times New Roman"/>
                <w:b/>
                <w:bCs/>
                <w:color w:val="000000"/>
              </w:rPr>
              <w:t>LED</w:t>
            </w:r>
            <w:r w:rsidR="00D132FE" w:rsidRPr="00D0436A">
              <w:rPr>
                <w:rFonts w:eastAsia="Times New Roman"/>
                <w:b/>
                <w:bCs/>
                <w:color w:val="000000"/>
              </w:rPr>
              <w:t xml:space="preserve"> </w:t>
            </w:r>
            <w:r>
              <w:rPr>
                <w:rFonts w:eastAsia="Times New Roman"/>
                <w:b/>
                <w:bCs/>
                <w:color w:val="000000"/>
              </w:rPr>
              <w:t>12,20,</w:t>
            </w:r>
            <w:r w:rsidR="00D132FE" w:rsidRPr="00D0436A">
              <w:rPr>
                <w:rFonts w:eastAsia="Times New Roman"/>
                <w:b/>
                <w:bCs/>
                <w:color w:val="000000"/>
              </w:rPr>
              <w:t>24 Watt</w:t>
            </w:r>
          </w:p>
        </w:tc>
        <w:tc>
          <w:tcPr>
            <w:tcW w:w="437" w:type="pct"/>
            <w:vMerge/>
            <w:tcBorders>
              <w:left w:val="single" w:sz="4" w:space="0" w:color="000000"/>
              <w:bottom w:val="single" w:sz="4" w:space="0" w:color="000000"/>
              <w:right w:val="single" w:sz="4" w:space="0" w:color="000000"/>
            </w:tcBorders>
            <w:shd w:val="clear" w:color="auto" w:fill="auto"/>
            <w:vAlign w:val="center"/>
          </w:tcPr>
          <w:p w:rsidR="00D132FE" w:rsidRPr="00D0436A" w:rsidRDefault="00D132FE" w:rsidP="00197858">
            <w:pPr>
              <w:rPr>
                <w:rFonts w:eastAsia="Times New Roman"/>
                <w:b/>
                <w:bCs/>
                <w:color w:val="000000"/>
              </w:rPr>
            </w:pPr>
          </w:p>
        </w:tc>
        <w:tc>
          <w:tcPr>
            <w:tcW w:w="681" w:type="pct"/>
            <w:vMerge/>
            <w:tcBorders>
              <w:left w:val="single" w:sz="4" w:space="0" w:color="000000"/>
              <w:bottom w:val="single" w:sz="4" w:space="0" w:color="000000"/>
              <w:right w:val="single" w:sz="4" w:space="0" w:color="000000"/>
            </w:tcBorders>
            <w:shd w:val="clear" w:color="auto" w:fill="auto"/>
            <w:vAlign w:val="center"/>
          </w:tcPr>
          <w:p w:rsidR="00D132FE" w:rsidRPr="00D0436A" w:rsidRDefault="00D132FE" w:rsidP="00197858">
            <w:pPr>
              <w:rPr>
                <w:rFonts w:eastAsia="Times New Roman"/>
                <w:b/>
                <w:bCs/>
                <w:color w:val="000000"/>
              </w:rPr>
            </w:pPr>
          </w:p>
        </w:tc>
        <w:tc>
          <w:tcPr>
            <w:tcW w:w="677" w:type="pct"/>
            <w:vMerge/>
            <w:tcBorders>
              <w:left w:val="single" w:sz="4" w:space="0" w:color="000000"/>
              <w:bottom w:val="single" w:sz="4" w:space="0" w:color="000000"/>
              <w:right w:val="single" w:sz="4" w:space="0" w:color="000000"/>
            </w:tcBorders>
            <w:shd w:val="clear" w:color="auto" w:fill="auto"/>
            <w:vAlign w:val="center"/>
          </w:tcPr>
          <w:p w:rsidR="00D132FE" w:rsidRPr="00D0436A" w:rsidRDefault="00D132FE" w:rsidP="00197858">
            <w:pPr>
              <w:rPr>
                <w:rFonts w:eastAsia="Times New Roman"/>
                <w:b/>
                <w:bCs/>
                <w:color w:val="000000"/>
              </w:rPr>
            </w:pPr>
          </w:p>
        </w:tc>
      </w:tr>
      <w:tr w:rsidR="00FE0538" w:rsidRPr="00D0436A" w:rsidTr="00D0436A">
        <w:trPr>
          <w:trHeight w:hRule="exact" w:val="55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Chak</w:t>
            </w:r>
            <w:proofErr w:type="spellEnd"/>
            <w:r w:rsidRPr="00D0436A">
              <w:rPr>
                <w:rFonts w:eastAsia="Times New Roman"/>
                <w:color w:val="000000"/>
              </w:rPr>
              <w:t xml:space="preserve"> No/11, Girls School </w:t>
            </w:r>
            <w:proofErr w:type="spellStart"/>
            <w:r w:rsidRPr="00D0436A">
              <w:rPr>
                <w:rFonts w:eastAsia="Times New Roman"/>
                <w:color w:val="000000"/>
              </w:rPr>
              <w:t>Makkah</w:t>
            </w:r>
            <w:proofErr w:type="spellEnd"/>
            <w:r w:rsidRPr="00D0436A">
              <w:rPr>
                <w:rFonts w:eastAsia="Times New Roman"/>
                <w:color w:val="000000"/>
              </w:rPr>
              <w:t xml:space="preserve"> Town</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17</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8</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5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2</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QariLatifwalaMohala</w:t>
            </w:r>
            <w:proofErr w:type="spellEnd"/>
            <w:r w:rsidRPr="00D0436A">
              <w:rPr>
                <w:rFonts w:eastAsia="Times New Roman"/>
                <w:color w:val="000000"/>
              </w:rPr>
              <w:t xml:space="preserve">, </w:t>
            </w:r>
            <w:proofErr w:type="spellStart"/>
            <w:r w:rsidRPr="00D0436A">
              <w:rPr>
                <w:rFonts w:eastAsia="Times New Roman"/>
                <w:color w:val="000000"/>
              </w:rPr>
              <w:t>MuhammadiBaikri</w:t>
            </w:r>
            <w:proofErr w:type="spellEnd"/>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15</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50</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27</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343"/>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3</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Katholik</w:t>
            </w:r>
            <w:proofErr w:type="spellEnd"/>
            <w:r w:rsidRPr="00D0436A">
              <w:rPr>
                <w:rFonts w:eastAsia="Times New Roman"/>
                <w:color w:val="000000"/>
              </w:rPr>
              <w:t xml:space="preserve"> church road </w:t>
            </w:r>
            <w:proofErr w:type="spellStart"/>
            <w:r w:rsidRPr="00D0436A">
              <w:rPr>
                <w:rFonts w:eastAsia="Times New Roman"/>
                <w:color w:val="000000"/>
              </w:rPr>
              <w:t>murtazaabadMohallahJogian</w:t>
            </w:r>
            <w:proofErr w:type="spellEnd"/>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12</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32</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12</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5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4</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 xml:space="preserve">Baba Pan Shop, </w:t>
            </w:r>
            <w:proofErr w:type="spellStart"/>
            <w:r w:rsidRPr="00D0436A">
              <w:rPr>
                <w:rFonts w:eastAsia="Times New Roman"/>
                <w:color w:val="000000"/>
              </w:rPr>
              <w:t>MohallahShamsh</w:t>
            </w:r>
            <w:proofErr w:type="spellEnd"/>
            <w:r w:rsidRPr="00D0436A">
              <w:rPr>
                <w:rFonts w:eastAsia="Times New Roman"/>
                <w:color w:val="000000"/>
              </w:rPr>
              <w:t xml:space="preserve"> Masjid </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18</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48</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24</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41"/>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5</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MohallahRana</w:t>
            </w:r>
            <w:proofErr w:type="spellEnd"/>
            <w:r w:rsidRPr="00D0436A">
              <w:rPr>
                <w:rFonts w:eastAsia="Times New Roman"/>
                <w:color w:val="000000"/>
              </w:rPr>
              <w:t xml:space="preserve"> Shah Muhammad, old </w:t>
            </w:r>
            <w:proofErr w:type="spellStart"/>
            <w:r w:rsidRPr="00D0436A">
              <w:rPr>
                <w:rFonts w:eastAsia="Times New Roman"/>
                <w:color w:val="000000"/>
              </w:rPr>
              <w:t>LorriAdda</w:t>
            </w:r>
            <w:proofErr w:type="spellEnd"/>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23</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78</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37</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41"/>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6</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Madina</w:t>
            </w:r>
            <w:proofErr w:type="spellEnd"/>
            <w:r w:rsidRPr="00D0436A">
              <w:rPr>
                <w:rFonts w:eastAsia="Times New Roman"/>
                <w:color w:val="000000"/>
              </w:rPr>
              <w:t xml:space="preserve"> Hospital Road, Changer </w:t>
            </w:r>
            <w:proofErr w:type="spellStart"/>
            <w:r w:rsidRPr="00D0436A">
              <w:rPr>
                <w:rFonts w:eastAsia="Times New Roman"/>
                <w:color w:val="000000"/>
              </w:rPr>
              <w:t>Mohallah</w:t>
            </w:r>
            <w:proofErr w:type="spellEnd"/>
            <w:r w:rsidRPr="00D0436A">
              <w:rPr>
                <w:rFonts w:eastAsia="Times New Roman"/>
                <w:color w:val="000000"/>
              </w:rPr>
              <w:t xml:space="preserve">, </w:t>
            </w:r>
            <w:proofErr w:type="spellStart"/>
            <w:r w:rsidRPr="00D0436A">
              <w:rPr>
                <w:rFonts w:eastAsia="Times New Roman"/>
                <w:color w:val="000000"/>
              </w:rPr>
              <w:t>OunchaMohallah</w:t>
            </w:r>
            <w:proofErr w:type="spellEnd"/>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10</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40</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16</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32"/>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7</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BastiKhjoorwali</w:t>
            </w:r>
            <w:proofErr w:type="spellEnd"/>
            <w:r w:rsidRPr="00D0436A">
              <w:rPr>
                <w:rFonts w:eastAsia="Times New Roman"/>
                <w:color w:val="000000"/>
              </w:rPr>
              <w:t xml:space="preserve">, Masjid </w:t>
            </w:r>
            <w:proofErr w:type="spellStart"/>
            <w:r w:rsidRPr="00D0436A">
              <w:rPr>
                <w:rFonts w:eastAsia="Times New Roman"/>
                <w:color w:val="000000"/>
              </w:rPr>
              <w:t>ZakiShaha</w:t>
            </w:r>
            <w:proofErr w:type="spellEnd"/>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22</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60</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35</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32"/>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8</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AndroonKachari</w:t>
            </w:r>
            <w:proofErr w:type="spellEnd"/>
            <w:r w:rsidRPr="00D0436A">
              <w:rPr>
                <w:rFonts w:eastAsia="Times New Roman"/>
                <w:color w:val="000000"/>
              </w:rPr>
              <w:t xml:space="preserve"> Road, </w:t>
            </w:r>
            <w:proofErr w:type="spellStart"/>
            <w:r w:rsidRPr="00D0436A">
              <w:rPr>
                <w:rFonts w:eastAsia="Times New Roman"/>
                <w:color w:val="000000"/>
              </w:rPr>
              <w:t>lalazar</w:t>
            </w:r>
            <w:proofErr w:type="spellEnd"/>
            <w:r w:rsidRPr="00D0436A">
              <w:rPr>
                <w:rFonts w:eastAsia="Times New Roman"/>
                <w:color w:val="000000"/>
              </w:rPr>
              <w:t xml:space="preserve"> colony</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11</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31</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15</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9</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 xml:space="preserve">Anwar </w:t>
            </w:r>
            <w:proofErr w:type="spellStart"/>
            <w:r w:rsidRPr="00D0436A">
              <w:rPr>
                <w:rFonts w:eastAsia="Times New Roman"/>
                <w:color w:val="000000"/>
              </w:rPr>
              <w:t>abad</w:t>
            </w:r>
            <w:proofErr w:type="spellEnd"/>
            <w:r w:rsidRPr="00D0436A">
              <w:rPr>
                <w:rFonts w:eastAsia="Times New Roman"/>
                <w:color w:val="000000"/>
              </w:rPr>
              <w:t>, Muslim Town</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22</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56</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27</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622"/>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10</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Rizwan</w:t>
            </w:r>
            <w:proofErr w:type="spellEnd"/>
            <w:r w:rsidRPr="00D0436A">
              <w:rPr>
                <w:rFonts w:eastAsia="Times New Roman"/>
                <w:color w:val="000000"/>
              </w:rPr>
              <w:t xml:space="preserve"> Colony, Tariq bin </w:t>
            </w:r>
            <w:proofErr w:type="spellStart"/>
            <w:r w:rsidRPr="00D0436A">
              <w:rPr>
                <w:rFonts w:eastAsia="Times New Roman"/>
                <w:color w:val="000000"/>
              </w:rPr>
              <w:t>zyad</w:t>
            </w:r>
            <w:proofErr w:type="spellEnd"/>
            <w:r w:rsidRPr="00D0436A">
              <w:rPr>
                <w:rFonts w:eastAsia="Times New Roman"/>
                <w:color w:val="000000"/>
              </w:rPr>
              <w:t xml:space="preserve"> Colony, </w:t>
            </w:r>
            <w:proofErr w:type="spellStart"/>
            <w:r w:rsidRPr="00D0436A">
              <w:rPr>
                <w:rFonts w:eastAsia="Times New Roman"/>
                <w:color w:val="000000"/>
              </w:rPr>
              <w:t>Daniwal</w:t>
            </w:r>
            <w:proofErr w:type="spellEnd"/>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50</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146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196</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89</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32"/>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11</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Rehamat</w:t>
            </w:r>
            <w:proofErr w:type="spellEnd"/>
            <w:r w:rsidRPr="00D0436A">
              <w:rPr>
                <w:rFonts w:eastAsia="Times New Roman"/>
                <w:color w:val="000000"/>
              </w:rPr>
              <w:t xml:space="preserve"> Colony, </w:t>
            </w:r>
            <w:proofErr w:type="spellStart"/>
            <w:r w:rsidRPr="00D0436A">
              <w:rPr>
                <w:rFonts w:eastAsia="Times New Roman"/>
                <w:color w:val="000000"/>
              </w:rPr>
              <w:t>BhattaShadi</w:t>
            </w:r>
            <w:proofErr w:type="spellEnd"/>
            <w:r w:rsidRPr="00D0436A">
              <w:rPr>
                <w:rFonts w:eastAsia="Times New Roman"/>
                <w:color w:val="000000"/>
              </w:rPr>
              <w:t xml:space="preserve"> Khan</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110</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138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248</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115</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12</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BhattaIkramulhaq</w:t>
            </w:r>
            <w:proofErr w:type="spellEnd"/>
            <w:r w:rsidRPr="00D0436A">
              <w:rPr>
                <w:rFonts w:eastAsia="Times New Roman"/>
                <w:color w:val="000000"/>
              </w:rPr>
              <w:t>, H block</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23</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64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87</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Pr>
                <w:rFonts w:eastAsia="Times New Roman"/>
                <w:color w:val="000000"/>
              </w:rPr>
              <w:t>45</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13</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MasaniBagh</w:t>
            </w:r>
            <w:proofErr w:type="spellEnd"/>
            <w:r w:rsidRPr="00D0436A">
              <w:rPr>
                <w:rFonts w:eastAsia="Times New Roman"/>
                <w:color w:val="000000"/>
              </w:rPr>
              <w:t xml:space="preserve">, </w:t>
            </w:r>
            <w:proofErr w:type="spellStart"/>
            <w:r w:rsidRPr="00D0436A">
              <w:rPr>
                <w:rFonts w:eastAsia="Times New Roman"/>
                <w:color w:val="000000"/>
              </w:rPr>
              <w:t>Sharqi</w:t>
            </w:r>
            <w:proofErr w:type="spellEnd"/>
            <w:r w:rsidRPr="00D0436A">
              <w:rPr>
                <w:rFonts w:eastAsia="Times New Roman"/>
                <w:color w:val="000000"/>
              </w:rPr>
              <w:t xml:space="preserve"> Colony </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112</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134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246</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101</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14</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D Block, G Block</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120</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180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300</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158</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15</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A Block, B Block, C Block</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12</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47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59</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32</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16</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 xml:space="preserve">E Block, </w:t>
            </w:r>
            <w:proofErr w:type="spellStart"/>
            <w:r w:rsidRPr="00D0436A">
              <w:rPr>
                <w:rFonts w:eastAsia="Times New Roman"/>
                <w:color w:val="000000"/>
              </w:rPr>
              <w:t>Madina</w:t>
            </w:r>
            <w:proofErr w:type="spellEnd"/>
            <w:r w:rsidRPr="00D0436A">
              <w:rPr>
                <w:rFonts w:eastAsia="Times New Roman"/>
                <w:color w:val="000000"/>
              </w:rPr>
              <w:t xml:space="preserve"> Colony</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130</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164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294</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179</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17</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LiaqatPura</w:t>
            </w:r>
            <w:proofErr w:type="spellEnd"/>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21</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127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148</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94</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577"/>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18</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ChamaraMandi</w:t>
            </w:r>
            <w:proofErr w:type="spellEnd"/>
            <w:r w:rsidRPr="00D0436A">
              <w:rPr>
                <w:rFonts w:eastAsia="Times New Roman"/>
                <w:color w:val="000000"/>
              </w:rPr>
              <w:t>, Sheikh Cotton Colony, Faisal Colony</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25</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65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90</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42</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19</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X Block</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28</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70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98</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47</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20</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Zafar</w:t>
            </w:r>
            <w:proofErr w:type="spellEnd"/>
            <w:r w:rsidRPr="00D0436A">
              <w:rPr>
                <w:rFonts w:eastAsia="Times New Roman"/>
                <w:color w:val="000000"/>
              </w:rPr>
              <w:t xml:space="preserve"> Colony, Y Block</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22</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35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57</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33</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21</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Z Block, W Block</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23</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94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117</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59</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22</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V Block, U Block</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25</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75</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32</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23</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r w:rsidRPr="00D0436A">
              <w:rPr>
                <w:rFonts w:eastAsia="Times New Roman"/>
                <w:color w:val="000000"/>
              </w:rPr>
              <w:t xml:space="preserve">Peer </w:t>
            </w:r>
            <w:proofErr w:type="spellStart"/>
            <w:r w:rsidRPr="00D0436A">
              <w:rPr>
                <w:rFonts w:eastAsia="Times New Roman"/>
                <w:color w:val="000000"/>
              </w:rPr>
              <w:t>Murad</w:t>
            </w:r>
            <w:proofErr w:type="spellEnd"/>
            <w:r w:rsidRPr="00D0436A">
              <w:rPr>
                <w:rFonts w:eastAsia="Times New Roman"/>
                <w:color w:val="000000"/>
              </w:rPr>
              <w:t xml:space="preserve"> Colony</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5</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12</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3</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D0436A"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24</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rPr>
                <w:rFonts w:eastAsia="Times New Roman"/>
                <w:color w:val="000000"/>
              </w:rPr>
            </w:pPr>
            <w:proofErr w:type="spellStart"/>
            <w:r w:rsidRPr="00D0436A">
              <w:rPr>
                <w:rFonts w:eastAsia="Times New Roman"/>
                <w:color w:val="000000"/>
              </w:rPr>
              <w:t>Iqbal</w:t>
            </w:r>
            <w:proofErr w:type="spellEnd"/>
            <w:r w:rsidRPr="00D0436A">
              <w:rPr>
                <w:rFonts w:eastAsia="Times New Roman"/>
                <w:color w:val="000000"/>
              </w:rPr>
              <w:t xml:space="preserve"> Town, College Town</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25</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45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color w:val="000000"/>
              </w:rPr>
            </w:pPr>
            <w:r>
              <w:rPr>
                <w:color w:val="000000"/>
              </w:rPr>
              <w:t>70</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983247">
            <w:pPr>
              <w:jc w:val="center"/>
              <w:rPr>
                <w:rFonts w:eastAsia="Times New Roman"/>
                <w:color w:val="000000"/>
              </w:rPr>
            </w:pPr>
            <w:r>
              <w:rPr>
                <w:rFonts w:eastAsia="Times New Roman"/>
                <w:color w:val="000000"/>
              </w:rPr>
              <w:t>24</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rPr>
                <w:rFonts w:eastAsia="Times New Roman"/>
                <w:color w:val="000000"/>
              </w:rPr>
            </w:pPr>
            <w:r w:rsidRPr="00D0436A">
              <w:rPr>
                <w:rFonts w:eastAsia="Times New Roman"/>
                <w:color w:val="000000"/>
              </w:rPr>
              <w:t>WAPDA pole</w:t>
            </w:r>
          </w:p>
        </w:tc>
      </w:tr>
      <w:tr w:rsidR="00FE0538" w:rsidRPr="001548A7" w:rsidTr="00D0436A">
        <w:trPr>
          <w:trHeight w:hRule="exact" w:val="280"/>
        </w:trPr>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D0436A" w:rsidRDefault="00FE0538" w:rsidP="00197858">
            <w:pPr>
              <w:jc w:val="center"/>
              <w:rPr>
                <w:rFonts w:eastAsia="Times New Roman"/>
                <w:color w:val="000000"/>
              </w:rPr>
            </w:pPr>
            <w:r w:rsidRPr="00D0436A">
              <w:rPr>
                <w:rFonts w:eastAsia="Times New Roman"/>
                <w:color w:val="000000"/>
              </w:rPr>
              <w:t> </w:t>
            </w:r>
          </w:p>
        </w:tc>
        <w:tc>
          <w:tcPr>
            <w:tcW w:w="1620"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0538" w:rsidRPr="00D0436A" w:rsidRDefault="00FE0538" w:rsidP="00197858">
            <w:pPr>
              <w:jc w:val="right"/>
              <w:rPr>
                <w:rFonts w:eastAsia="Times New Roman"/>
                <w:b/>
                <w:bCs/>
                <w:color w:val="000000"/>
              </w:rPr>
            </w:pPr>
            <w:r w:rsidRPr="00D0436A">
              <w:rPr>
                <w:rFonts w:eastAsia="Times New Roman"/>
                <w:b/>
                <w:bCs/>
                <w:color w:val="000000"/>
              </w:rPr>
              <w:t>Total</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b/>
                <w:bCs/>
                <w:color w:val="000000"/>
              </w:rPr>
            </w:pPr>
            <w:r>
              <w:rPr>
                <w:b/>
                <w:bCs/>
                <w:color w:val="000000"/>
              </w:rPr>
              <w:t>869</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b/>
                <w:bCs/>
                <w:color w:val="000000"/>
              </w:rPr>
            </w:pPr>
            <w:r>
              <w:rPr>
                <w:b/>
                <w:bCs/>
                <w:color w:val="000000"/>
              </w:rPr>
              <w:t>1640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Default="00FE0538">
            <w:pPr>
              <w:jc w:val="center"/>
              <w:rPr>
                <w:b/>
                <w:bCs/>
                <w:color w:val="000000"/>
              </w:rPr>
            </w:pPr>
            <w:r>
              <w:rPr>
                <w:b/>
                <w:bCs/>
                <w:color w:val="000000"/>
              </w:rPr>
              <w:t>2509</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1548A7" w:rsidRDefault="00FE0538" w:rsidP="00197858">
            <w:pPr>
              <w:jc w:val="center"/>
              <w:rPr>
                <w:rFonts w:eastAsia="Times New Roman"/>
                <w:b/>
                <w:bCs/>
                <w:color w:val="000000"/>
              </w:rPr>
            </w:pPr>
            <w:r>
              <w:rPr>
                <w:rFonts w:eastAsia="Times New Roman"/>
                <w:b/>
                <w:bCs/>
                <w:color w:val="000000"/>
              </w:rPr>
              <w:fldChar w:fldCharType="begin"/>
            </w:r>
            <w:r>
              <w:rPr>
                <w:rFonts w:eastAsia="Times New Roman"/>
                <w:b/>
                <w:bCs/>
                <w:color w:val="000000"/>
              </w:rPr>
              <w:instrText xml:space="preserve"> =SUM(ABOVE) </w:instrText>
            </w:r>
            <w:r>
              <w:rPr>
                <w:rFonts w:eastAsia="Times New Roman"/>
                <w:b/>
                <w:bCs/>
                <w:color w:val="000000"/>
              </w:rPr>
              <w:fldChar w:fldCharType="separate"/>
            </w:r>
            <w:r>
              <w:rPr>
                <w:rFonts w:eastAsia="Times New Roman"/>
                <w:b/>
                <w:bCs/>
                <w:noProof/>
                <w:color w:val="000000"/>
              </w:rPr>
              <w:t>1254</w:t>
            </w:r>
            <w:r>
              <w:rPr>
                <w:rFonts w:eastAsia="Times New Roman"/>
                <w:b/>
                <w:bCs/>
                <w:color w:val="000000"/>
              </w:rPr>
              <w:fldChar w:fldCharType="end"/>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0538" w:rsidRPr="001548A7" w:rsidRDefault="00FE0538" w:rsidP="00197858">
            <w:pPr>
              <w:jc w:val="center"/>
              <w:rPr>
                <w:rFonts w:eastAsia="Times New Roman"/>
                <w:color w:val="000000"/>
              </w:rPr>
            </w:pPr>
            <w:r w:rsidRPr="001548A7">
              <w:rPr>
                <w:rFonts w:eastAsia="Times New Roman"/>
                <w:color w:val="000000"/>
              </w:rPr>
              <w:t> </w:t>
            </w:r>
          </w:p>
        </w:tc>
      </w:tr>
    </w:tbl>
    <w:p w:rsidR="00CC3BAA" w:rsidRDefault="00CC3BAA" w:rsidP="00402609">
      <w:pPr>
        <w:pStyle w:val="Heading3"/>
        <w:numPr>
          <w:ilvl w:val="2"/>
          <w:numId w:val="20"/>
        </w:numPr>
        <w:rPr>
          <w:rFonts w:eastAsia="Times New Roman"/>
        </w:rPr>
      </w:pPr>
      <w:bookmarkStart w:id="39" w:name="_Toc36580960"/>
      <w:r>
        <w:rPr>
          <w:rFonts w:eastAsia="Times New Roman"/>
          <w:spacing w:val="1"/>
        </w:rPr>
        <w:t>E</w:t>
      </w:r>
      <w:r>
        <w:rPr>
          <w:rFonts w:eastAsia="Times New Roman"/>
        </w:rPr>
        <w:t>x</w:t>
      </w:r>
      <w:r>
        <w:rPr>
          <w:rFonts w:eastAsia="Times New Roman"/>
          <w:spacing w:val="1"/>
        </w:rPr>
        <w:t>p</w:t>
      </w:r>
      <w:r>
        <w:rPr>
          <w:rFonts w:eastAsia="Times New Roman"/>
          <w:spacing w:val="-1"/>
        </w:rPr>
        <w:t>e</w:t>
      </w:r>
      <w:r>
        <w:rPr>
          <w:rFonts w:eastAsia="Times New Roman"/>
          <w:spacing w:val="1"/>
        </w:rPr>
        <w:t>nd</w:t>
      </w:r>
      <w:r>
        <w:rPr>
          <w:rFonts w:eastAsia="Times New Roman"/>
        </w:rPr>
        <w:t>i</w:t>
      </w:r>
      <w:r>
        <w:rPr>
          <w:rFonts w:eastAsia="Times New Roman"/>
          <w:spacing w:val="-1"/>
        </w:rPr>
        <w:t>t</w:t>
      </w:r>
      <w:r>
        <w:rPr>
          <w:rFonts w:eastAsia="Times New Roman"/>
          <w:spacing w:val="1"/>
        </w:rPr>
        <w:t>u</w:t>
      </w:r>
      <w:r>
        <w:rPr>
          <w:rFonts w:eastAsia="Times New Roman"/>
          <w:spacing w:val="-1"/>
        </w:rPr>
        <w:t>r</w:t>
      </w:r>
      <w:r>
        <w:rPr>
          <w:rFonts w:eastAsia="Times New Roman"/>
        </w:rPr>
        <w:t>e</w:t>
      </w:r>
      <w:r w:rsidR="00CF4DCB">
        <w:rPr>
          <w:rFonts w:eastAsia="Times New Roman"/>
        </w:rPr>
        <w:t xml:space="preserve"> </w:t>
      </w:r>
      <w:r>
        <w:rPr>
          <w:rFonts w:eastAsia="Times New Roman"/>
        </w:rPr>
        <w:t>on</w:t>
      </w:r>
      <w:r w:rsidR="00CF4DCB">
        <w:rPr>
          <w:rFonts w:eastAsia="Times New Roman"/>
        </w:rPr>
        <w:t xml:space="preserve"> </w:t>
      </w:r>
      <w:r>
        <w:rPr>
          <w:rFonts w:eastAsia="Times New Roman"/>
        </w:rPr>
        <w:t>s</w:t>
      </w:r>
      <w:r>
        <w:rPr>
          <w:rFonts w:eastAsia="Times New Roman"/>
          <w:spacing w:val="-1"/>
        </w:rPr>
        <w:t>tree</w:t>
      </w:r>
      <w:r>
        <w:rPr>
          <w:rFonts w:eastAsia="Times New Roman"/>
        </w:rPr>
        <w:t>tlig</w:t>
      </w:r>
      <w:r>
        <w:rPr>
          <w:rFonts w:eastAsia="Times New Roman"/>
          <w:spacing w:val="1"/>
        </w:rPr>
        <w:t>h</w:t>
      </w:r>
      <w:r>
        <w:rPr>
          <w:rFonts w:eastAsia="Times New Roman"/>
          <w:spacing w:val="-1"/>
        </w:rPr>
        <w:t>t</w:t>
      </w:r>
      <w:r>
        <w:rPr>
          <w:rFonts w:eastAsia="Times New Roman"/>
        </w:rPr>
        <w:t>s</w:t>
      </w:r>
      <w:bookmarkEnd w:id="39"/>
    </w:p>
    <w:p w:rsidR="00D132FE" w:rsidRPr="00937DD2" w:rsidRDefault="00D132FE" w:rsidP="004A37DC">
      <w:pPr>
        <w:pStyle w:val="ListParagraph"/>
        <w:ind w:left="360"/>
        <w:rPr>
          <w:color w:val="000000" w:themeColor="text1"/>
          <w:sz w:val="24"/>
          <w:szCs w:val="28"/>
        </w:rPr>
      </w:pPr>
      <w:r w:rsidRPr="00937DD2">
        <w:rPr>
          <w:color w:val="000000" w:themeColor="text1"/>
          <w:sz w:val="24"/>
          <w:szCs w:val="28"/>
        </w:rPr>
        <w:t>Under mentioned expenditure on the Operation &amp; Maintenance of the existing street lights has been incurred by MC Vehari during the last 5 years. This includes the energy cost, manpower cost and cost of repairs and replacements.</w:t>
      </w:r>
    </w:p>
    <w:p w:rsidR="00D132FE" w:rsidRPr="00D132FE" w:rsidRDefault="00D132FE" w:rsidP="004A37DC">
      <w:pPr>
        <w:pStyle w:val="ListParagraph"/>
        <w:spacing w:line="240" w:lineRule="auto"/>
        <w:ind w:left="360"/>
        <w:rPr>
          <w:color w:val="000000" w:themeColor="text1"/>
          <w:szCs w:val="28"/>
        </w:rPr>
      </w:pPr>
      <w:r w:rsidRPr="00D132FE">
        <w:rPr>
          <w:b/>
          <w:color w:val="000000" w:themeColor="text1"/>
          <w:sz w:val="28"/>
          <w:szCs w:val="28"/>
        </w:rPr>
        <w:tab/>
      </w:r>
      <w:r w:rsidRPr="00D132FE">
        <w:rPr>
          <w:b/>
          <w:color w:val="000000" w:themeColor="text1"/>
          <w:sz w:val="28"/>
          <w:szCs w:val="28"/>
        </w:rPr>
        <w:tab/>
      </w:r>
      <w:r w:rsidRPr="00D132FE">
        <w:rPr>
          <w:b/>
          <w:color w:val="000000" w:themeColor="text1"/>
          <w:sz w:val="28"/>
          <w:szCs w:val="28"/>
        </w:rPr>
        <w:tab/>
      </w:r>
      <w:r w:rsidRPr="00D132FE">
        <w:rPr>
          <w:b/>
          <w:color w:val="000000" w:themeColor="text1"/>
          <w:sz w:val="28"/>
          <w:szCs w:val="28"/>
        </w:rPr>
        <w:tab/>
      </w:r>
      <w:r w:rsidRPr="00D132FE">
        <w:rPr>
          <w:b/>
          <w:color w:val="000000" w:themeColor="text1"/>
          <w:sz w:val="28"/>
          <w:szCs w:val="28"/>
        </w:rPr>
        <w:tab/>
      </w:r>
      <w:r w:rsidRPr="00D132FE">
        <w:rPr>
          <w:b/>
          <w:color w:val="000000" w:themeColor="text1"/>
          <w:sz w:val="28"/>
          <w:szCs w:val="28"/>
        </w:rPr>
        <w:tab/>
      </w:r>
      <w:r w:rsidRPr="00D132FE">
        <w:rPr>
          <w:b/>
          <w:color w:val="000000" w:themeColor="text1"/>
          <w:sz w:val="28"/>
          <w:szCs w:val="28"/>
        </w:rPr>
        <w:tab/>
      </w:r>
      <w:r w:rsidRPr="00D132FE">
        <w:rPr>
          <w:b/>
          <w:color w:val="000000" w:themeColor="text1"/>
          <w:sz w:val="28"/>
          <w:szCs w:val="28"/>
        </w:rPr>
        <w:tab/>
      </w:r>
      <w:r w:rsidRPr="00D132FE">
        <w:rPr>
          <w:color w:val="000000" w:themeColor="text1"/>
          <w:szCs w:val="28"/>
        </w:rPr>
        <w:t xml:space="preserve">(All figures in million </w:t>
      </w:r>
      <w:proofErr w:type="spellStart"/>
      <w:r w:rsidRPr="00D132FE">
        <w:rPr>
          <w:color w:val="000000" w:themeColor="text1"/>
          <w:szCs w:val="28"/>
        </w:rPr>
        <w:t>Rs</w:t>
      </w:r>
      <w:proofErr w:type="spellEnd"/>
      <w:r w:rsidRPr="00D132FE">
        <w:rPr>
          <w:color w:val="000000" w:themeColor="text1"/>
          <w:szCs w:val="28"/>
        </w:rPr>
        <w:t>)</w:t>
      </w:r>
    </w:p>
    <w:tbl>
      <w:tblPr>
        <w:tblStyle w:val="TableGrid12"/>
        <w:tblW w:w="5000" w:type="pct"/>
        <w:tblCellMar>
          <w:left w:w="58" w:type="dxa"/>
          <w:right w:w="58" w:type="dxa"/>
        </w:tblCellMar>
        <w:tblLook w:val="04A0" w:firstRow="1" w:lastRow="0" w:firstColumn="1" w:lastColumn="0" w:noHBand="0" w:noVBand="1"/>
      </w:tblPr>
      <w:tblGrid>
        <w:gridCol w:w="1612"/>
        <w:gridCol w:w="1134"/>
        <w:gridCol w:w="1326"/>
        <w:gridCol w:w="1328"/>
        <w:gridCol w:w="1249"/>
        <w:gridCol w:w="1247"/>
        <w:gridCol w:w="1247"/>
      </w:tblGrid>
      <w:tr w:rsidR="00844428" w:rsidRPr="00937DD2" w:rsidTr="00844428">
        <w:trPr>
          <w:trHeight w:val="314"/>
        </w:trPr>
        <w:tc>
          <w:tcPr>
            <w:tcW w:w="882" w:type="pct"/>
            <w:vAlign w:val="center"/>
          </w:tcPr>
          <w:p w:rsidR="00844428" w:rsidRPr="00937DD2" w:rsidRDefault="00844428" w:rsidP="00197858">
            <w:pPr>
              <w:spacing w:line="276" w:lineRule="auto"/>
              <w:jc w:val="center"/>
              <w:rPr>
                <w:color w:val="000000" w:themeColor="text1"/>
                <w:sz w:val="24"/>
                <w:szCs w:val="28"/>
              </w:rPr>
            </w:pPr>
            <w:r w:rsidRPr="00937DD2">
              <w:rPr>
                <w:color w:val="000000" w:themeColor="text1"/>
                <w:sz w:val="24"/>
                <w:szCs w:val="28"/>
              </w:rPr>
              <w:t>Year</w:t>
            </w:r>
          </w:p>
        </w:tc>
        <w:tc>
          <w:tcPr>
            <w:tcW w:w="620" w:type="pct"/>
            <w:vAlign w:val="center"/>
          </w:tcPr>
          <w:p w:rsidR="00844428" w:rsidRPr="00937DD2" w:rsidRDefault="00844428" w:rsidP="00197858">
            <w:pPr>
              <w:spacing w:line="276" w:lineRule="auto"/>
              <w:jc w:val="center"/>
              <w:rPr>
                <w:color w:val="000000" w:themeColor="text1"/>
                <w:sz w:val="24"/>
                <w:szCs w:val="28"/>
              </w:rPr>
            </w:pPr>
            <w:r w:rsidRPr="00937DD2">
              <w:rPr>
                <w:color w:val="000000" w:themeColor="text1"/>
                <w:sz w:val="24"/>
                <w:szCs w:val="28"/>
              </w:rPr>
              <w:t>2013-14</w:t>
            </w:r>
          </w:p>
        </w:tc>
        <w:tc>
          <w:tcPr>
            <w:tcW w:w="725" w:type="pct"/>
            <w:vAlign w:val="center"/>
          </w:tcPr>
          <w:p w:rsidR="00844428" w:rsidRPr="00937DD2" w:rsidRDefault="00844428" w:rsidP="00197858">
            <w:pPr>
              <w:spacing w:line="276" w:lineRule="auto"/>
              <w:jc w:val="center"/>
              <w:rPr>
                <w:color w:val="000000" w:themeColor="text1"/>
                <w:sz w:val="24"/>
                <w:szCs w:val="28"/>
              </w:rPr>
            </w:pPr>
            <w:r w:rsidRPr="00937DD2">
              <w:rPr>
                <w:color w:val="000000" w:themeColor="text1"/>
                <w:sz w:val="24"/>
                <w:szCs w:val="28"/>
              </w:rPr>
              <w:t>2014-15</w:t>
            </w:r>
          </w:p>
        </w:tc>
        <w:tc>
          <w:tcPr>
            <w:tcW w:w="726" w:type="pct"/>
            <w:vAlign w:val="center"/>
          </w:tcPr>
          <w:p w:rsidR="00844428" w:rsidRPr="00937DD2" w:rsidRDefault="00844428" w:rsidP="00197858">
            <w:pPr>
              <w:spacing w:line="276" w:lineRule="auto"/>
              <w:jc w:val="center"/>
              <w:rPr>
                <w:color w:val="000000" w:themeColor="text1"/>
                <w:sz w:val="24"/>
                <w:szCs w:val="28"/>
              </w:rPr>
            </w:pPr>
            <w:r w:rsidRPr="00937DD2">
              <w:rPr>
                <w:color w:val="000000" w:themeColor="text1"/>
                <w:sz w:val="24"/>
                <w:szCs w:val="28"/>
              </w:rPr>
              <w:t>2015-16</w:t>
            </w:r>
          </w:p>
        </w:tc>
        <w:tc>
          <w:tcPr>
            <w:tcW w:w="683" w:type="pct"/>
            <w:vAlign w:val="center"/>
          </w:tcPr>
          <w:p w:rsidR="00844428" w:rsidRPr="00937DD2" w:rsidRDefault="00844428" w:rsidP="00197858">
            <w:pPr>
              <w:spacing w:line="276" w:lineRule="auto"/>
              <w:jc w:val="center"/>
              <w:rPr>
                <w:color w:val="000000" w:themeColor="text1"/>
                <w:sz w:val="24"/>
                <w:szCs w:val="28"/>
              </w:rPr>
            </w:pPr>
            <w:r w:rsidRPr="00937DD2">
              <w:rPr>
                <w:color w:val="000000" w:themeColor="text1"/>
                <w:sz w:val="24"/>
                <w:szCs w:val="28"/>
              </w:rPr>
              <w:t>2016-17</w:t>
            </w:r>
          </w:p>
        </w:tc>
        <w:tc>
          <w:tcPr>
            <w:tcW w:w="682" w:type="pct"/>
            <w:vAlign w:val="center"/>
          </w:tcPr>
          <w:p w:rsidR="00844428" w:rsidRPr="00937DD2" w:rsidRDefault="00844428" w:rsidP="00197858">
            <w:pPr>
              <w:spacing w:line="276" w:lineRule="auto"/>
              <w:jc w:val="center"/>
              <w:rPr>
                <w:color w:val="000000" w:themeColor="text1"/>
                <w:sz w:val="24"/>
                <w:szCs w:val="28"/>
              </w:rPr>
            </w:pPr>
            <w:r w:rsidRPr="00937DD2">
              <w:rPr>
                <w:color w:val="000000" w:themeColor="text1"/>
                <w:sz w:val="24"/>
                <w:szCs w:val="28"/>
              </w:rPr>
              <w:t>2017-18</w:t>
            </w:r>
          </w:p>
        </w:tc>
        <w:tc>
          <w:tcPr>
            <w:tcW w:w="682" w:type="pct"/>
          </w:tcPr>
          <w:p w:rsidR="00844428" w:rsidRPr="00937DD2" w:rsidRDefault="00844428" w:rsidP="00844428">
            <w:pPr>
              <w:jc w:val="center"/>
              <w:rPr>
                <w:color w:val="000000" w:themeColor="text1"/>
                <w:sz w:val="24"/>
                <w:szCs w:val="28"/>
              </w:rPr>
            </w:pPr>
            <w:r w:rsidRPr="00937DD2">
              <w:rPr>
                <w:color w:val="000000" w:themeColor="text1"/>
                <w:sz w:val="24"/>
                <w:szCs w:val="28"/>
              </w:rPr>
              <w:t>201</w:t>
            </w:r>
            <w:r>
              <w:rPr>
                <w:color w:val="000000" w:themeColor="text1"/>
                <w:sz w:val="24"/>
                <w:szCs w:val="28"/>
              </w:rPr>
              <w:t>8</w:t>
            </w:r>
            <w:r w:rsidRPr="00937DD2">
              <w:rPr>
                <w:color w:val="000000" w:themeColor="text1"/>
                <w:sz w:val="24"/>
                <w:szCs w:val="28"/>
              </w:rPr>
              <w:t>-1</w:t>
            </w:r>
            <w:r>
              <w:rPr>
                <w:color w:val="000000" w:themeColor="text1"/>
                <w:sz w:val="24"/>
                <w:szCs w:val="28"/>
              </w:rPr>
              <w:t>9</w:t>
            </w:r>
          </w:p>
        </w:tc>
      </w:tr>
      <w:tr w:rsidR="00844428" w:rsidRPr="00937DD2" w:rsidTr="007E5CEA">
        <w:trPr>
          <w:trHeight w:val="411"/>
        </w:trPr>
        <w:tc>
          <w:tcPr>
            <w:tcW w:w="882" w:type="pct"/>
            <w:vAlign w:val="center"/>
          </w:tcPr>
          <w:p w:rsidR="00844428" w:rsidRPr="00937DD2" w:rsidRDefault="00844428" w:rsidP="00197858">
            <w:pPr>
              <w:spacing w:line="276" w:lineRule="auto"/>
              <w:rPr>
                <w:color w:val="000000" w:themeColor="text1"/>
                <w:sz w:val="24"/>
                <w:szCs w:val="28"/>
              </w:rPr>
            </w:pPr>
            <w:r w:rsidRPr="00937DD2">
              <w:rPr>
                <w:color w:val="000000" w:themeColor="text1"/>
                <w:sz w:val="24"/>
                <w:szCs w:val="28"/>
              </w:rPr>
              <w:t>O&amp;M Expenditures</w:t>
            </w:r>
          </w:p>
        </w:tc>
        <w:tc>
          <w:tcPr>
            <w:tcW w:w="620" w:type="pct"/>
            <w:vAlign w:val="center"/>
          </w:tcPr>
          <w:p w:rsidR="00844428" w:rsidRPr="00937DD2" w:rsidRDefault="00844428" w:rsidP="00197858">
            <w:pPr>
              <w:spacing w:line="276" w:lineRule="auto"/>
              <w:jc w:val="center"/>
              <w:rPr>
                <w:color w:val="000000" w:themeColor="text1"/>
              </w:rPr>
            </w:pPr>
            <w:r>
              <w:rPr>
                <w:color w:val="000000" w:themeColor="text1"/>
              </w:rPr>
              <w:t>10.699</w:t>
            </w:r>
          </w:p>
        </w:tc>
        <w:tc>
          <w:tcPr>
            <w:tcW w:w="725" w:type="pct"/>
            <w:vAlign w:val="center"/>
          </w:tcPr>
          <w:p w:rsidR="00844428" w:rsidRPr="00937DD2" w:rsidRDefault="00844428" w:rsidP="00197858">
            <w:pPr>
              <w:spacing w:line="276" w:lineRule="auto"/>
              <w:jc w:val="center"/>
              <w:rPr>
                <w:color w:val="000000" w:themeColor="text1"/>
              </w:rPr>
            </w:pPr>
            <w:r>
              <w:rPr>
                <w:color w:val="000000" w:themeColor="text1"/>
              </w:rPr>
              <w:t>11.177</w:t>
            </w:r>
          </w:p>
        </w:tc>
        <w:tc>
          <w:tcPr>
            <w:tcW w:w="726" w:type="pct"/>
            <w:vAlign w:val="center"/>
          </w:tcPr>
          <w:p w:rsidR="00844428" w:rsidRPr="00937DD2" w:rsidRDefault="00844428" w:rsidP="00197858">
            <w:pPr>
              <w:spacing w:line="276" w:lineRule="auto"/>
              <w:jc w:val="center"/>
              <w:rPr>
                <w:color w:val="000000" w:themeColor="text1"/>
              </w:rPr>
            </w:pPr>
            <w:r>
              <w:rPr>
                <w:color w:val="000000" w:themeColor="text1"/>
              </w:rPr>
              <w:t>8.160</w:t>
            </w:r>
          </w:p>
        </w:tc>
        <w:tc>
          <w:tcPr>
            <w:tcW w:w="683" w:type="pct"/>
            <w:vAlign w:val="center"/>
          </w:tcPr>
          <w:p w:rsidR="00844428" w:rsidRPr="00937DD2" w:rsidRDefault="00844428" w:rsidP="00197858">
            <w:pPr>
              <w:spacing w:line="276" w:lineRule="auto"/>
              <w:jc w:val="center"/>
              <w:rPr>
                <w:color w:val="000000" w:themeColor="text1"/>
              </w:rPr>
            </w:pPr>
            <w:r>
              <w:rPr>
                <w:color w:val="000000" w:themeColor="text1"/>
              </w:rPr>
              <w:t>10.481</w:t>
            </w:r>
          </w:p>
        </w:tc>
        <w:tc>
          <w:tcPr>
            <w:tcW w:w="682" w:type="pct"/>
            <w:vAlign w:val="center"/>
          </w:tcPr>
          <w:p w:rsidR="00844428" w:rsidRPr="00937DD2" w:rsidRDefault="00844428" w:rsidP="00197858">
            <w:pPr>
              <w:spacing w:line="276" w:lineRule="auto"/>
              <w:jc w:val="center"/>
              <w:rPr>
                <w:color w:val="000000" w:themeColor="text1"/>
              </w:rPr>
            </w:pPr>
            <w:r w:rsidRPr="00937DD2">
              <w:rPr>
                <w:color w:val="000000" w:themeColor="text1"/>
              </w:rPr>
              <w:t>12.240</w:t>
            </w:r>
          </w:p>
        </w:tc>
        <w:tc>
          <w:tcPr>
            <w:tcW w:w="682" w:type="pct"/>
            <w:shd w:val="clear" w:color="auto" w:fill="FFFF00"/>
          </w:tcPr>
          <w:p w:rsidR="00844428" w:rsidRPr="00937DD2" w:rsidRDefault="00844428" w:rsidP="00197858">
            <w:pPr>
              <w:jc w:val="center"/>
              <w:rPr>
                <w:color w:val="000000" w:themeColor="text1"/>
              </w:rPr>
            </w:pPr>
          </w:p>
        </w:tc>
      </w:tr>
    </w:tbl>
    <w:p w:rsidR="00D132FE" w:rsidRPr="00D132FE" w:rsidRDefault="00D132FE" w:rsidP="004A37DC">
      <w:pPr>
        <w:pStyle w:val="ListParagraph"/>
        <w:ind w:left="360"/>
        <w:jc w:val="both"/>
        <w:rPr>
          <w:color w:val="000000" w:themeColor="text1"/>
          <w:sz w:val="8"/>
          <w:szCs w:val="24"/>
        </w:rPr>
      </w:pPr>
    </w:p>
    <w:p w:rsidR="00CC3BAA" w:rsidRPr="00D132FE" w:rsidRDefault="00D132FE" w:rsidP="001548A7">
      <w:pPr>
        <w:pStyle w:val="ListParagraph"/>
        <w:spacing w:line="360" w:lineRule="auto"/>
        <w:ind w:left="360"/>
        <w:rPr>
          <w:rFonts w:asciiTheme="minorHAnsi" w:hAnsiTheme="minorHAnsi"/>
          <w:sz w:val="24"/>
          <w:szCs w:val="24"/>
        </w:rPr>
      </w:pPr>
      <w:r w:rsidRPr="00D132FE">
        <w:rPr>
          <w:color w:val="000000" w:themeColor="text1"/>
          <w:sz w:val="24"/>
          <w:szCs w:val="24"/>
        </w:rPr>
        <w:lastRenderedPageBreak/>
        <w:t>The expenditure is very high although the energy cost of energy saver luminaries is low.</w:t>
      </w:r>
    </w:p>
    <w:p w:rsidR="00D51491" w:rsidRDefault="00D51491" w:rsidP="009D6AFE">
      <w:pPr>
        <w:pStyle w:val="Heading1"/>
        <w:numPr>
          <w:ilvl w:val="0"/>
          <w:numId w:val="20"/>
        </w:numPr>
      </w:pPr>
      <w:bookmarkStart w:id="40" w:name="_Toc36580961"/>
      <w:r w:rsidRPr="00E5192B">
        <w:t>Complaint Management</w:t>
      </w:r>
      <w:bookmarkEnd w:id="40"/>
    </w:p>
    <w:p w:rsidR="00E5192B" w:rsidRDefault="00507731" w:rsidP="00AE2306">
      <w:pPr>
        <w:spacing w:line="360" w:lineRule="auto"/>
        <w:jc w:val="both"/>
      </w:pPr>
      <w:r>
        <w:t>Municipal C</w:t>
      </w:r>
      <w:r w:rsidR="004A37DC">
        <w:t>ommittee</w:t>
      </w:r>
      <w:r w:rsidR="00A61A8E">
        <w:t xml:space="preserve"> </w:t>
      </w:r>
      <w:r w:rsidR="004A37DC">
        <w:t>Vehari</w:t>
      </w:r>
      <w:r>
        <w:t xml:space="preserve"> has established a centralized complaint cell for complaints registration, its tracking and resolution. The primary objective of establishing complaint cell was to enhance MC’s efficiency in addressing citizens’ and building confidence of citizens.</w:t>
      </w:r>
    </w:p>
    <w:p w:rsidR="00507731" w:rsidRDefault="00507731" w:rsidP="00AE2306">
      <w:pPr>
        <w:spacing w:line="360" w:lineRule="auto"/>
        <w:jc w:val="both"/>
      </w:pPr>
      <w:r>
        <w:t>The complaint cell has been provided with telephone line to facilitate the complaint registration over the phone without walking in to the office. Every complaint, whether received in writing or verbally, is recorded in the software by a designated complaint cell in charge. Each recorded complaint generates a unique number already printed on the complaint slip. The complainant also receives the complaint number for the follow up, if required. Once the complaint is resolved by the relevant staff, he returns his part of the complaint slip to the complaint cell with his remarks and the complaint cell in charge updates the status of complaint in the software accordingly. The complainant may inquire the status of his complaint at any time just by calling the complaint registration office with reference to his complaint number. This process ensures the registration and tracking of all the complaints, thus keeping MC staff accountable to the MC management as well as the citizens.</w:t>
      </w:r>
    </w:p>
    <w:p w:rsidR="00E5192B" w:rsidRPr="00E5192B" w:rsidRDefault="00E5192B" w:rsidP="00E5192B"/>
    <w:tbl>
      <w:tblPr>
        <w:tblStyle w:val="MediumShading1-Accent1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430"/>
        <w:gridCol w:w="3780"/>
      </w:tblGrid>
      <w:tr w:rsidR="007B44DF" w:rsidRPr="00EA4CC3" w:rsidTr="00216D2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88" w:type="dxa"/>
            <w:gridSpan w:val="2"/>
            <w:hideMark/>
          </w:tcPr>
          <w:p w:rsidR="007B44DF" w:rsidRPr="00EA4CC3" w:rsidRDefault="007B44DF" w:rsidP="00216D26">
            <w:pPr>
              <w:spacing w:line="276" w:lineRule="auto"/>
              <w:jc w:val="center"/>
              <w:rPr>
                <w:rFonts w:eastAsia="Times New Roman"/>
                <w:b w:val="0"/>
              </w:rPr>
            </w:pPr>
            <w:r w:rsidRPr="00EA4CC3">
              <w:rPr>
                <w:rFonts w:eastAsia="Times New Roman"/>
              </w:rPr>
              <w:t>Complaints: Re</w:t>
            </w:r>
            <w:r>
              <w:rPr>
                <w:rFonts w:eastAsia="Times New Roman"/>
              </w:rPr>
              <w:t>ceived</w:t>
            </w:r>
            <w:r w:rsidRPr="00F06535">
              <w:rPr>
                <w:rFonts w:eastAsia="Times New Roman"/>
              </w:rPr>
              <w:t xml:space="preserve"> Summary Year – 20</w:t>
            </w:r>
            <w:r>
              <w:rPr>
                <w:rFonts w:eastAsia="Times New Roman"/>
              </w:rPr>
              <w:t>19</w:t>
            </w:r>
            <w:r w:rsidR="00216D26">
              <w:rPr>
                <w:rFonts w:eastAsia="Times New Roman"/>
              </w:rPr>
              <w:t>-20</w:t>
            </w:r>
          </w:p>
        </w:tc>
        <w:tc>
          <w:tcPr>
            <w:tcW w:w="3780" w:type="dxa"/>
            <w:vMerge w:val="restart"/>
            <w:shd w:val="clear" w:color="auto" w:fill="auto"/>
          </w:tcPr>
          <w:p w:rsidR="007B44DF" w:rsidRPr="00216D26" w:rsidRDefault="007E5CEA" w:rsidP="00507731">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216D26">
              <w:rPr>
                <w:rFonts w:eastAsia="Times New Roman"/>
                <w:color w:val="auto"/>
              </w:rPr>
              <w:t>Place pic of complaint cell view from out side</w:t>
            </w:r>
          </w:p>
          <w:p w:rsidR="00216D26" w:rsidRPr="00216D26" w:rsidRDefault="00216D26" w:rsidP="00507731">
            <w:pPr>
              <w:jc w:val="cente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extent cx="2081753" cy="1172818"/>
                  <wp:effectExtent l="0" t="0" r="0" b="8890"/>
                  <wp:docPr id="17" name="Picture 17" descr="C:\Users\Naveed\Downloads\WhatsApp Image 2020-11-20 at 10.51.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d\Downloads\WhatsApp Image 2020-11-20 at 10.51.00 A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1751" cy="1172817"/>
                          </a:xfrm>
                          <a:prstGeom prst="rect">
                            <a:avLst/>
                          </a:prstGeom>
                          <a:noFill/>
                          <a:ln>
                            <a:noFill/>
                          </a:ln>
                        </pic:spPr>
                      </pic:pic>
                    </a:graphicData>
                  </a:graphic>
                </wp:inline>
              </w:drawing>
            </w:r>
          </w:p>
        </w:tc>
      </w:tr>
      <w:tr w:rsidR="007B44DF" w:rsidRPr="00EA4CC3" w:rsidTr="00216D2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58" w:type="dxa"/>
            <w:hideMark/>
          </w:tcPr>
          <w:p w:rsidR="007B44DF" w:rsidRPr="00EA4CC3" w:rsidRDefault="007B44DF" w:rsidP="00F97AAC">
            <w:pPr>
              <w:spacing w:line="276" w:lineRule="auto"/>
              <w:rPr>
                <w:rFonts w:eastAsia="Times New Roman"/>
                <w:b w:val="0"/>
                <w:bCs w:val="0"/>
              </w:rPr>
            </w:pPr>
            <w:r w:rsidRPr="00EA4CC3">
              <w:rPr>
                <w:rFonts w:eastAsia="Times New Roman"/>
              </w:rPr>
              <w:t>Sector</w:t>
            </w:r>
          </w:p>
        </w:tc>
        <w:tc>
          <w:tcPr>
            <w:tcW w:w="2430" w:type="dxa"/>
            <w:hideMark/>
          </w:tcPr>
          <w:p w:rsidR="007B44DF" w:rsidRPr="00EA4CC3" w:rsidRDefault="007B44DF" w:rsidP="00F97A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EA4CC3">
              <w:rPr>
                <w:rFonts w:eastAsia="Times New Roman"/>
                <w:b/>
                <w:bCs/>
              </w:rPr>
              <w:t>Complaints</w:t>
            </w:r>
          </w:p>
        </w:tc>
        <w:tc>
          <w:tcPr>
            <w:tcW w:w="3780" w:type="dxa"/>
            <w:vMerge/>
            <w:shd w:val="clear" w:color="auto" w:fill="auto"/>
          </w:tcPr>
          <w:p w:rsidR="007B44DF" w:rsidRPr="00EA4CC3" w:rsidRDefault="007B44DF" w:rsidP="00F97AA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p>
        </w:tc>
      </w:tr>
      <w:tr w:rsidR="007B44DF" w:rsidRPr="00EA4CC3" w:rsidTr="0021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rsidR="007B44DF" w:rsidRPr="005747A7" w:rsidRDefault="007B44DF" w:rsidP="00F97AAC">
            <w:pPr>
              <w:spacing w:after="80" w:line="276" w:lineRule="auto"/>
              <w:rPr>
                <w:rFonts w:eastAsia="Times New Roman"/>
                <w:b w:val="0"/>
              </w:rPr>
            </w:pPr>
            <w:r w:rsidRPr="005747A7">
              <w:rPr>
                <w:rFonts w:eastAsia="Times New Roman"/>
                <w:b w:val="0"/>
              </w:rPr>
              <w:t>Water Supply</w:t>
            </w:r>
          </w:p>
        </w:tc>
        <w:tc>
          <w:tcPr>
            <w:tcW w:w="2430" w:type="dxa"/>
            <w:vAlign w:val="bottom"/>
            <w:hideMark/>
          </w:tcPr>
          <w:p w:rsidR="007B44DF" w:rsidRPr="003E253E" w:rsidRDefault="00216D26" w:rsidP="00F97AAC">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rPr>
            </w:pPr>
            <w:r>
              <w:rPr>
                <w:rFonts w:eastAsia="Times New Roman"/>
                <w:b/>
              </w:rPr>
              <w:t>4</w:t>
            </w:r>
            <w:r w:rsidR="007B44DF" w:rsidRPr="003E253E">
              <w:rPr>
                <w:rFonts w:eastAsia="Times New Roman"/>
                <w:b/>
              </w:rPr>
              <w:t>7%</w:t>
            </w:r>
          </w:p>
        </w:tc>
        <w:tc>
          <w:tcPr>
            <w:tcW w:w="3780" w:type="dxa"/>
            <w:vMerge/>
            <w:shd w:val="clear" w:color="auto" w:fill="auto"/>
          </w:tcPr>
          <w:p w:rsidR="007B44DF" w:rsidRPr="003E253E"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r w:rsidR="007B44DF" w:rsidRPr="00EA4CC3" w:rsidTr="0021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rsidR="007B44DF" w:rsidRPr="005747A7" w:rsidRDefault="007B44DF" w:rsidP="00F97AAC">
            <w:pPr>
              <w:spacing w:after="80" w:line="276" w:lineRule="auto"/>
              <w:rPr>
                <w:rFonts w:eastAsia="Times New Roman"/>
                <w:b w:val="0"/>
              </w:rPr>
            </w:pPr>
            <w:r w:rsidRPr="005747A7">
              <w:rPr>
                <w:rFonts w:eastAsia="Times New Roman"/>
                <w:b w:val="0"/>
              </w:rPr>
              <w:t>Sewerage and Drainage</w:t>
            </w:r>
          </w:p>
        </w:tc>
        <w:tc>
          <w:tcPr>
            <w:tcW w:w="2430" w:type="dxa"/>
            <w:vAlign w:val="bottom"/>
            <w:hideMark/>
          </w:tcPr>
          <w:p w:rsidR="007B44DF" w:rsidRPr="003E253E" w:rsidRDefault="00216D26" w:rsidP="00F97AAC">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6</w:t>
            </w:r>
            <w:r w:rsidR="007B44DF" w:rsidRPr="003E253E">
              <w:rPr>
                <w:rFonts w:eastAsia="Times New Roman"/>
                <w:b/>
              </w:rPr>
              <w:t>5%</w:t>
            </w:r>
          </w:p>
        </w:tc>
        <w:tc>
          <w:tcPr>
            <w:tcW w:w="3780" w:type="dxa"/>
            <w:vMerge/>
            <w:shd w:val="clear" w:color="auto" w:fill="auto"/>
          </w:tcPr>
          <w:p w:rsidR="007B44DF" w:rsidRPr="003E253E" w:rsidRDefault="007B44DF" w:rsidP="00F97AA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7B44DF" w:rsidRPr="00EA4CC3" w:rsidTr="0021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rsidR="007B44DF" w:rsidRPr="005747A7" w:rsidRDefault="007B44DF" w:rsidP="00F97AAC">
            <w:pPr>
              <w:spacing w:after="80" w:line="276" w:lineRule="auto"/>
              <w:rPr>
                <w:rFonts w:eastAsia="Times New Roman"/>
                <w:b w:val="0"/>
              </w:rPr>
            </w:pPr>
            <w:r w:rsidRPr="005747A7">
              <w:rPr>
                <w:rFonts w:eastAsia="Times New Roman"/>
                <w:b w:val="0"/>
              </w:rPr>
              <w:t>Streetlight</w:t>
            </w:r>
          </w:p>
        </w:tc>
        <w:tc>
          <w:tcPr>
            <w:tcW w:w="2430" w:type="dxa"/>
            <w:vAlign w:val="bottom"/>
            <w:hideMark/>
          </w:tcPr>
          <w:p w:rsidR="007B44DF" w:rsidRPr="003E253E" w:rsidRDefault="00216D26" w:rsidP="00F97AAC">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rPr>
            </w:pPr>
            <w:r>
              <w:rPr>
                <w:rFonts w:eastAsia="Times New Roman"/>
                <w:b/>
              </w:rPr>
              <w:t>5</w:t>
            </w:r>
            <w:r w:rsidR="00D95D54">
              <w:rPr>
                <w:rFonts w:eastAsia="Times New Roman"/>
                <w:b/>
              </w:rPr>
              <w:t>0</w:t>
            </w:r>
            <w:r>
              <w:rPr>
                <w:rFonts w:eastAsia="Times New Roman"/>
                <w:b/>
              </w:rPr>
              <w:t>%</w:t>
            </w:r>
          </w:p>
        </w:tc>
        <w:tc>
          <w:tcPr>
            <w:tcW w:w="3780" w:type="dxa"/>
            <w:vMerge/>
            <w:shd w:val="clear" w:color="auto" w:fill="auto"/>
          </w:tcPr>
          <w:p w:rsidR="007B44DF" w:rsidRPr="003E253E"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r w:rsidR="007B44DF" w:rsidRPr="00EA4CC3" w:rsidTr="00216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rsidR="007B44DF" w:rsidRPr="005747A7" w:rsidRDefault="007B44DF" w:rsidP="00F97AAC">
            <w:pPr>
              <w:spacing w:after="80" w:line="276" w:lineRule="auto"/>
              <w:rPr>
                <w:rFonts w:eastAsia="Times New Roman"/>
                <w:b w:val="0"/>
              </w:rPr>
            </w:pPr>
            <w:r w:rsidRPr="005747A7">
              <w:rPr>
                <w:rFonts w:eastAsia="Times New Roman"/>
                <w:b w:val="0"/>
              </w:rPr>
              <w:t>Solid waste</w:t>
            </w:r>
          </w:p>
        </w:tc>
        <w:tc>
          <w:tcPr>
            <w:tcW w:w="2430" w:type="dxa"/>
            <w:vAlign w:val="bottom"/>
            <w:hideMark/>
          </w:tcPr>
          <w:p w:rsidR="007B44DF" w:rsidRPr="003E253E" w:rsidRDefault="00216D26" w:rsidP="00F97AAC">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5</w:t>
            </w:r>
            <w:r w:rsidR="007B44DF" w:rsidRPr="003E253E">
              <w:rPr>
                <w:rFonts w:eastAsia="Times New Roman"/>
                <w:b/>
              </w:rPr>
              <w:t>7%</w:t>
            </w:r>
          </w:p>
        </w:tc>
        <w:tc>
          <w:tcPr>
            <w:tcW w:w="3780" w:type="dxa"/>
            <w:vMerge/>
            <w:shd w:val="clear" w:color="auto" w:fill="auto"/>
          </w:tcPr>
          <w:p w:rsidR="007B44DF" w:rsidRPr="003E253E" w:rsidRDefault="007B44DF" w:rsidP="00F97AA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7B44DF" w:rsidRPr="00EA4CC3" w:rsidTr="0021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rsidR="007B44DF" w:rsidRPr="00EA4CC3" w:rsidRDefault="007B44DF" w:rsidP="00D4562C">
            <w:pPr>
              <w:spacing w:after="80" w:line="276" w:lineRule="auto"/>
              <w:rPr>
                <w:rFonts w:eastAsia="Times New Roman"/>
                <w:b w:val="0"/>
              </w:rPr>
            </w:pPr>
            <w:r w:rsidRPr="00F06535">
              <w:rPr>
                <w:rFonts w:eastAsia="Times New Roman"/>
              </w:rPr>
              <w:t>Percentage Re</w:t>
            </w:r>
            <w:r w:rsidR="00D4562C">
              <w:rPr>
                <w:rFonts w:eastAsia="Times New Roman"/>
              </w:rPr>
              <w:t>solv</w:t>
            </w:r>
            <w:r>
              <w:rPr>
                <w:rFonts w:eastAsia="Times New Roman"/>
              </w:rPr>
              <w:t>ed</w:t>
            </w:r>
          </w:p>
        </w:tc>
        <w:tc>
          <w:tcPr>
            <w:tcW w:w="2430" w:type="dxa"/>
            <w:vAlign w:val="bottom"/>
            <w:hideMark/>
          </w:tcPr>
          <w:p w:rsidR="007B44DF" w:rsidRPr="003E253E" w:rsidRDefault="00216D26" w:rsidP="00216D26">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bCs/>
              </w:rPr>
            </w:pPr>
            <w:r>
              <w:rPr>
                <w:rFonts w:eastAsia="Times New Roman"/>
                <w:b/>
              </w:rPr>
              <w:t>90</w:t>
            </w:r>
            <w:r w:rsidR="007B44DF" w:rsidRPr="003E253E">
              <w:rPr>
                <w:rFonts w:eastAsia="Times New Roman"/>
                <w:b/>
              </w:rPr>
              <w:t>%</w:t>
            </w:r>
          </w:p>
        </w:tc>
        <w:tc>
          <w:tcPr>
            <w:tcW w:w="3780" w:type="dxa"/>
            <w:vMerge/>
            <w:shd w:val="clear" w:color="auto" w:fill="auto"/>
          </w:tcPr>
          <w:p w:rsidR="007B44DF" w:rsidRPr="003E253E"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bl>
    <w:p w:rsidR="00507731" w:rsidRDefault="00507731" w:rsidP="0003270F">
      <w:pPr>
        <w:pStyle w:val="Heading1"/>
        <w:numPr>
          <w:ilvl w:val="0"/>
          <w:numId w:val="20"/>
        </w:numPr>
      </w:pPr>
      <w:bookmarkStart w:id="41" w:name="_Toc36580962"/>
      <w:r>
        <w:t>MC Website</w:t>
      </w:r>
      <w:r w:rsidR="00034E0D">
        <w:t xml:space="preserve"> (www.mc</w:t>
      </w:r>
      <w:r w:rsidR="004A37DC">
        <w:t>vehari</w:t>
      </w:r>
      <w:r w:rsidR="00034E0D">
        <w:t>.lgpunjab.org.pk)</w:t>
      </w:r>
      <w:bookmarkEnd w:id="41"/>
    </w:p>
    <w:p w:rsidR="00507731" w:rsidRDefault="00507731" w:rsidP="00507731"/>
    <w:p w:rsidR="00034E0D" w:rsidRDefault="00507731" w:rsidP="00246615">
      <w:pPr>
        <w:spacing w:line="360" w:lineRule="auto"/>
        <w:jc w:val="both"/>
      </w:pPr>
      <w:r>
        <w:t xml:space="preserve">Municipal </w:t>
      </w:r>
      <w:r w:rsidR="00246615">
        <w:t>Committee Vehari</w:t>
      </w:r>
      <w:r>
        <w:t xml:space="preserve"> has also developed its website for dissemination of information for general public. The information contain all major categories of information for citizen’s </w:t>
      </w:r>
      <w:r w:rsidR="00A75621">
        <w:t>interest</w:t>
      </w:r>
      <w:r>
        <w:t xml:space="preserve"> like information about the officers with their telephone numbers, budget detail, Development projects, news and events</w:t>
      </w:r>
    </w:p>
    <w:p w:rsidR="00034E0D" w:rsidRDefault="00034E0D" w:rsidP="00507731"/>
    <w:p w:rsidR="0026489E" w:rsidRDefault="0026489E" w:rsidP="0003270F">
      <w:pPr>
        <w:pStyle w:val="Heading1"/>
        <w:numPr>
          <w:ilvl w:val="0"/>
          <w:numId w:val="20"/>
        </w:numPr>
      </w:pPr>
      <w:bookmarkStart w:id="42" w:name="_Toc36580963"/>
      <w:r>
        <w:t>MC Response t</w:t>
      </w:r>
      <w:r w:rsidRPr="009B51A9">
        <w:t>o the Requests of Citizens under RTI Act 2013</w:t>
      </w:r>
      <w:bookmarkEnd w:id="42"/>
    </w:p>
    <w:p w:rsidR="0026489E" w:rsidRDefault="0026489E" w:rsidP="0026489E"/>
    <w:p w:rsidR="005D60E2" w:rsidRDefault="0026489E" w:rsidP="0026489E">
      <w:r>
        <w:t>No request received from any citizen during the current year</w:t>
      </w:r>
      <w:r w:rsidR="005D60E2">
        <w:br w:type="page"/>
      </w:r>
    </w:p>
    <w:p w:rsidR="00A47C19" w:rsidRDefault="00A47C19" w:rsidP="00A47C19">
      <w:pPr>
        <w:spacing w:line="360" w:lineRule="auto"/>
        <w:ind w:left="720"/>
        <w:jc w:val="right"/>
        <w:rPr>
          <w:rFonts w:asciiTheme="minorHAnsi" w:hAnsiTheme="minorHAnsi"/>
          <w:sz w:val="24"/>
          <w:szCs w:val="24"/>
        </w:rPr>
        <w:sectPr w:rsidR="00A47C19" w:rsidSect="00846A21">
          <w:type w:val="continuous"/>
          <w:pgSz w:w="11907" w:h="16839" w:code="9"/>
          <w:pgMar w:top="1440" w:right="1440" w:bottom="1440" w:left="1440" w:header="720" w:footer="720" w:gutter="0"/>
          <w:pgNumType w:start="1"/>
          <w:cols w:space="720"/>
          <w:titlePg/>
          <w:docGrid w:linePitch="360"/>
        </w:sectPr>
      </w:pPr>
    </w:p>
    <w:p w:rsidR="0005132C" w:rsidRPr="00FB6FA5" w:rsidRDefault="0005132C" w:rsidP="0005132C">
      <w:pPr>
        <w:spacing w:line="240" w:lineRule="auto"/>
        <w:jc w:val="center"/>
        <w:rPr>
          <w:b/>
          <w:sz w:val="24"/>
        </w:rPr>
      </w:pPr>
      <w:r w:rsidRPr="00FB6FA5">
        <w:rPr>
          <w:b/>
          <w:sz w:val="24"/>
        </w:rPr>
        <w:lastRenderedPageBreak/>
        <w:t>SUMMARY OF RESPONSE TO CITIZENS REGARDING RTI REQUESTS</w:t>
      </w:r>
    </w:p>
    <w:p w:rsidR="0005132C" w:rsidRPr="00FB6FA5" w:rsidRDefault="00FF7288" w:rsidP="00FF7288">
      <w:pPr>
        <w:spacing w:line="240" w:lineRule="auto"/>
        <w:jc w:val="center"/>
        <w:rPr>
          <w:b/>
          <w:sz w:val="24"/>
        </w:rPr>
      </w:pPr>
      <w:r>
        <w:rPr>
          <w:b/>
          <w:sz w:val="24"/>
        </w:rPr>
        <w:t>(20</w:t>
      </w:r>
      <w:r w:rsidR="0005132C">
        <w:rPr>
          <w:b/>
          <w:sz w:val="24"/>
        </w:rPr>
        <w:t>19</w:t>
      </w:r>
      <w:r>
        <w:rPr>
          <w:b/>
          <w:sz w:val="24"/>
        </w:rPr>
        <w:t>-20</w:t>
      </w:r>
      <w:r w:rsidR="0005132C" w:rsidRPr="00FB6FA5">
        <w:rPr>
          <w:b/>
          <w:sz w:val="24"/>
        </w:rPr>
        <w:t>)</w:t>
      </w:r>
    </w:p>
    <w:p w:rsidR="0005132C" w:rsidRDefault="0005132C" w:rsidP="0005132C">
      <w:pPr>
        <w:spacing w:line="240" w:lineRule="auto"/>
        <w:rPr>
          <w:sz w:val="24"/>
        </w:rPr>
      </w:pPr>
    </w:p>
    <w:tbl>
      <w:tblPr>
        <w:tblStyle w:val="TableGrid"/>
        <w:tblW w:w="5000" w:type="pct"/>
        <w:tblLook w:val="04A0" w:firstRow="1" w:lastRow="0" w:firstColumn="1" w:lastColumn="0" w:noHBand="0" w:noVBand="1"/>
      </w:tblPr>
      <w:tblGrid>
        <w:gridCol w:w="1279"/>
        <w:gridCol w:w="1077"/>
        <w:gridCol w:w="1084"/>
        <w:gridCol w:w="1389"/>
        <w:gridCol w:w="1661"/>
        <w:gridCol w:w="1987"/>
        <w:gridCol w:w="1262"/>
        <w:gridCol w:w="1440"/>
        <w:gridCol w:w="1454"/>
        <w:gridCol w:w="1542"/>
      </w:tblGrid>
      <w:tr w:rsidR="0005132C" w:rsidRPr="007E5CEA" w:rsidTr="00197858">
        <w:trPr>
          <w:trHeight w:val="1471"/>
        </w:trPr>
        <w:tc>
          <w:tcPr>
            <w:tcW w:w="451"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MC Section</w:t>
            </w:r>
          </w:p>
        </w:tc>
        <w:tc>
          <w:tcPr>
            <w:tcW w:w="380"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No. of Requests Received</w:t>
            </w:r>
          </w:p>
        </w:tc>
        <w:tc>
          <w:tcPr>
            <w:tcW w:w="382"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No. of Requests Attended</w:t>
            </w:r>
          </w:p>
        </w:tc>
        <w:tc>
          <w:tcPr>
            <w:tcW w:w="490"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Average No. of Days/ Time span to Attend Request</w:t>
            </w:r>
          </w:p>
        </w:tc>
        <w:tc>
          <w:tcPr>
            <w:tcW w:w="586"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No. of Requests Refused/ Not Fit for Sharing Information</w:t>
            </w:r>
          </w:p>
        </w:tc>
        <w:tc>
          <w:tcPr>
            <w:tcW w:w="701"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No. of Requests Forwarded to Other Departments for Seeking Information</w:t>
            </w:r>
          </w:p>
        </w:tc>
        <w:tc>
          <w:tcPr>
            <w:tcW w:w="445"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Total No. of Requests In Progress</w:t>
            </w:r>
          </w:p>
        </w:tc>
        <w:tc>
          <w:tcPr>
            <w:tcW w:w="508"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Total No. of Requests Pending</w:t>
            </w:r>
          </w:p>
        </w:tc>
        <w:tc>
          <w:tcPr>
            <w:tcW w:w="513"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Citizen’s Satisfaction Feedback</w:t>
            </w:r>
          </w:p>
        </w:tc>
        <w:tc>
          <w:tcPr>
            <w:tcW w:w="544" w:type="pct"/>
            <w:shd w:val="clear" w:color="auto" w:fill="F2F2F2" w:themeFill="background1" w:themeFillShade="F2"/>
            <w:vAlign w:val="center"/>
          </w:tcPr>
          <w:p w:rsidR="0005132C" w:rsidRPr="007E5CEA" w:rsidRDefault="0005132C" w:rsidP="0005132C">
            <w:pPr>
              <w:jc w:val="center"/>
              <w:rPr>
                <w:b/>
                <w:highlight w:val="yellow"/>
              </w:rPr>
            </w:pPr>
            <w:r w:rsidRPr="007E5CEA">
              <w:rPr>
                <w:b/>
                <w:highlight w:val="yellow"/>
              </w:rPr>
              <w:t>Remarks</w:t>
            </w:r>
          </w:p>
        </w:tc>
      </w:tr>
      <w:tr w:rsidR="0005132C" w:rsidRPr="007E5CEA" w:rsidTr="00197858">
        <w:trPr>
          <w:trHeight w:val="766"/>
        </w:trPr>
        <w:tc>
          <w:tcPr>
            <w:tcW w:w="451" w:type="pct"/>
            <w:vAlign w:val="center"/>
          </w:tcPr>
          <w:p w:rsidR="0005132C" w:rsidRPr="007E5CEA" w:rsidRDefault="0005132C" w:rsidP="0005132C">
            <w:pPr>
              <w:spacing w:after="240"/>
              <w:rPr>
                <w:sz w:val="24"/>
                <w:highlight w:val="yellow"/>
              </w:rPr>
            </w:pPr>
            <w:r w:rsidRPr="007E5CEA">
              <w:rPr>
                <w:sz w:val="24"/>
                <w:highlight w:val="yellow"/>
              </w:rPr>
              <w:t>Chief Officer</w:t>
            </w:r>
          </w:p>
        </w:tc>
        <w:tc>
          <w:tcPr>
            <w:tcW w:w="38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382"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9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86"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701"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45"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08"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13"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44"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r>
      <w:tr w:rsidR="0005132C" w:rsidRPr="007E5CEA" w:rsidTr="00197858">
        <w:trPr>
          <w:trHeight w:val="536"/>
        </w:trPr>
        <w:tc>
          <w:tcPr>
            <w:tcW w:w="451" w:type="pct"/>
            <w:vAlign w:val="center"/>
          </w:tcPr>
          <w:p w:rsidR="0005132C" w:rsidRPr="007E5CEA" w:rsidRDefault="0005132C" w:rsidP="00197858">
            <w:pPr>
              <w:rPr>
                <w:sz w:val="24"/>
                <w:highlight w:val="yellow"/>
              </w:rPr>
            </w:pPr>
            <w:r w:rsidRPr="007E5CEA">
              <w:rPr>
                <w:sz w:val="24"/>
                <w:highlight w:val="yellow"/>
              </w:rPr>
              <w:t>MO( I&amp;S)</w:t>
            </w:r>
          </w:p>
        </w:tc>
        <w:tc>
          <w:tcPr>
            <w:tcW w:w="38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382"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9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86"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701"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45"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08"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13"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44"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r>
      <w:tr w:rsidR="0005132C" w:rsidRPr="007E5CEA" w:rsidTr="00197858">
        <w:trPr>
          <w:trHeight w:val="536"/>
        </w:trPr>
        <w:tc>
          <w:tcPr>
            <w:tcW w:w="451" w:type="pct"/>
            <w:vAlign w:val="center"/>
          </w:tcPr>
          <w:p w:rsidR="0005132C" w:rsidRPr="007E5CEA" w:rsidRDefault="0005132C" w:rsidP="0005132C">
            <w:pPr>
              <w:spacing w:after="240"/>
              <w:rPr>
                <w:sz w:val="24"/>
                <w:highlight w:val="yellow"/>
              </w:rPr>
            </w:pPr>
            <w:r w:rsidRPr="007E5CEA">
              <w:rPr>
                <w:sz w:val="24"/>
                <w:highlight w:val="yellow"/>
              </w:rPr>
              <w:t>MO (F)</w:t>
            </w:r>
          </w:p>
        </w:tc>
        <w:tc>
          <w:tcPr>
            <w:tcW w:w="38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382"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9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86"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701"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45"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08"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13"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44"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r>
      <w:tr w:rsidR="0005132C" w:rsidRPr="007E5CEA" w:rsidTr="00197858">
        <w:trPr>
          <w:trHeight w:val="536"/>
        </w:trPr>
        <w:tc>
          <w:tcPr>
            <w:tcW w:w="451" w:type="pct"/>
            <w:vAlign w:val="center"/>
          </w:tcPr>
          <w:p w:rsidR="0005132C" w:rsidRPr="007E5CEA" w:rsidRDefault="0005132C" w:rsidP="0005132C">
            <w:pPr>
              <w:spacing w:after="240"/>
              <w:rPr>
                <w:sz w:val="24"/>
                <w:highlight w:val="yellow"/>
              </w:rPr>
            </w:pPr>
            <w:r w:rsidRPr="007E5CEA">
              <w:rPr>
                <w:sz w:val="24"/>
                <w:highlight w:val="yellow"/>
              </w:rPr>
              <w:t>MO (P)</w:t>
            </w:r>
          </w:p>
        </w:tc>
        <w:tc>
          <w:tcPr>
            <w:tcW w:w="38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382"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9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86"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701"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45"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08"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13"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44"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r>
      <w:tr w:rsidR="0005132C" w:rsidRPr="007E5CEA" w:rsidTr="00197858">
        <w:trPr>
          <w:trHeight w:val="536"/>
        </w:trPr>
        <w:tc>
          <w:tcPr>
            <w:tcW w:w="451" w:type="pct"/>
            <w:vAlign w:val="center"/>
          </w:tcPr>
          <w:p w:rsidR="0005132C" w:rsidRPr="007E5CEA" w:rsidRDefault="0005132C" w:rsidP="0005132C">
            <w:pPr>
              <w:spacing w:after="240"/>
              <w:rPr>
                <w:sz w:val="24"/>
                <w:highlight w:val="yellow"/>
              </w:rPr>
            </w:pPr>
            <w:r w:rsidRPr="007E5CEA">
              <w:rPr>
                <w:sz w:val="24"/>
                <w:highlight w:val="yellow"/>
              </w:rPr>
              <w:t>MO (R)</w:t>
            </w:r>
          </w:p>
        </w:tc>
        <w:tc>
          <w:tcPr>
            <w:tcW w:w="38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382"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9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86"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701"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45"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08"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13"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44"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r>
      <w:tr w:rsidR="0005132C" w:rsidRPr="00197858" w:rsidTr="00197858">
        <w:trPr>
          <w:trHeight w:val="551"/>
        </w:trPr>
        <w:tc>
          <w:tcPr>
            <w:tcW w:w="451" w:type="pct"/>
            <w:vAlign w:val="center"/>
          </w:tcPr>
          <w:p w:rsidR="0005132C" w:rsidRPr="007E5CEA" w:rsidRDefault="0005132C" w:rsidP="0005132C">
            <w:pPr>
              <w:spacing w:after="240"/>
              <w:rPr>
                <w:b/>
                <w:sz w:val="24"/>
                <w:highlight w:val="yellow"/>
              </w:rPr>
            </w:pPr>
            <w:r w:rsidRPr="007E5CEA">
              <w:rPr>
                <w:b/>
                <w:sz w:val="24"/>
                <w:highlight w:val="yellow"/>
              </w:rPr>
              <w:t>Total</w:t>
            </w:r>
          </w:p>
        </w:tc>
        <w:tc>
          <w:tcPr>
            <w:tcW w:w="38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382"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90"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86"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701"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445"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08"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13" w:type="pct"/>
            <w:vAlign w:val="center"/>
          </w:tcPr>
          <w:p w:rsidR="0005132C" w:rsidRPr="007E5CEA" w:rsidRDefault="0005132C" w:rsidP="0005132C">
            <w:pPr>
              <w:spacing w:line="480" w:lineRule="auto"/>
              <w:jc w:val="center"/>
              <w:rPr>
                <w:sz w:val="24"/>
                <w:highlight w:val="yellow"/>
              </w:rPr>
            </w:pPr>
            <w:r w:rsidRPr="007E5CEA">
              <w:rPr>
                <w:sz w:val="24"/>
                <w:highlight w:val="yellow"/>
              </w:rPr>
              <w:t>x</w:t>
            </w:r>
          </w:p>
        </w:tc>
        <w:tc>
          <w:tcPr>
            <w:tcW w:w="544" w:type="pct"/>
            <w:vAlign w:val="center"/>
          </w:tcPr>
          <w:p w:rsidR="0005132C" w:rsidRPr="00197858" w:rsidRDefault="0005132C" w:rsidP="0005132C">
            <w:pPr>
              <w:spacing w:line="480" w:lineRule="auto"/>
              <w:jc w:val="center"/>
              <w:rPr>
                <w:sz w:val="24"/>
              </w:rPr>
            </w:pPr>
            <w:r w:rsidRPr="007E5CEA">
              <w:rPr>
                <w:sz w:val="24"/>
                <w:highlight w:val="yellow"/>
              </w:rPr>
              <w:t>x</w:t>
            </w:r>
          </w:p>
        </w:tc>
      </w:tr>
    </w:tbl>
    <w:p w:rsidR="0005132C" w:rsidRDefault="0005132C" w:rsidP="0005132C">
      <w:pPr>
        <w:pStyle w:val="Heading1"/>
        <w:spacing w:before="0"/>
      </w:pPr>
    </w:p>
    <w:p w:rsidR="0005132C" w:rsidRDefault="0005132C" w:rsidP="00A47C19">
      <w:pPr>
        <w:pStyle w:val="Heading1"/>
        <w:spacing w:before="0"/>
        <w:jc w:val="right"/>
      </w:pPr>
    </w:p>
    <w:p w:rsidR="0005132C" w:rsidRDefault="0005132C" w:rsidP="00A47C19">
      <w:pPr>
        <w:pStyle w:val="Heading1"/>
        <w:spacing w:before="0"/>
        <w:jc w:val="right"/>
      </w:pPr>
    </w:p>
    <w:p w:rsidR="0005132C" w:rsidRDefault="0005132C" w:rsidP="00A47C19">
      <w:pPr>
        <w:pStyle w:val="Heading1"/>
        <w:spacing w:before="0"/>
        <w:jc w:val="right"/>
      </w:pPr>
    </w:p>
    <w:p w:rsidR="0005132C" w:rsidRDefault="0005132C" w:rsidP="00A47C19">
      <w:pPr>
        <w:pStyle w:val="Heading1"/>
        <w:spacing w:before="0"/>
        <w:jc w:val="right"/>
      </w:pPr>
    </w:p>
    <w:p w:rsidR="0005132C" w:rsidRDefault="0005132C" w:rsidP="0005132C"/>
    <w:p w:rsidR="0005132C" w:rsidRPr="0005132C" w:rsidRDefault="0005132C" w:rsidP="0005132C"/>
    <w:p w:rsidR="00C36A90" w:rsidRDefault="00C36A90" w:rsidP="0005132C">
      <w:pPr>
        <w:sectPr w:rsidR="00C36A90" w:rsidSect="008C6467">
          <w:footerReference w:type="default" r:id="rId47"/>
          <w:pgSz w:w="16839" w:h="11907" w:orient="landscape" w:code="9"/>
          <w:pgMar w:top="1440" w:right="1440" w:bottom="1440" w:left="1440" w:header="720" w:footer="720" w:gutter="0"/>
          <w:cols w:space="720"/>
          <w:docGrid w:linePitch="360"/>
        </w:sectPr>
      </w:pPr>
    </w:p>
    <w:p w:rsidR="001C2FC3" w:rsidRDefault="00A47C19" w:rsidP="00A47C19">
      <w:pPr>
        <w:pStyle w:val="Heading1"/>
        <w:spacing w:before="0"/>
        <w:jc w:val="right"/>
      </w:pPr>
      <w:bookmarkStart w:id="43" w:name="_Toc36580964"/>
      <w:r>
        <w:lastRenderedPageBreak/>
        <w:t>Annex A</w:t>
      </w:r>
      <w:bookmarkEnd w:id="43"/>
    </w:p>
    <w:p w:rsidR="00AE2306" w:rsidRPr="00A32929" w:rsidRDefault="00AE2306" w:rsidP="00A32929">
      <w:pPr>
        <w:jc w:val="center"/>
        <w:rPr>
          <w:b/>
          <w:w w:val="99"/>
          <w:sz w:val="24"/>
          <w:szCs w:val="24"/>
        </w:rPr>
      </w:pPr>
      <w:r w:rsidRPr="00A32929">
        <w:rPr>
          <w:b/>
          <w:sz w:val="24"/>
          <w:szCs w:val="24"/>
        </w:rPr>
        <w:t>H</w:t>
      </w:r>
      <w:r w:rsidRPr="00A32929">
        <w:rPr>
          <w:b/>
          <w:spacing w:val="1"/>
          <w:sz w:val="24"/>
          <w:szCs w:val="24"/>
        </w:rPr>
        <w:t>um</w:t>
      </w:r>
      <w:r w:rsidRPr="00A32929">
        <w:rPr>
          <w:b/>
          <w:sz w:val="24"/>
          <w:szCs w:val="24"/>
        </w:rPr>
        <w:t>an</w:t>
      </w:r>
      <w:r w:rsidR="00CF4DCB" w:rsidRPr="00A32929">
        <w:rPr>
          <w:b/>
          <w:sz w:val="24"/>
          <w:szCs w:val="24"/>
        </w:rPr>
        <w:t xml:space="preserve"> </w:t>
      </w:r>
      <w:r w:rsidRPr="00A32929">
        <w:rPr>
          <w:b/>
          <w:sz w:val="24"/>
          <w:szCs w:val="24"/>
        </w:rPr>
        <w:t>R</w:t>
      </w:r>
      <w:r w:rsidRPr="00A32929">
        <w:rPr>
          <w:b/>
          <w:spacing w:val="1"/>
          <w:sz w:val="24"/>
          <w:szCs w:val="24"/>
        </w:rPr>
        <w:t>esou</w:t>
      </w:r>
      <w:r w:rsidRPr="00A32929">
        <w:rPr>
          <w:b/>
          <w:sz w:val="24"/>
          <w:szCs w:val="24"/>
        </w:rPr>
        <w:t>r</w:t>
      </w:r>
      <w:r w:rsidRPr="00A32929">
        <w:rPr>
          <w:b/>
          <w:spacing w:val="1"/>
          <w:sz w:val="24"/>
          <w:szCs w:val="24"/>
        </w:rPr>
        <w:t>c</w:t>
      </w:r>
      <w:r w:rsidRPr="00A32929">
        <w:rPr>
          <w:b/>
          <w:sz w:val="24"/>
          <w:szCs w:val="24"/>
        </w:rPr>
        <w:t>e</w:t>
      </w:r>
      <w:r w:rsidR="00CF4DCB" w:rsidRPr="00A32929">
        <w:rPr>
          <w:b/>
          <w:sz w:val="24"/>
          <w:szCs w:val="24"/>
        </w:rPr>
        <w:t xml:space="preserve"> </w:t>
      </w:r>
      <w:r w:rsidRPr="00A32929">
        <w:rPr>
          <w:b/>
          <w:w w:val="99"/>
          <w:sz w:val="24"/>
          <w:szCs w:val="24"/>
        </w:rPr>
        <w:t>D</w:t>
      </w:r>
      <w:r w:rsidRPr="00A32929">
        <w:rPr>
          <w:b/>
          <w:spacing w:val="1"/>
          <w:w w:val="99"/>
          <w:sz w:val="24"/>
          <w:szCs w:val="24"/>
        </w:rPr>
        <w:t>e</w:t>
      </w:r>
      <w:r w:rsidRPr="00A32929">
        <w:rPr>
          <w:b/>
          <w:w w:val="99"/>
          <w:sz w:val="24"/>
          <w:szCs w:val="24"/>
        </w:rPr>
        <w:t>ta</w:t>
      </w:r>
      <w:r w:rsidRPr="00A32929">
        <w:rPr>
          <w:b/>
          <w:spacing w:val="-1"/>
          <w:w w:val="99"/>
          <w:sz w:val="24"/>
          <w:szCs w:val="24"/>
        </w:rPr>
        <w:t>i</w:t>
      </w:r>
      <w:r w:rsidRPr="00A32929">
        <w:rPr>
          <w:b/>
          <w:w w:val="99"/>
          <w:sz w:val="24"/>
          <w:szCs w:val="24"/>
        </w:rPr>
        <w:t>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4416"/>
        <w:gridCol w:w="1564"/>
        <w:gridCol w:w="2407"/>
      </w:tblGrid>
      <w:tr w:rsidR="00C36A90" w:rsidRPr="007E5CEA" w:rsidTr="00197858">
        <w:trPr>
          <w:trHeight w:val="499"/>
          <w:tblHeader/>
        </w:trPr>
        <w:tc>
          <w:tcPr>
            <w:tcW w:w="463" w:type="pct"/>
            <w:vMerge w:val="restart"/>
            <w:shd w:val="clear" w:color="auto" w:fill="auto"/>
            <w:vAlign w:val="center"/>
            <w:hideMark/>
          </w:tcPr>
          <w:p w:rsidR="00C36A90" w:rsidRPr="007E5CEA" w:rsidRDefault="00C36A90" w:rsidP="00C36A90">
            <w:pPr>
              <w:spacing w:line="240" w:lineRule="auto"/>
              <w:jc w:val="center"/>
              <w:rPr>
                <w:rFonts w:eastAsia="Times New Roman"/>
                <w:b/>
                <w:bCs/>
                <w:color w:val="000000"/>
                <w:highlight w:val="yellow"/>
              </w:rPr>
            </w:pPr>
            <w:proofErr w:type="spellStart"/>
            <w:r w:rsidRPr="007E5CEA">
              <w:rPr>
                <w:rFonts w:eastAsia="Times New Roman"/>
                <w:b/>
                <w:bCs/>
                <w:color w:val="000000"/>
                <w:highlight w:val="yellow"/>
              </w:rPr>
              <w:t>Sr.No</w:t>
            </w:r>
            <w:proofErr w:type="spellEnd"/>
          </w:p>
        </w:tc>
        <w:tc>
          <w:tcPr>
            <w:tcW w:w="2389" w:type="pct"/>
            <w:vMerge w:val="restart"/>
            <w:shd w:val="clear" w:color="auto" w:fill="auto"/>
            <w:vAlign w:val="center"/>
            <w:hideMark/>
          </w:tcPr>
          <w:p w:rsidR="00C36A90" w:rsidRPr="007E5CEA" w:rsidRDefault="00C36A90" w:rsidP="00C36A90">
            <w:pPr>
              <w:spacing w:line="240" w:lineRule="auto"/>
              <w:jc w:val="center"/>
              <w:rPr>
                <w:rFonts w:eastAsia="Times New Roman"/>
                <w:b/>
                <w:bCs/>
                <w:color w:val="000000"/>
                <w:highlight w:val="yellow"/>
              </w:rPr>
            </w:pPr>
            <w:r w:rsidRPr="007E5CEA">
              <w:rPr>
                <w:rFonts w:eastAsia="Times New Roman"/>
                <w:b/>
                <w:bCs/>
                <w:color w:val="000000"/>
                <w:highlight w:val="yellow"/>
              </w:rPr>
              <w:t>Designation</w:t>
            </w:r>
          </w:p>
        </w:tc>
        <w:tc>
          <w:tcPr>
            <w:tcW w:w="846" w:type="pct"/>
            <w:vMerge w:val="restart"/>
            <w:shd w:val="clear" w:color="auto" w:fill="auto"/>
            <w:vAlign w:val="center"/>
            <w:hideMark/>
          </w:tcPr>
          <w:p w:rsidR="00C36A90" w:rsidRPr="007E5CEA" w:rsidRDefault="00C36A90" w:rsidP="00C36A90">
            <w:pPr>
              <w:spacing w:line="240" w:lineRule="auto"/>
              <w:jc w:val="center"/>
              <w:rPr>
                <w:rFonts w:eastAsia="Times New Roman"/>
                <w:b/>
                <w:bCs/>
                <w:color w:val="000000"/>
                <w:highlight w:val="yellow"/>
              </w:rPr>
            </w:pPr>
            <w:r w:rsidRPr="007E5CEA">
              <w:rPr>
                <w:rFonts w:eastAsia="Times New Roman"/>
                <w:b/>
                <w:bCs/>
                <w:color w:val="000000"/>
                <w:highlight w:val="yellow"/>
              </w:rPr>
              <w:t>BPS</w:t>
            </w:r>
          </w:p>
        </w:tc>
        <w:tc>
          <w:tcPr>
            <w:tcW w:w="1302" w:type="pct"/>
            <w:vMerge w:val="restart"/>
            <w:shd w:val="clear" w:color="auto" w:fill="auto"/>
            <w:vAlign w:val="center"/>
            <w:hideMark/>
          </w:tcPr>
          <w:p w:rsidR="00C36A90" w:rsidRPr="007E5CEA" w:rsidRDefault="00C36A90" w:rsidP="00C36A90">
            <w:pPr>
              <w:spacing w:line="240" w:lineRule="auto"/>
              <w:jc w:val="center"/>
              <w:rPr>
                <w:rFonts w:eastAsia="Times New Roman"/>
                <w:b/>
                <w:bCs/>
                <w:color w:val="000000"/>
                <w:highlight w:val="yellow"/>
              </w:rPr>
            </w:pPr>
            <w:r w:rsidRPr="007E5CEA">
              <w:rPr>
                <w:rFonts w:eastAsia="Times New Roman"/>
                <w:b/>
                <w:bCs/>
                <w:color w:val="000000"/>
                <w:highlight w:val="yellow"/>
              </w:rPr>
              <w:t>Strength as per Approved SOE</w:t>
            </w:r>
          </w:p>
        </w:tc>
      </w:tr>
      <w:tr w:rsidR="00C36A90" w:rsidRPr="007E5CEA" w:rsidTr="00197858">
        <w:trPr>
          <w:trHeight w:val="253"/>
          <w:tblHeader/>
        </w:trPr>
        <w:tc>
          <w:tcPr>
            <w:tcW w:w="463" w:type="pct"/>
            <w:vMerge/>
            <w:shd w:val="clear" w:color="auto" w:fill="auto"/>
            <w:vAlign w:val="center"/>
            <w:hideMark/>
          </w:tcPr>
          <w:p w:rsidR="00C36A90" w:rsidRPr="007E5CEA" w:rsidRDefault="00C36A90" w:rsidP="00C36A90">
            <w:pPr>
              <w:spacing w:line="240" w:lineRule="auto"/>
              <w:rPr>
                <w:rFonts w:eastAsia="Times New Roman"/>
                <w:b/>
                <w:bCs/>
                <w:color w:val="000000"/>
                <w:highlight w:val="yellow"/>
              </w:rPr>
            </w:pPr>
          </w:p>
        </w:tc>
        <w:tc>
          <w:tcPr>
            <w:tcW w:w="2389" w:type="pct"/>
            <w:vMerge/>
            <w:shd w:val="clear" w:color="auto" w:fill="auto"/>
            <w:vAlign w:val="center"/>
            <w:hideMark/>
          </w:tcPr>
          <w:p w:rsidR="00C36A90" w:rsidRPr="007E5CEA" w:rsidRDefault="00C36A90" w:rsidP="00C36A90">
            <w:pPr>
              <w:spacing w:line="240" w:lineRule="auto"/>
              <w:rPr>
                <w:rFonts w:eastAsia="Times New Roman"/>
                <w:b/>
                <w:bCs/>
                <w:color w:val="000000"/>
                <w:highlight w:val="yellow"/>
              </w:rPr>
            </w:pPr>
          </w:p>
        </w:tc>
        <w:tc>
          <w:tcPr>
            <w:tcW w:w="846" w:type="pct"/>
            <w:vMerge/>
            <w:shd w:val="clear" w:color="auto" w:fill="auto"/>
            <w:vAlign w:val="center"/>
            <w:hideMark/>
          </w:tcPr>
          <w:p w:rsidR="00C36A90" w:rsidRPr="007E5CEA" w:rsidRDefault="00C36A90" w:rsidP="00C36A90">
            <w:pPr>
              <w:spacing w:line="240" w:lineRule="auto"/>
              <w:rPr>
                <w:rFonts w:eastAsia="Times New Roman"/>
                <w:b/>
                <w:bCs/>
                <w:color w:val="000000"/>
                <w:highlight w:val="yellow"/>
              </w:rPr>
            </w:pPr>
          </w:p>
        </w:tc>
        <w:tc>
          <w:tcPr>
            <w:tcW w:w="1302" w:type="pct"/>
            <w:vMerge/>
            <w:shd w:val="clear" w:color="auto" w:fill="auto"/>
            <w:vAlign w:val="center"/>
            <w:hideMark/>
          </w:tcPr>
          <w:p w:rsidR="00C36A90" w:rsidRPr="007E5CEA" w:rsidRDefault="00C36A90" w:rsidP="00C36A90">
            <w:pPr>
              <w:spacing w:line="240" w:lineRule="auto"/>
              <w:rPr>
                <w:rFonts w:eastAsia="Times New Roman"/>
                <w:b/>
                <w:bCs/>
                <w:color w:val="000000"/>
                <w:highlight w:val="yellow"/>
              </w:rPr>
            </w:pPr>
          </w:p>
        </w:tc>
      </w:tr>
      <w:tr w:rsidR="00C36A90" w:rsidRPr="007E5CEA" w:rsidTr="00E67747">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color w:val="000000"/>
                <w:highlight w:val="yellow"/>
              </w:rPr>
            </w:pPr>
          </w:p>
        </w:tc>
        <w:tc>
          <w:tcPr>
            <w:tcW w:w="2389" w:type="pct"/>
            <w:shd w:val="clear" w:color="auto" w:fill="auto"/>
            <w:vAlign w:val="bottom"/>
            <w:hideMark/>
          </w:tcPr>
          <w:p w:rsidR="00C36A90" w:rsidRPr="007E5CEA" w:rsidRDefault="00C36A90" w:rsidP="00C36A90">
            <w:pPr>
              <w:spacing w:line="240" w:lineRule="auto"/>
              <w:jc w:val="center"/>
              <w:rPr>
                <w:rFonts w:eastAsia="Times New Roman"/>
                <w:b/>
                <w:bCs/>
                <w:color w:val="000000"/>
                <w:highlight w:val="yellow"/>
              </w:rPr>
            </w:pPr>
            <w:r w:rsidRPr="007E5CEA">
              <w:rPr>
                <w:rFonts w:eastAsia="Times New Roman"/>
                <w:b/>
                <w:bCs/>
                <w:color w:val="000000"/>
                <w:highlight w:val="yellow"/>
              </w:rPr>
              <w:t>Chairman /Vice Chairman</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color w:val="000000"/>
                <w:highlight w:val="yellow"/>
              </w:rPr>
            </w:pPr>
            <w:r w:rsidRPr="007E5CEA">
              <w:rPr>
                <w:rFonts w:eastAsia="Times New Roman"/>
                <w:b/>
                <w:bCs/>
                <w:color w:val="000000"/>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color w:val="000000"/>
                <w:highlight w:val="yellow"/>
              </w:rPr>
            </w:pPr>
            <w:r w:rsidRPr="007E5CEA">
              <w:rPr>
                <w:rFonts w:eastAsia="Times New Roman"/>
                <w:b/>
                <w:bCs/>
                <w:color w:val="000000"/>
                <w:highlight w:val="yellow"/>
              </w:rPr>
              <w:t> </w:t>
            </w:r>
          </w:p>
        </w:tc>
      </w:tr>
      <w:tr w:rsidR="00C36A90" w:rsidRPr="007E5CEA" w:rsidTr="00E67747">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c>
          <w:tcPr>
            <w:tcW w:w="2389" w:type="pct"/>
            <w:shd w:val="clear" w:color="auto" w:fill="auto"/>
            <w:vAlign w:val="bottom"/>
            <w:hideMark/>
          </w:tcPr>
          <w:p w:rsidR="00C36A90" w:rsidRPr="007E5CEA" w:rsidRDefault="00C36A90" w:rsidP="00C36A90">
            <w:pPr>
              <w:spacing w:line="240" w:lineRule="auto"/>
              <w:rPr>
                <w:rFonts w:eastAsia="Times New Roman"/>
                <w:color w:val="000000"/>
                <w:highlight w:val="yellow"/>
              </w:rPr>
            </w:pPr>
            <w:r w:rsidRPr="007E5CEA">
              <w:rPr>
                <w:rFonts w:eastAsia="Times New Roman"/>
                <w:color w:val="000000"/>
                <w:highlight w:val="yellow"/>
              </w:rPr>
              <w:t>Chairman</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color w:val="000000"/>
                <w:highlight w:val="yellow"/>
              </w:rPr>
            </w:pPr>
            <w:r w:rsidRPr="007E5CEA">
              <w:rPr>
                <w:rFonts w:eastAsia="Times New Roman"/>
                <w:color w:val="000000"/>
                <w:highlight w:val="yellow"/>
              </w:rPr>
              <w:t>fixed</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color w:val="000000"/>
                <w:highlight w:val="yellow"/>
              </w:rPr>
            </w:pPr>
            <w:r w:rsidRPr="007E5CEA">
              <w:rPr>
                <w:rFonts w:eastAsia="Times New Roman"/>
                <w:color w:val="000000"/>
                <w:highlight w:val="yellow"/>
              </w:rPr>
              <w:t>1</w:t>
            </w:r>
          </w:p>
        </w:tc>
      </w:tr>
      <w:tr w:rsidR="00C36A90" w:rsidRPr="007E5CEA" w:rsidTr="00E67747">
        <w:trPr>
          <w:trHeight w:val="80"/>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Clerk/Telephone Operator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E67747">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E67747">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w:t>
            </w:r>
          </w:p>
        </w:tc>
        <w:tc>
          <w:tcPr>
            <w:tcW w:w="2389" w:type="pct"/>
            <w:shd w:val="clear" w:color="auto" w:fill="auto"/>
            <w:vAlign w:val="bottom"/>
            <w:hideMark/>
          </w:tcPr>
          <w:p w:rsidR="00C36A90" w:rsidRPr="007E5CEA" w:rsidRDefault="00C36A90" w:rsidP="00C36A90">
            <w:pPr>
              <w:spacing w:line="240" w:lineRule="auto"/>
              <w:rPr>
                <w:rFonts w:eastAsia="Times New Roman"/>
                <w:color w:val="000000"/>
                <w:highlight w:val="yellow"/>
              </w:rPr>
            </w:pPr>
            <w:r w:rsidRPr="007E5CEA">
              <w:rPr>
                <w:rFonts w:eastAsia="Times New Roman"/>
                <w:color w:val="000000"/>
                <w:highlight w:val="yellow"/>
              </w:rPr>
              <w:t>Vice Chairman</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color w:val="000000"/>
                <w:highlight w:val="yellow"/>
              </w:rPr>
            </w:pPr>
            <w:r w:rsidRPr="007E5CEA">
              <w:rPr>
                <w:rFonts w:eastAsia="Times New Roman"/>
                <w:color w:val="000000"/>
                <w:highlight w:val="yellow"/>
              </w:rPr>
              <w:t>fixed</w:t>
            </w:r>
          </w:p>
        </w:tc>
        <w:tc>
          <w:tcPr>
            <w:tcW w:w="1302" w:type="pct"/>
            <w:shd w:val="clear" w:color="auto" w:fill="auto"/>
            <w:noWrap/>
            <w:hideMark/>
          </w:tcPr>
          <w:p w:rsidR="00C36A90" w:rsidRPr="007E5CEA" w:rsidRDefault="00C36A90" w:rsidP="00C36A90">
            <w:pPr>
              <w:spacing w:line="240" w:lineRule="auto"/>
              <w:jc w:val="center"/>
              <w:rPr>
                <w:rFonts w:eastAsia="Times New Roman"/>
                <w:color w:val="000000"/>
                <w:highlight w:val="yellow"/>
              </w:rPr>
            </w:pPr>
            <w:r w:rsidRPr="007E5CEA">
              <w:rPr>
                <w:rFonts w:eastAsia="Times New Roman"/>
                <w:color w:val="000000"/>
                <w:highlight w:val="yellow"/>
              </w:rPr>
              <w:t>1</w:t>
            </w:r>
          </w:p>
        </w:tc>
      </w:tr>
      <w:tr w:rsidR="00C36A90" w:rsidRPr="007E5CEA" w:rsidTr="00E67747">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w:t>
            </w:r>
          </w:p>
        </w:tc>
        <w:tc>
          <w:tcPr>
            <w:tcW w:w="2389" w:type="pct"/>
            <w:shd w:val="clear" w:color="auto" w:fill="auto"/>
            <w:vAlign w:val="bottom"/>
            <w:hideMark/>
          </w:tcPr>
          <w:p w:rsidR="00C36A90" w:rsidRPr="007E5CEA" w:rsidRDefault="00C36A90" w:rsidP="00C36A90">
            <w:pPr>
              <w:spacing w:line="240" w:lineRule="auto"/>
              <w:rPr>
                <w:rFonts w:eastAsia="Times New Roman"/>
                <w:color w:val="000000"/>
                <w:highlight w:val="yellow"/>
              </w:rPr>
            </w:pPr>
            <w:proofErr w:type="spellStart"/>
            <w:r w:rsidRPr="007E5CEA">
              <w:rPr>
                <w:rFonts w:eastAsia="Times New Roman"/>
                <w:color w:val="000000"/>
                <w:highlight w:val="yellow"/>
              </w:rPr>
              <w:t>NaibQasid</w:t>
            </w:r>
            <w:proofErr w:type="spellEnd"/>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color w:val="000000"/>
                <w:highlight w:val="yellow"/>
              </w:rPr>
            </w:pPr>
            <w:r w:rsidRPr="007E5CEA">
              <w:rPr>
                <w:rFonts w:eastAsia="Times New Roman"/>
                <w:color w:val="000000"/>
                <w:highlight w:val="yellow"/>
              </w:rPr>
              <w:t>BS-01</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color w:val="000000"/>
                <w:highlight w:val="yellow"/>
              </w:rPr>
            </w:pPr>
            <w:r w:rsidRPr="007E5CEA">
              <w:rPr>
                <w:rFonts w:eastAsia="Times New Roman"/>
                <w:color w:val="000000"/>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5</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highlight w:val="yellow"/>
              </w:rPr>
            </w:pPr>
          </w:p>
        </w:tc>
        <w:tc>
          <w:tcPr>
            <w:tcW w:w="2389" w:type="pct"/>
            <w:shd w:val="clear" w:color="auto" w:fill="auto"/>
            <w:vAlign w:val="bottom"/>
            <w:hideMark/>
          </w:tcPr>
          <w:p w:rsidR="00C36A90" w:rsidRPr="007E5CEA" w:rsidRDefault="00C36A90" w:rsidP="00197858">
            <w:pPr>
              <w:spacing w:line="240" w:lineRule="auto"/>
              <w:rPr>
                <w:rFonts w:eastAsia="Times New Roman"/>
                <w:b/>
                <w:bCs/>
                <w:highlight w:val="yellow"/>
              </w:rPr>
            </w:pPr>
            <w:r w:rsidRPr="007E5CEA">
              <w:rPr>
                <w:rFonts w:eastAsia="Times New Roman"/>
                <w:b/>
                <w:bCs/>
                <w:highlight w:val="yellow"/>
              </w:rPr>
              <w:t>Chief Officer</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w:t>
            </w:r>
          </w:p>
        </w:tc>
        <w:tc>
          <w:tcPr>
            <w:tcW w:w="2389" w:type="pct"/>
            <w:shd w:val="clear" w:color="auto" w:fill="auto"/>
            <w:vAlign w:val="center"/>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xml:space="preserve">Chief Officer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BS-18</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Office Superintendent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Senior Clerk (Record Keeper)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179"/>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10</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Senior Clerk (Agenda)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89"/>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Computer Operator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BS-12</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98"/>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12</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English Typist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13</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Patwari</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Part Time</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14</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Driver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15</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w:t>
            </w:r>
          </w:p>
        </w:tc>
      </w:tr>
      <w:tr w:rsidR="00C36A90" w:rsidRPr="007E5CEA" w:rsidTr="00197858">
        <w:trPr>
          <w:trHeight w:val="134"/>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16</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Baildar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17</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Chowkidar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17</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xml:space="preserve">Municipal Officer Planning </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16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18</w:t>
            </w:r>
          </w:p>
        </w:tc>
        <w:tc>
          <w:tcPr>
            <w:tcW w:w="2389" w:type="pct"/>
            <w:shd w:val="clear" w:color="auto" w:fill="auto"/>
            <w:vAlign w:val="center"/>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xml:space="preserve">Municipal Officer (Planning)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19</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Assistant Architect</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20</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(Head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BS-16</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Building Inspector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22</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Sub Engineer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23</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Draftsman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BS-12</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24</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25</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BS-02</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26</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Driver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10</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xml:space="preserve">Municipal Officer Finance   </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98"/>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27</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xml:space="preserve">Municipal Officer (Finance)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28</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Accountant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29</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Accounts Assistant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30</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Accounts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Casher/Pension Assistant</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32</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7</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highlight w:val="yellow"/>
              </w:rPr>
            </w:pP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Revenue Branch</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33</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(Tax Superintendent)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34</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Senior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35</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Senior Clerk (Tax Inspector)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125"/>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36</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w:t>
            </w:r>
          </w:p>
        </w:tc>
      </w:tr>
      <w:tr w:rsidR="00C36A90" w:rsidRPr="007E5CEA" w:rsidTr="00197858">
        <w:trPr>
          <w:trHeight w:val="125"/>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37</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Tax Clerk</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38</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Water Rate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lastRenderedPageBreak/>
              <w:t>39</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11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Municipal Officer Regulation</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40</w:t>
            </w:r>
          </w:p>
        </w:tc>
        <w:tc>
          <w:tcPr>
            <w:tcW w:w="2389" w:type="pct"/>
            <w:shd w:val="clear" w:color="auto" w:fill="auto"/>
            <w:vAlign w:val="center"/>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xml:space="preserve">Municipal Officer (Regulation)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41</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(Head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BS-16</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42</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43</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Driver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44</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45</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Baildar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11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proofErr w:type="spellStart"/>
            <w:r w:rsidRPr="007E5CEA">
              <w:rPr>
                <w:rFonts w:eastAsia="Times New Roman"/>
                <w:b/>
                <w:bCs/>
                <w:highlight w:val="yellow"/>
                <w:u w:val="single"/>
              </w:rPr>
              <w:t>KatchiAbadi</w:t>
            </w:r>
            <w:proofErr w:type="spellEnd"/>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46</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(Head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BS-16</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47</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Senior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48</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49</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4</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highlight w:val="yellow"/>
              </w:rPr>
            </w:pPr>
          </w:p>
        </w:tc>
        <w:tc>
          <w:tcPr>
            <w:tcW w:w="2389" w:type="pct"/>
            <w:shd w:val="clear" w:color="auto" w:fill="auto"/>
            <w:vAlign w:val="center"/>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Law Branch</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50</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Legal Advisor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Part Time</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Assistant (</w:t>
            </w:r>
            <w:proofErr w:type="spellStart"/>
            <w:r w:rsidRPr="007E5CEA">
              <w:rPr>
                <w:rFonts w:eastAsia="Times New Roman"/>
                <w:highlight w:val="yellow"/>
              </w:rPr>
              <w:t>Perokar</w:t>
            </w:r>
            <w:proofErr w:type="spellEnd"/>
            <w:r w:rsidRPr="007E5CEA">
              <w:rPr>
                <w:rFonts w:eastAsia="Times New Roman"/>
                <w:highlight w:val="yellow"/>
              </w:rPr>
              <w:t>)</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2</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Municipal Officer Infrastructure</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52</w:t>
            </w:r>
          </w:p>
        </w:tc>
        <w:tc>
          <w:tcPr>
            <w:tcW w:w="2389" w:type="pct"/>
            <w:shd w:val="clear" w:color="auto" w:fill="auto"/>
            <w:vAlign w:val="center"/>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Municipal Officer Infrastructure</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53</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Sub Engineer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3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54</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(Head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BS-16</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55</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Junior Clerk</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2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56</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Driver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57</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Driver (Road Roller)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58</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Work </w:t>
            </w:r>
            <w:proofErr w:type="spellStart"/>
            <w:r w:rsidRPr="007E5CEA">
              <w:rPr>
                <w:rFonts w:eastAsia="Times New Roman"/>
                <w:highlight w:val="yellow"/>
              </w:rPr>
              <w:t>Mistry</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BS-03</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59</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12</w:t>
            </w:r>
          </w:p>
        </w:tc>
      </w:tr>
      <w:tr w:rsidR="00C36A90" w:rsidRPr="007E5CEA" w:rsidTr="00197858">
        <w:trPr>
          <w:trHeight w:val="360"/>
        </w:trPr>
        <w:tc>
          <w:tcPr>
            <w:tcW w:w="463" w:type="pct"/>
            <w:shd w:val="clear" w:color="auto" w:fill="auto"/>
            <w:noWrap/>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TRANSFPORT TERMINAL</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60</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Assistant (</w:t>
            </w:r>
            <w:proofErr w:type="spellStart"/>
            <w:r w:rsidRPr="007E5CEA">
              <w:rPr>
                <w:rFonts w:eastAsia="Times New Roman"/>
                <w:highlight w:val="yellow"/>
              </w:rPr>
              <w:t>AddaIncharge</w:t>
            </w:r>
            <w:proofErr w:type="spellEnd"/>
            <w:r w:rsidRPr="007E5CEA">
              <w:rPr>
                <w:rFonts w:eastAsia="Times New Roman"/>
                <w:highlight w:val="yellow"/>
              </w:rPr>
              <w:t>)</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Junior Clerk (Time Keeper)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62</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3</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PARKS &amp; GARDENS</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63</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Floricultural Supervisor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64</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Baildar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27</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65</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Chowkidar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30</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Municipal Officer Services</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66</w:t>
            </w:r>
          </w:p>
        </w:tc>
        <w:tc>
          <w:tcPr>
            <w:tcW w:w="2389" w:type="pct"/>
            <w:shd w:val="clear" w:color="auto" w:fill="auto"/>
            <w:vAlign w:val="center"/>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xml:space="preserve">Municipal Officer Services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67</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Assistant (Incharge Sanitation)</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68</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NaibIncharge</w:t>
            </w:r>
            <w:proofErr w:type="spellEnd"/>
            <w:r w:rsidRPr="007E5CEA">
              <w:rPr>
                <w:rFonts w:eastAsia="Times New Roman"/>
                <w:highlight w:val="yellow"/>
              </w:rPr>
              <w:t xml:space="preserve"> Sanitation</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BS-09</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69</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70</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Driver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18</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72</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Sanitary Supervisor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73</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De-Watering Operator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BS-02</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lastRenderedPageBreak/>
              <w:t>74</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Plague </w:t>
            </w:r>
            <w:proofErr w:type="spellStart"/>
            <w:r w:rsidRPr="007E5CEA">
              <w:rPr>
                <w:rFonts w:eastAsia="Times New Roman"/>
                <w:highlight w:val="yellow"/>
              </w:rPr>
              <w:t>Quli</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75</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Cleaner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76</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Sanitary Worker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198</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77</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Water Carrier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16</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78</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Sewer men</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16</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263</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xml:space="preserve">Slaughterhouse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79</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Superintendent Slaughterhouse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Part Time</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80</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Chowkidar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Water Carrier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3</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xml:space="preserve">FIRE BRIGADE </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82</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Assistant Superintendent Fire Brigade</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BS-12</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83</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In</w:t>
            </w:r>
            <w:r w:rsidR="00197858" w:rsidRPr="007E5CEA">
              <w:rPr>
                <w:rFonts w:eastAsia="Times New Roman"/>
                <w:highlight w:val="yellow"/>
              </w:rPr>
              <w:t>-</w:t>
            </w:r>
            <w:r w:rsidRPr="007E5CEA">
              <w:rPr>
                <w:rFonts w:eastAsia="Times New Roman"/>
                <w:highlight w:val="yellow"/>
              </w:rPr>
              <w:t>charge Fire Station</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BS-10</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84</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Head Fire man</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BS-08</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3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85</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Fire man</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12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86</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Driver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6 </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23</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LIGHT BRANCH</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87</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(Light Superintendent)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88</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Electrician</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89</w:t>
            </w:r>
          </w:p>
        </w:tc>
        <w:tc>
          <w:tcPr>
            <w:tcW w:w="2389" w:type="pct"/>
            <w:shd w:val="clear" w:color="auto" w:fill="auto"/>
            <w:vAlign w:val="bottom"/>
            <w:hideMark/>
          </w:tcPr>
          <w:p w:rsidR="00C36A90" w:rsidRPr="007E5CEA" w:rsidRDefault="00C36A90" w:rsidP="00C36A90">
            <w:pPr>
              <w:spacing w:line="240" w:lineRule="auto"/>
              <w:rPr>
                <w:rFonts w:eastAsia="Times New Roman"/>
                <w:color w:val="000000"/>
                <w:highlight w:val="yellow"/>
              </w:rPr>
            </w:pPr>
            <w:r w:rsidRPr="007E5CEA">
              <w:rPr>
                <w:rFonts w:eastAsia="Times New Roman"/>
                <w:color w:val="000000"/>
                <w:highlight w:val="yellow"/>
              </w:rPr>
              <w:t xml:space="preserve">Electric </w:t>
            </w:r>
            <w:proofErr w:type="spellStart"/>
            <w:r w:rsidRPr="007E5CEA">
              <w:rPr>
                <w:rFonts w:eastAsia="Times New Roman"/>
                <w:color w:val="000000"/>
                <w:highlight w:val="yellow"/>
              </w:rPr>
              <w:t>Quli</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3</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WATER WORKS BRANCH</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90</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Assistant (Water Works Superintendent)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BS-14</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91</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Plumber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92</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Tube Well Operator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15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93</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Tube Well Operator cum </w:t>
            </w:r>
            <w:proofErr w:type="spellStart"/>
            <w:r w:rsidRPr="007E5CEA">
              <w:rPr>
                <w:rFonts w:eastAsia="Times New Roman"/>
                <w:highlight w:val="yellow"/>
              </w:rPr>
              <w:t>Chowkidar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BS-03</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16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94</w:t>
            </w:r>
          </w:p>
        </w:tc>
        <w:tc>
          <w:tcPr>
            <w:tcW w:w="2389" w:type="pct"/>
            <w:shd w:val="clear" w:color="auto" w:fill="auto"/>
            <w:vAlign w:val="bottom"/>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Fitter </w:t>
            </w:r>
            <w:proofErr w:type="spellStart"/>
            <w:r w:rsidRPr="007E5CEA">
              <w:rPr>
                <w:rFonts w:eastAsia="Times New Roman"/>
                <w:highlight w:val="yellow"/>
              </w:rPr>
              <w:t>Quli</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3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95</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Baildar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6 </w:t>
            </w:r>
          </w:p>
        </w:tc>
      </w:tr>
      <w:tr w:rsidR="00C36A90" w:rsidRPr="007E5CEA" w:rsidTr="00197858">
        <w:trPr>
          <w:trHeight w:val="323"/>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96</w:t>
            </w:r>
          </w:p>
        </w:tc>
        <w:tc>
          <w:tcPr>
            <w:tcW w:w="2389" w:type="pct"/>
            <w:shd w:val="clear" w:color="auto" w:fill="auto"/>
            <w:vAlign w:val="bottom"/>
            <w:hideMark/>
          </w:tcPr>
          <w:p w:rsidR="00C36A90" w:rsidRPr="007E5CEA" w:rsidRDefault="00C36A90" w:rsidP="00C36A90">
            <w:pPr>
              <w:spacing w:line="240" w:lineRule="auto"/>
              <w:rPr>
                <w:rFonts w:eastAsia="Times New Roman"/>
                <w:color w:val="000000"/>
                <w:highlight w:val="yellow"/>
              </w:rPr>
            </w:pPr>
            <w:proofErr w:type="spellStart"/>
            <w:r w:rsidRPr="007E5CEA">
              <w:rPr>
                <w:rFonts w:eastAsia="Times New Roman"/>
                <w:color w:val="000000"/>
                <w:highlight w:val="yellow"/>
              </w:rPr>
              <w:t>Chowkidar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3 </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 </w:t>
            </w:r>
            <w:r w:rsidR="00197858"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45</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u w:val="single"/>
              </w:rPr>
            </w:pPr>
            <w:r w:rsidRPr="007E5CEA">
              <w:rPr>
                <w:rFonts w:eastAsia="Times New Roman"/>
                <w:b/>
                <w:bCs/>
                <w:highlight w:val="yellow"/>
                <w:u w:val="single"/>
              </w:rPr>
              <w:t>DISPOSAL WORKS BRANCH</w:t>
            </w:r>
          </w:p>
        </w:tc>
        <w:tc>
          <w:tcPr>
            <w:tcW w:w="846"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c>
          <w:tcPr>
            <w:tcW w:w="1302" w:type="pct"/>
            <w:shd w:val="clear" w:color="auto" w:fill="auto"/>
            <w:noWrap/>
            <w:vAlign w:val="bottom"/>
            <w:hideMark/>
          </w:tcPr>
          <w:p w:rsidR="00C36A90" w:rsidRPr="007E5CEA" w:rsidRDefault="00C36A90" w:rsidP="00C36A90">
            <w:pPr>
              <w:spacing w:line="240" w:lineRule="auto"/>
              <w:jc w:val="center"/>
              <w:rPr>
                <w:rFonts w:eastAsia="Times New Roman"/>
                <w:b/>
                <w:bCs/>
                <w:highlight w:val="yellow"/>
                <w:u w:val="single"/>
              </w:rPr>
            </w:pPr>
            <w:r w:rsidRPr="007E5CEA">
              <w:rPr>
                <w:rFonts w:eastAsia="Times New Roman"/>
                <w:b/>
                <w:bCs/>
                <w:highlight w:val="yellow"/>
                <w:u w:val="single"/>
              </w:rPr>
              <w:t>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97</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Disposal Operator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BS-05</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98</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Disposal Operator</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BS-03</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9 </w:t>
            </w:r>
          </w:p>
        </w:tc>
      </w:tr>
      <w:tr w:rsidR="00C36A90" w:rsidRPr="007E5CEA" w:rsidTr="00197858">
        <w:trPr>
          <w:trHeight w:val="71"/>
        </w:trPr>
        <w:tc>
          <w:tcPr>
            <w:tcW w:w="463" w:type="pct"/>
            <w:shd w:val="clear" w:color="auto" w:fill="auto"/>
            <w:noWrap/>
            <w:vAlign w:val="bottom"/>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99</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Chowkidar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 xml:space="preserve">1 </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11</w:t>
            </w:r>
          </w:p>
        </w:tc>
      </w:tr>
      <w:tr w:rsidR="00C36A90" w:rsidRPr="007E5CEA" w:rsidTr="00197858">
        <w:trPr>
          <w:trHeight w:val="71"/>
        </w:trPr>
        <w:tc>
          <w:tcPr>
            <w:tcW w:w="463"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 </w:t>
            </w:r>
          </w:p>
        </w:tc>
        <w:tc>
          <w:tcPr>
            <w:tcW w:w="2389" w:type="pct"/>
            <w:shd w:val="clear" w:color="auto" w:fill="auto"/>
            <w:vAlign w:val="bottom"/>
            <w:hideMark/>
          </w:tcPr>
          <w:p w:rsidR="00C36A90" w:rsidRPr="007E5CEA" w:rsidRDefault="00C36A90" w:rsidP="00C36A90">
            <w:pPr>
              <w:spacing w:line="240" w:lineRule="auto"/>
              <w:rPr>
                <w:rFonts w:eastAsia="Times New Roman"/>
                <w:b/>
                <w:bCs/>
                <w:highlight w:val="yellow"/>
              </w:rPr>
            </w:pPr>
            <w:r w:rsidRPr="007E5CEA">
              <w:rPr>
                <w:rFonts w:eastAsia="Times New Roman"/>
                <w:b/>
                <w:bCs/>
                <w:highlight w:val="yellow"/>
              </w:rPr>
              <w:t>Library Branch</w:t>
            </w:r>
          </w:p>
        </w:tc>
        <w:tc>
          <w:tcPr>
            <w:tcW w:w="846"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c>
          <w:tcPr>
            <w:tcW w:w="1302" w:type="pct"/>
            <w:shd w:val="clear" w:color="auto" w:fill="auto"/>
            <w:vAlign w:val="bottom"/>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 </w:t>
            </w:r>
          </w:p>
        </w:tc>
      </w:tr>
      <w:tr w:rsidR="00C36A90" w:rsidRPr="007E5CEA" w:rsidTr="00197858">
        <w:trPr>
          <w:trHeight w:val="296"/>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100</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Librarian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BS-17</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278"/>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101</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Head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BS-16</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260"/>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102</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r w:rsidRPr="007E5CEA">
              <w:rPr>
                <w:rFonts w:eastAsia="Times New Roman"/>
                <w:highlight w:val="yellow"/>
              </w:rPr>
              <w:t xml:space="preserve">Junior Clerk  </w:t>
            </w:r>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BS-11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260"/>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103</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NaibQasid</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2</w:t>
            </w:r>
          </w:p>
        </w:tc>
      </w:tr>
      <w:tr w:rsidR="00C36A90" w:rsidRPr="007E5CEA" w:rsidTr="00197858">
        <w:trPr>
          <w:trHeight w:val="89"/>
        </w:trPr>
        <w:tc>
          <w:tcPr>
            <w:tcW w:w="463"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104</w:t>
            </w:r>
          </w:p>
        </w:tc>
        <w:tc>
          <w:tcPr>
            <w:tcW w:w="2389" w:type="pct"/>
            <w:shd w:val="clear" w:color="auto" w:fill="auto"/>
            <w:vAlign w:val="center"/>
            <w:hideMark/>
          </w:tcPr>
          <w:p w:rsidR="00C36A90" w:rsidRPr="007E5CEA" w:rsidRDefault="00C36A90" w:rsidP="00C36A90">
            <w:pPr>
              <w:spacing w:line="240" w:lineRule="auto"/>
              <w:rPr>
                <w:rFonts w:eastAsia="Times New Roman"/>
                <w:highlight w:val="yellow"/>
              </w:rPr>
            </w:pPr>
            <w:proofErr w:type="spellStart"/>
            <w:r w:rsidRPr="007E5CEA">
              <w:rPr>
                <w:rFonts w:eastAsia="Times New Roman"/>
                <w:highlight w:val="yellow"/>
              </w:rPr>
              <w:t>Chowkidar</w:t>
            </w:r>
            <w:proofErr w:type="spellEnd"/>
          </w:p>
        </w:tc>
        <w:tc>
          <w:tcPr>
            <w:tcW w:w="846"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BS-01</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highlight w:val="yellow"/>
              </w:rPr>
            </w:pPr>
            <w:r w:rsidRPr="007E5CEA">
              <w:rPr>
                <w:rFonts w:eastAsia="Times New Roman"/>
                <w:highlight w:val="yellow"/>
              </w:rPr>
              <w:t>1</w:t>
            </w:r>
          </w:p>
        </w:tc>
      </w:tr>
      <w:tr w:rsidR="00C36A90" w:rsidRPr="007E5CEA" w:rsidTr="00197858">
        <w:trPr>
          <w:trHeight w:val="71"/>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Total</w:t>
            </w:r>
          </w:p>
        </w:tc>
        <w:tc>
          <w:tcPr>
            <w:tcW w:w="1302" w:type="pct"/>
            <w:shd w:val="clear" w:color="auto" w:fill="auto"/>
            <w:noWrap/>
            <w:vAlign w:val="center"/>
            <w:hideMark/>
          </w:tcPr>
          <w:p w:rsidR="00C36A90" w:rsidRPr="007E5CEA" w:rsidRDefault="00C36A90" w:rsidP="00C36A90">
            <w:pPr>
              <w:spacing w:line="240" w:lineRule="auto"/>
              <w:jc w:val="center"/>
              <w:rPr>
                <w:rFonts w:eastAsia="Times New Roman"/>
                <w:b/>
                <w:bCs/>
                <w:highlight w:val="yellow"/>
              </w:rPr>
            </w:pPr>
            <w:r w:rsidRPr="007E5CEA">
              <w:rPr>
                <w:rFonts w:eastAsia="Times New Roman"/>
                <w:b/>
                <w:bCs/>
                <w:highlight w:val="yellow"/>
              </w:rPr>
              <w:t>7</w:t>
            </w:r>
          </w:p>
        </w:tc>
      </w:tr>
      <w:tr w:rsidR="00C36A90" w:rsidRPr="00197858" w:rsidTr="00197858">
        <w:trPr>
          <w:trHeight w:val="107"/>
        </w:trPr>
        <w:tc>
          <w:tcPr>
            <w:tcW w:w="3698" w:type="pct"/>
            <w:gridSpan w:val="3"/>
            <w:shd w:val="clear" w:color="auto" w:fill="auto"/>
            <w:noWrap/>
            <w:vAlign w:val="center"/>
            <w:hideMark/>
          </w:tcPr>
          <w:p w:rsidR="00C36A90" w:rsidRPr="007E5CEA" w:rsidRDefault="00C36A90" w:rsidP="00197858">
            <w:pPr>
              <w:spacing w:line="240" w:lineRule="auto"/>
              <w:jc w:val="right"/>
              <w:rPr>
                <w:rFonts w:eastAsia="Times New Roman"/>
                <w:b/>
                <w:bCs/>
                <w:highlight w:val="yellow"/>
              </w:rPr>
            </w:pPr>
            <w:r w:rsidRPr="007E5CEA">
              <w:rPr>
                <w:rFonts w:eastAsia="Times New Roman"/>
                <w:b/>
                <w:bCs/>
                <w:highlight w:val="yellow"/>
              </w:rPr>
              <w:t>G. Total</w:t>
            </w:r>
          </w:p>
        </w:tc>
        <w:tc>
          <w:tcPr>
            <w:tcW w:w="1302" w:type="pct"/>
            <w:shd w:val="clear" w:color="auto" w:fill="auto"/>
            <w:noWrap/>
            <w:vAlign w:val="center"/>
            <w:hideMark/>
          </w:tcPr>
          <w:p w:rsidR="00C36A90" w:rsidRPr="00197858" w:rsidRDefault="00C36A90" w:rsidP="00C36A90">
            <w:pPr>
              <w:spacing w:line="240" w:lineRule="auto"/>
              <w:jc w:val="center"/>
              <w:rPr>
                <w:rFonts w:eastAsia="Times New Roman"/>
                <w:b/>
                <w:bCs/>
              </w:rPr>
            </w:pPr>
            <w:r w:rsidRPr="007E5CEA">
              <w:rPr>
                <w:rFonts w:eastAsia="Times New Roman"/>
                <w:b/>
                <w:bCs/>
                <w:highlight w:val="yellow"/>
              </w:rPr>
              <w:t>467</w:t>
            </w:r>
          </w:p>
        </w:tc>
      </w:tr>
    </w:tbl>
    <w:p w:rsidR="00293C84" w:rsidRDefault="00293C84" w:rsidP="00AE2306">
      <w:pPr>
        <w:spacing w:before="65" w:line="252" w:lineRule="exact"/>
        <w:ind w:left="90" w:right="9"/>
        <w:jc w:val="center"/>
        <w:rPr>
          <w:rFonts w:ascii="Calibri" w:hAnsi="Calibri" w:cs="Calibri"/>
          <w:sz w:val="24"/>
          <w:szCs w:val="24"/>
        </w:rPr>
        <w:sectPr w:rsidR="00293C84" w:rsidSect="00C36A90">
          <w:pgSz w:w="11907" w:h="16839" w:code="9"/>
          <w:pgMar w:top="1440" w:right="1440" w:bottom="1440" w:left="1440" w:header="720" w:footer="720" w:gutter="0"/>
          <w:cols w:space="720"/>
          <w:docGrid w:linePitch="360"/>
        </w:sectPr>
      </w:pPr>
    </w:p>
    <w:p w:rsidR="000436E4" w:rsidRPr="00AE2306" w:rsidRDefault="000436E4" w:rsidP="000436E4">
      <w:pPr>
        <w:spacing w:before="10" w:line="120" w:lineRule="exact"/>
        <w:rPr>
          <w:sz w:val="24"/>
          <w:szCs w:val="24"/>
        </w:rPr>
      </w:pPr>
    </w:p>
    <w:p w:rsidR="00A47C19" w:rsidRDefault="00A47C19" w:rsidP="00977B6A">
      <w:pPr>
        <w:pStyle w:val="Heading1"/>
        <w:spacing w:before="0"/>
        <w:jc w:val="right"/>
      </w:pPr>
      <w:bookmarkStart w:id="44" w:name="_Toc36580965"/>
      <w:r>
        <w:t>Annex B</w:t>
      </w:r>
      <w:bookmarkEnd w:id="44"/>
    </w:p>
    <w:p w:rsidR="00977B6A" w:rsidRDefault="00241A85" w:rsidP="00977B6A">
      <w:pPr>
        <w:rPr>
          <w:rFonts w:asciiTheme="minorHAnsi" w:hAnsiTheme="minorHAnsi"/>
          <w:noProof/>
          <w:sz w:val="24"/>
          <w:szCs w:val="24"/>
        </w:rPr>
      </w:pPr>
      <w:r>
        <w:rPr>
          <w:noProof/>
        </w:rPr>
        <w:drawing>
          <wp:inline distT="0" distB="0" distL="0" distR="0">
            <wp:extent cx="8863965" cy="425193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12788" t="24551" r="15469" b="14172"/>
                    <a:stretch>
                      <a:fillRect/>
                    </a:stretch>
                  </pic:blipFill>
                  <pic:spPr bwMode="auto">
                    <a:xfrm>
                      <a:off x="0" y="0"/>
                      <a:ext cx="8863965" cy="4251933"/>
                    </a:xfrm>
                    <a:prstGeom prst="rect">
                      <a:avLst/>
                    </a:prstGeom>
                    <a:noFill/>
                    <a:ln w="9525">
                      <a:noFill/>
                      <a:miter lim="800000"/>
                      <a:headEnd/>
                      <a:tailEnd/>
                    </a:ln>
                  </pic:spPr>
                </pic:pic>
              </a:graphicData>
            </a:graphic>
          </wp:inline>
        </w:drawing>
      </w:r>
    </w:p>
    <w:p w:rsidR="00241A85" w:rsidRPr="00977B6A" w:rsidRDefault="00241A85" w:rsidP="00977B6A"/>
    <w:p w:rsidR="00A47C19" w:rsidRDefault="00A47C19" w:rsidP="00A47C19">
      <w:pPr>
        <w:rPr>
          <w:noProof/>
        </w:rPr>
      </w:pPr>
    </w:p>
    <w:p w:rsidR="00FF0B66" w:rsidRDefault="00FF0B66" w:rsidP="00A47C19">
      <w:pPr>
        <w:rPr>
          <w:noProof/>
        </w:rPr>
      </w:pPr>
    </w:p>
    <w:p w:rsidR="00FF0B66" w:rsidRDefault="00FF0B66" w:rsidP="00A47C19">
      <w:pPr>
        <w:rPr>
          <w:noProof/>
        </w:rPr>
      </w:pPr>
    </w:p>
    <w:p w:rsidR="00FF0B66" w:rsidRDefault="00FF0B66" w:rsidP="00A47C19">
      <w:pPr>
        <w:rPr>
          <w:noProof/>
        </w:rPr>
      </w:pPr>
    </w:p>
    <w:p w:rsidR="00FF0B66" w:rsidRDefault="00FF0B66" w:rsidP="00A47C19">
      <w:pPr>
        <w:rPr>
          <w:noProof/>
        </w:rPr>
      </w:pPr>
    </w:p>
    <w:p w:rsidR="00FF0B66" w:rsidRDefault="00FF0B66" w:rsidP="00A47C19">
      <w:r>
        <w:rPr>
          <w:noProof/>
        </w:rPr>
        <w:lastRenderedPageBreak/>
        <w:drawing>
          <wp:inline distT="0" distB="0" distL="0" distR="0">
            <wp:extent cx="8767141" cy="5527937"/>
            <wp:effectExtent l="19050" t="0" r="0" b="0"/>
            <wp:docPr id="14" name="Picture 4" descr="C:\Users\Administrator\Desktop\vehari-Payment AR-30 (PCP)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ehari-Payment AR-30 (PCP)_Страница_1.jpg"/>
                    <pic:cNvPicPr>
                      <a:picLocks noChangeAspect="1" noChangeArrowheads="1"/>
                    </pic:cNvPicPr>
                  </pic:nvPicPr>
                  <pic:blipFill>
                    <a:blip r:embed="rId49" cstate="print"/>
                    <a:srcRect l="9650" t="3327" r="2680" b="5522"/>
                    <a:stretch>
                      <a:fillRect/>
                    </a:stretch>
                  </pic:blipFill>
                  <pic:spPr bwMode="auto">
                    <a:xfrm>
                      <a:off x="0" y="0"/>
                      <a:ext cx="8769386" cy="5529353"/>
                    </a:xfrm>
                    <a:prstGeom prst="rect">
                      <a:avLst/>
                    </a:prstGeom>
                    <a:noFill/>
                    <a:ln w="9525">
                      <a:noFill/>
                      <a:miter lim="800000"/>
                      <a:headEnd/>
                      <a:tailEnd/>
                    </a:ln>
                  </pic:spPr>
                </pic:pic>
              </a:graphicData>
            </a:graphic>
          </wp:inline>
        </w:drawing>
      </w:r>
    </w:p>
    <w:p w:rsidR="00A47C19" w:rsidRPr="00A47C19" w:rsidRDefault="00A47C19" w:rsidP="00A47C19"/>
    <w:p w:rsidR="00A47C19" w:rsidRDefault="00A47C19" w:rsidP="00A47C19"/>
    <w:p w:rsidR="00A47C19" w:rsidRPr="00A47C19" w:rsidRDefault="00A47C19" w:rsidP="00A47C19"/>
    <w:p w:rsidR="00827B9F" w:rsidRDefault="00FF0B66" w:rsidP="00A47C19">
      <w:r>
        <w:rPr>
          <w:noProof/>
        </w:rPr>
        <w:drawing>
          <wp:inline distT="0" distB="0" distL="0" distR="0">
            <wp:extent cx="8300197" cy="5344417"/>
            <wp:effectExtent l="19050" t="0" r="5603" b="0"/>
            <wp:docPr id="15" name="Picture 5" descr="C:\Users\Administrator\Desktop\vehari-Payment AR-30 (PCP)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vehari-Payment AR-30 (PCP)_Страница_2.jpg"/>
                    <pic:cNvPicPr>
                      <a:picLocks noChangeAspect="1" noChangeArrowheads="1"/>
                    </pic:cNvPicPr>
                  </pic:nvPicPr>
                  <pic:blipFill>
                    <a:blip r:embed="rId50" cstate="print"/>
                    <a:srcRect l="9878" t="2957" r="2521" b="4067"/>
                    <a:stretch>
                      <a:fillRect/>
                    </a:stretch>
                  </pic:blipFill>
                  <pic:spPr bwMode="auto">
                    <a:xfrm>
                      <a:off x="0" y="0"/>
                      <a:ext cx="8300197" cy="5344417"/>
                    </a:xfrm>
                    <a:prstGeom prst="rect">
                      <a:avLst/>
                    </a:prstGeom>
                    <a:noFill/>
                    <a:ln w="9525">
                      <a:noFill/>
                      <a:miter lim="800000"/>
                      <a:headEnd/>
                      <a:tailEnd/>
                    </a:ln>
                  </pic:spPr>
                </pic:pic>
              </a:graphicData>
            </a:graphic>
          </wp:inline>
        </w:drawing>
      </w:r>
    </w:p>
    <w:p w:rsidR="00FF0B66" w:rsidRDefault="00FF0B66" w:rsidP="00A47C19"/>
    <w:p w:rsidR="00FF0B66" w:rsidRDefault="00FF0B66" w:rsidP="00A47C19">
      <w:r>
        <w:rPr>
          <w:noProof/>
        </w:rPr>
        <w:drawing>
          <wp:inline distT="0" distB="0" distL="0" distR="0">
            <wp:extent cx="8473197" cy="4840284"/>
            <wp:effectExtent l="19050" t="0" r="4053" b="0"/>
            <wp:docPr id="20" name="Picture 6" descr="C:\Users\Administrator\Desktop\vehari-Payment AR-30 (PCP)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vehari-Payment AR-30 (PCP)_Страница_3.jpg"/>
                    <pic:cNvPicPr>
                      <a:picLocks noChangeAspect="1" noChangeArrowheads="1"/>
                    </pic:cNvPicPr>
                  </pic:nvPicPr>
                  <pic:blipFill>
                    <a:blip r:embed="rId51" cstate="print"/>
                    <a:srcRect l="9762" t="3142" r="2905" b="4251"/>
                    <a:stretch>
                      <a:fillRect/>
                    </a:stretch>
                  </pic:blipFill>
                  <pic:spPr bwMode="auto">
                    <a:xfrm>
                      <a:off x="0" y="0"/>
                      <a:ext cx="8475085" cy="4841363"/>
                    </a:xfrm>
                    <a:prstGeom prst="rect">
                      <a:avLst/>
                    </a:prstGeom>
                    <a:noFill/>
                    <a:ln w="9525">
                      <a:noFill/>
                      <a:miter lim="800000"/>
                      <a:headEnd/>
                      <a:tailEnd/>
                    </a:ln>
                  </pic:spPr>
                </pic:pic>
              </a:graphicData>
            </a:graphic>
          </wp:inline>
        </w:drawing>
      </w:r>
    </w:p>
    <w:p w:rsidR="00827B9F" w:rsidRPr="00827B9F" w:rsidRDefault="00827B9F" w:rsidP="00827B9F"/>
    <w:p w:rsidR="00827B9F" w:rsidRPr="00827B9F" w:rsidRDefault="00827B9F" w:rsidP="00827B9F"/>
    <w:p w:rsidR="00827B9F" w:rsidRPr="00827B9F" w:rsidRDefault="00827B9F" w:rsidP="00827B9F"/>
    <w:p w:rsidR="00827B9F" w:rsidRDefault="00FF0B66" w:rsidP="00827B9F">
      <w:r>
        <w:rPr>
          <w:noProof/>
        </w:rPr>
        <w:lastRenderedPageBreak/>
        <w:drawing>
          <wp:inline distT="0" distB="0" distL="0" distR="0">
            <wp:extent cx="8251856" cy="2042809"/>
            <wp:effectExtent l="19050" t="0" r="0" b="0"/>
            <wp:docPr id="21" name="Picture 7" descr="C:\Users\Administrator\Desktop\vehari-Payment AR-30 (PCP)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vehari-Payment AR-30 (PCP)_Страница_4.jpg"/>
                    <pic:cNvPicPr>
                      <a:picLocks noChangeAspect="1" noChangeArrowheads="1"/>
                    </pic:cNvPicPr>
                  </pic:nvPicPr>
                  <pic:blipFill>
                    <a:blip r:embed="rId52" cstate="print"/>
                    <a:srcRect l="9654" t="924" r="2912" b="63377"/>
                    <a:stretch>
                      <a:fillRect/>
                    </a:stretch>
                  </pic:blipFill>
                  <pic:spPr bwMode="auto">
                    <a:xfrm>
                      <a:off x="0" y="0"/>
                      <a:ext cx="8251856" cy="2042809"/>
                    </a:xfrm>
                    <a:prstGeom prst="rect">
                      <a:avLst/>
                    </a:prstGeom>
                    <a:noFill/>
                    <a:ln w="9525">
                      <a:noFill/>
                      <a:miter lim="800000"/>
                      <a:headEnd/>
                      <a:tailEnd/>
                    </a:ln>
                  </pic:spPr>
                </pic:pic>
              </a:graphicData>
            </a:graphic>
          </wp:inline>
        </w:drawing>
      </w:r>
    </w:p>
    <w:p w:rsidR="00A47C19" w:rsidRDefault="00827B9F" w:rsidP="00827B9F">
      <w:pPr>
        <w:tabs>
          <w:tab w:val="left" w:pos="1454"/>
        </w:tabs>
      </w:pPr>
      <w:r>
        <w:tab/>
      </w: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827B9F" w:rsidRDefault="00827B9F" w:rsidP="00827B9F">
      <w:pPr>
        <w:tabs>
          <w:tab w:val="left" w:pos="1454"/>
        </w:tabs>
      </w:pPr>
    </w:p>
    <w:p w:rsidR="00CF323F" w:rsidRDefault="00CF323F" w:rsidP="002410D9">
      <w:pPr>
        <w:pStyle w:val="Heading1"/>
        <w:jc w:val="right"/>
      </w:pPr>
      <w:bookmarkStart w:id="45" w:name="_Toc36580966"/>
      <w:r>
        <w:lastRenderedPageBreak/>
        <w:t>Annex C</w:t>
      </w:r>
      <w:bookmarkEnd w:id="45"/>
    </w:p>
    <w:p w:rsidR="00E67747" w:rsidRPr="00E67747" w:rsidRDefault="00E67747" w:rsidP="00E67747">
      <w:pPr>
        <w:jc w:val="center"/>
        <w:rPr>
          <w:b/>
          <w:sz w:val="24"/>
          <w:szCs w:val="24"/>
        </w:rPr>
      </w:pPr>
      <w:r w:rsidRPr="00E67747">
        <w:rPr>
          <w:b/>
          <w:sz w:val="24"/>
          <w:szCs w:val="24"/>
        </w:rPr>
        <w:t>MC Vehari - List of Approved Projects</w:t>
      </w:r>
    </w:p>
    <w:tbl>
      <w:tblPr>
        <w:tblW w:w="13892" w:type="dxa"/>
        <w:tblInd w:w="92" w:type="dxa"/>
        <w:tblLook w:val="04A0" w:firstRow="1" w:lastRow="0" w:firstColumn="1" w:lastColumn="0" w:noHBand="0" w:noVBand="1"/>
      </w:tblPr>
      <w:tblGrid>
        <w:gridCol w:w="580"/>
        <w:gridCol w:w="4386"/>
        <w:gridCol w:w="2700"/>
        <w:gridCol w:w="1260"/>
        <w:gridCol w:w="1440"/>
        <w:gridCol w:w="2070"/>
        <w:gridCol w:w="1456"/>
      </w:tblGrid>
      <w:tr w:rsidR="00293C84" w:rsidRPr="00E64C18" w:rsidTr="00E67747">
        <w:trPr>
          <w:trHeight w:val="782"/>
          <w:tblHeader/>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3C84" w:rsidRPr="00E64C18" w:rsidRDefault="00293C84" w:rsidP="00E67747">
            <w:pPr>
              <w:jc w:val="center"/>
              <w:rPr>
                <w:b/>
              </w:rPr>
            </w:pPr>
            <w:r w:rsidRPr="00E64C18">
              <w:rPr>
                <w:b/>
              </w:rPr>
              <w:t>Sr. No</w:t>
            </w:r>
          </w:p>
        </w:tc>
        <w:tc>
          <w:tcPr>
            <w:tcW w:w="4386" w:type="dxa"/>
            <w:tcBorders>
              <w:top w:val="single" w:sz="4" w:space="0" w:color="auto"/>
              <w:left w:val="nil"/>
              <w:bottom w:val="single" w:sz="4" w:space="0" w:color="auto"/>
              <w:right w:val="single" w:sz="4" w:space="0" w:color="auto"/>
            </w:tcBorders>
            <w:shd w:val="clear" w:color="000000" w:fill="FFFFFF"/>
            <w:noWrap/>
            <w:vAlign w:val="center"/>
            <w:hideMark/>
          </w:tcPr>
          <w:p w:rsidR="00293C84" w:rsidRPr="00E64C18" w:rsidRDefault="00293C84" w:rsidP="00293C84">
            <w:pPr>
              <w:spacing w:line="240" w:lineRule="auto"/>
              <w:jc w:val="center"/>
              <w:rPr>
                <w:rFonts w:eastAsia="Times New Roman"/>
                <w:b/>
                <w:bCs/>
                <w:color w:val="000000"/>
              </w:rPr>
            </w:pPr>
            <w:r w:rsidRPr="00E64C18">
              <w:rPr>
                <w:rFonts w:eastAsia="Times New Roman"/>
                <w:b/>
                <w:bCs/>
                <w:color w:val="000000"/>
              </w:rPr>
              <w:t>Name of Project</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rsidR="00293C84" w:rsidRPr="00E64C18" w:rsidRDefault="00293C84" w:rsidP="00293C84">
            <w:pPr>
              <w:spacing w:line="240" w:lineRule="auto"/>
              <w:jc w:val="center"/>
              <w:rPr>
                <w:rFonts w:eastAsia="Times New Roman"/>
                <w:b/>
                <w:bCs/>
                <w:color w:val="000000"/>
              </w:rPr>
            </w:pPr>
            <w:r w:rsidRPr="00E64C18">
              <w:rPr>
                <w:rFonts w:eastAsia="Times New Roman"/>
                <w:b/>
                <w:bCs/>
                <w:color w:val="000000"/>
              </w:rPr>
              <w:t>Gestation Period</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293C84" w:rsidRPr="00E64C18" w:rsidRDefault="00293C84" w:rsidP="00E67747">
            <w:pPr>
              <w:spacing w:line="240" w:lineRule="auto"/>
              <w:jc w:val="center"/>
              <w:rPr>
                <w:rFonts w:eastAsia="Times New Roman"/>
                <w:b/>
                <w:bCs/>
                <w:color w:val="000000"/>
              </w:rPr>
            </w:pPr>
            <w:r w:rsidRPr="00E64C18">
              <w:rPr>
                <w:rFonts w:eastAsia="Times New Roman"/>
                <w:b/>
                <w:bCs/>
                <w:color w:val="000000"/>
              </w:rPr>
              <w:t xml:space="preserve">Approved Cost </w:t>
            </w:r>
            <w:r w:rsidRPr="00E64C18">
              <w:rPr>
                <w:rFonts w:eastAsia="Times New Roman"/>
                <w:b/>
                <w:bCs/>
                <w:color w:val="000000"/>
              </w:rPr>
              <w:br/>
              <w:t>(PKR)</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293C84" w:rsidRPr="00E64C18" w:rsidRDefault="00293C84" w:rsidP="00E67747">
            <w:pPr>
              <w:jc w:val="center"/>
              <w:rPr>
                <w:b/>
              </w:rPr>
            </w:pPr>
            <w:r w:rsidRPr="00E64C18">
              <w:rPr>
                <w:b/>
              </w:rPr>
              <w:t>Status</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293C84" w:rsidRPr="00E64C18" w:rsidRDefault="00293C84" w:rsidP="00E67747">
            <w:pPr>
              <w:jc w:val="center"/>
              <w:rPr>
                <w:b/>
              </w:rPr>
            </w:pPr>
            <w:r w:rsidRPr="00E64C18">
              <w:rPr>
                <w:b/>
              </w:rPr>
              <w:t xml:space="preserve">Physical Progress </w:t>
            </w:r>
            <w:r w:rsidRPr="00E64C18">
              <w:rPr>
                <w:b/>
              </w:rPr>
              <w:br/>
              <w:t>(%)</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rsidR="00293C84" w:rsidRPr="00E64C18" w:rsidRDefault="00293C84" w:rsidP="00293C84">
            <w:pPr>
              <w:spacing w:line="240" w:lineRule="auto"/>
              <w:jc w:val="center"/>
              <w:rPr>
                <w:rFonts w:eastAsia="Times New Roman"/>
                <w:b/>
                <w:bCs/>
                <w:color w:val="000000"/>
              </w:rPr>
            </w:pPr>
            <w:r w:rsidRPr="00E64C18">
              <w:rPr>
                <w:rFonts w:eastAsia="Times New Roman"/>
                <w:b/>
                <w:bCs/>
                <w:color w:val="000000"/>
              </w:rPr>
              <w:t>Remarks</w:t>
            </w:r>
          </w:p>
        </w:tc>
      </w:tr>
      <w:tr w:rsidR="00293C84" w:rsidRPr="00E64C18" w:rsidTr="000703BD">
        <w:trPr>
          <w:trHeight w:val="315"/>
        </w:trPr>
        <w:tc>
          <w:tcPr>
            <w:tcW w:w="13892"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293C84" w:rsidRPr="00E64C18" w:rsidRDefault="00293C84" w:rsidP="009461D8">
            <w:pPr>
              <w:jc w:val="center"/>
              <w:rPr>
                <w:b/>
              </w:rPr>
            </w:pPr>
            <w:r w:rsidRPr="00E64C18">
              <w:rPr>
                <w:b/>
              </w:rPr>
              <w:t xml:space="preserve">Year </w:t>
            </w:r>
            <w:r w:rsidR="00D24E49" w:rsidRPr="00E64C18">
              <w:rPr>
                <w:b/>
              </w:rPr>
              <w:t>2019-20</w:t>
            </w:r>
            <w:r w:rsidR="00E64C18">
              <w:rPr>
                <w:b/>
              </w:rPr>
              <w:t xml:space="preserve"> </w:t>
            </w:r>
          </w:p>
        </w:tc>
      </w:tr>
      <w:tr w:rsidR="00E64C18" w:rsidRPr="00E64C18" w:rsidTr="005B7A50">
        <w:trPr>
          <w:trHeight w:val="601"/>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hideMark/>
          </w:tcPr>
          <w:p w:rsidR="00E64C18" w:rsidRPr="00795059" w:rsidRDefault="00E64C18">
            <w:pPr>
              <w:rPr>
                <w:rFonts w:asciiTheme="majorBidi" w:hAnsiTheme="majorBidi" w:cstheme="majorBidi"/>
                <w:bCs/>
                <w:color w:val="000000"/>
              </w:rPr>
            </w:pPr>
            <w:r w:rsidRPr="00795059">
              <w:rPr>
                <w:rFonts w:asciiTheme="majorBidi" w:hAnsiTheme="majorBidi" w:cstheme="majorBidi"/>
                <w:bCs/>
                <w:color w:val="000000"/>
              </w:rPr>
              <w:t>Repair of Metalled Roads, Patch Work, Soling, Re-Soling, P.C.C, Tuff Tile Etc. for Muharram Routs City Vehari</w:t>
            </w:r>
          </w:p>
        </w:tc>
        <w:tc>
          <w:tcPr>
            <w:tcW w:w="2700" w:type="dxa"/>
            <w:tcBorders>
              <w:top w:val="single" w:sz="8" w:space="0" w:color="auto"/>
              <w:left w:val="single" w:sz="8" w:space="0" w:color="auto"/>
              <w:bottom w:val="single" w:sz="8" w:space="0" w:color="auto"/>
              <w:right w:val="nil"/>
            </w:tcBorders>
            <w:shd w:val="clear" w:color="auto" w:fill="auto"/>
            <w:vAlign w:val="center"/>
            <w:hideMark/>
          </w:tcPr>
          <w:p w:rsidR="00E64C18" w:rsidRPr="00795059" w:rsidRDefault="009461D8">
            <w:pPr>
              <w:jc w:val="center"/>
              <w:rPr>
                <w:rFonts w:asciiTheme="majorBidi" w:hAnsiTheme="majorBidi" w:cstheme="majorBidi"/>
                <w:bCs/>
                <w:color w:val="000000"/>
              </w:rPr>
            </w:pPr>
            <w:r w:rsidRPr="00795059">
              <w:rPr>
                <w:rFonts w:asciiTheme="majorBidi" w:hAnsiTheme="majorBidi" w:cstheme="majorBidi"/>
                <w:bCs/>
                <w:color w:val="000000"/>
              </w:rPr>
              <w:t>20-08-2019 to 07-09-2020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E64C18" w:rsidRPr="00795059" w:rsidRDefault="009461D8" w:rsidP="00E67747">
            <w:pPr>
              <w:spacing w:line="240" w:lineRule="auto"/>
              <w:jc w:val="center"/>
              <w:rPr>
                <w:rFonts w:asciiTheme="majorBidi" w:eastAsia="Times New Roman" w:hAnsiTheme="majorBidi" w:cstheme="majorBidi"/>
                <w:bCs/>
              </w:rPr>
            </w:pPr>
            <w:r w:rsidRPr="00795059">
              <w:rPr>
                <w:rFonts w:asciiTheme="majorBidi" w:hAnsiTheme="majorBidi" w:cstheme="majorBidi"/>
                <w:bCs/>
              </w:rPr>
              <w:t xml:space="preserve">                     25,00,000</w:t>
            </w:r>
          </w:p>
        </w:tc>
        <w:tc>
          <w:tcPr>
            <w:tcW w:w="1440" w:type="dxa"/>
            <w:tcBorders>
              <w:top w:val="nil"/>
              <w:left w:val="nil"/>
              <w:bottom w:val="single" w:sz="4" w:space="0" w:color="auto"/>
              <w:right w:val="single" w:sz="4" w:space="0" w:color="auto"/>
            </w:tcBorders>
            <w:shd w:val="clear" w:color="auto" w:fill="auto"/>
            <w:vAlign w:val="center"/>
            <w:hideMark/>
          </w:tcPr>
          <w:p w:rsidR="00E64C18" w:rsidRPr="00795059" w:rsidRDefault="00E64C18" w:rsidP="00E67747">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hideMark/>
          </w:tcPr>
          <w:p w:rsidR="00E64C18" w:rsidRPr="00795059" w:rsidRDefault="00E64C18" w:rsidP="00E67747">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hideMark/>
          </w:tcPr>
          <w:p w:rsidR="00E64C18" w:rsidRPr="00795059" w:rsidRDefault="00E64C18" w:rsidP="000703BD">
            <w:pPr>
              <w:spacing w:line="240" w:lineRule="auto"/>
              <w:rPr>
                <w:rFonts w:asciiTheme="majorBidi" w:eastAsia="Times New Roman" w:hAnsiTheme="majorBidi" w:cstheme="majorBidi"/>
                <w:bCs/>
                <w:color w:val="000000"/>
              </w:rPr>
            </w:pPr>
            <w:r w:rsidRPr="00795059">
              <w:rPr>
                <w:rFonts w:asciiTheme="majorBidi" w:eastAsia="Times New Roman" w:hAnsiTheme="majorBidi" w:cstheme="majorBidi"/>
                <w:bCs/>
                <w:color w:val="000000"/>
              </w:rPr>
              <w:t> </w:t>
            </w:r>
          </w:p>
        </w:tc>
      </w:tr>
      <w:tr w:rsidR="009461D8" w:rsidRPr="00E64C18" w:rsidTr="002B7678">
        <w:trPr>
          <w:trHeight w:val="880"/>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of metalled road from Govt. college for women to </w:t>
            </w:r>
            <w:proofErr w:type="spellStart"/>
            <w:r w:rsidRPr="00795059">
              <w:rPr>
                <w:rFonts w:asciiTheme="majorBidi" w:hAnsiTheme="majorBidi" w:cstheme="majorBidi"/>
                <w:bCs/>
                <w:color w:val="000000"/>
              </w:rPr>
              <w:t>chungi</w:t>
            </w:r>
            <w:proofErr w:type="spellEnd"/>
            <w:r w:rsidRPr="00795059">
              <w:rPr>
                <w:rFonts w:asciiTheme="majorBidi" w:hAnsiTheme="majorBidi" w:cstheme="majorBidi"/>
                <w:bCs/>
                <w:color w:val="000000"/>
              </w:rPr>
              <w:t xml:space="preserve"> No.05 </w:t>
            </w:r>
            <w:proofErr w:type="spellStart"/>
            <w:r w:rsidRPr="00795059">
              <w:rPr>
                <w:rFonts w:asciiTheme="majorBidi" w:hAnsiTheme="majorBidi" w:cstheme="majorBidi"/>
                <w:bCs/>
                <w:color w:val="000000"/>
              </w:rPr>
              <w:t>chowk</w:t>
            </w:r>
            <w:proofErr w:type="spellEnd"/>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9461D8">
            <w:pPr>
              <w:jc w:val="center"/>
              <w:rPr>
                <w:rFonts w:asciiTheme="majorBidi" w:hAnsiTheme="majorBidi" w:cstheme="majorBidi"/>
                <w:bCs/>
                <w:color w:val="000000"/>
              </w:rPr>
            </w:pPr>
            <w:r w:rsidRPr="00795059">
              <w:rPr>
                <w:rFonts w:asciiTheme="majorBidi" w:hAnsiTheme="majorBidi" w:cstheme="majorBidi"/>
                <w:bCs/>
                <w:color w:val="000000"/>
              </w:rPr>
              <w:t>08-02-2020 to 30-05-2020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35,00,000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601"/>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of metalled road from </w:t>
            </w:r>
            <w:proofErr w:type="spellStart"/>
            <w:r w:rsidRPr="00795059">
              <w:rPr>
                <w:rFonts w:asciiTheme="majorBidi" w:hAnsiTheme="majorBidi" w:cstheme="majorBidi"/>
                <w:bCs/>
                <w:color w:val="000000"/>
              </w:rPr>
              <w:t>chungi</w:t>
            </w:r>
            <w:proofErr w:type="spellEnd"/>
            <w:r w:rsidRPr="00795059">
              <w:rPr>
                <w:rFonts w:asciiTheme="majorBidi" w:hAnsiTheme="majorBidi" w:cstheme="majorBidi"/>
                <w:bCs/>
                <w:color w:val="000000"/>
              </w:rPr>
              <w:t xml:space="preserve"> No.05 </w:t>
            </w:r>
            <w:proofErr w:type="spellStart"/>
            <w:r w:rsidRPr="00795059">
              <w:rPr>
                <w:rFonts w:asciiTheme="majorBidi" w:hAnsiTheme="majorBidi" w:cstheme="majorBidi"/>
                <w:bCs/>
                <w:color w:val="000000"/>
              </w:rPr>
              <w:t>chowk</w:t>
            </w:r>
            <w:proofErr w:type="spellEnd"/>
            <w:r w:rsidRPr="00795059">
              <w:rPr>
                <w:rFonts w:asciiTheme="majorBidi" w:hAnsiTheme="majorBidi" w:cstheme="majorBidi"/>
                <w:bCs/>
                <w:color w:val="000000"/>
              </w:rPr>
              <w:t xml:space="preserve"> to </w:t>
            </w:r>
            <w:proofErr w:type="spellStart"/>
            <w:r w:rsidRPr="00795059">
              <w:rPr>
                <w:rFonts w:asciiTheme="majorBidi" w:hAnsiTheme="majorBidi" w:cstheme="majorBidi"/>
                <w:bCs/>
                <w:color w:val="000000"/>
              </w:rPr>
              <w:t>eid</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Gah</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chowk</w:t>
            </w:r>
            <w:proofErr w:type="spellEnd"/>
            <w:r w:rsidRPr="00795059">
              <w:rPr>
                <w:rFonts w:asciiTheme="majorBidi" w:hAnsiTheme="majorBidi" w:cstheme="majorBidi"/>
                <w:bCs/>
                <w:color w:val="000000"/>
              </w:rPr>
              <w:t xml:space="preserve"> and zoo road Vehari</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9461D8" w:rsidP="009461D8">
            <w:pPr>
              <w:jc w:val="center"/>
              <w:rPr>
                <w:rFonts w:asciiTheme="majorBidi" w:hAnsiTheme="majorBidi" w:cstheme="majorBidi"/>
                <w:bCs/>
                <w:color w:val="000000"/>
              </w:rPr>
            </w:pPr>
            <w:r w:rsidRPr="00795059">
              <w:rPr>
                <w:rFonts w:asciiTheme="majorBidi" w:hAnsiTheme="majorBidi" w:cstheme="majorBidi"/>
                <w:bCs/>
                <w:color w:val="000000"/>
              </w:rPr>
              <w:t>08-02-2020 to 31-05-2020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25,00,000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286"/>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of metalled road from club road to imam bar </w:t>
            </w:r>
            <w:proofErr w:type="spellStart"/>
            <w:r w:rsidRPr="00795059">
              <w:rPr>
                <w:rFonts w:asciiTheme="majorBidi" w:hAnsiTheme="majorBidi" w:cstheme="majorBidi"/>
                <w:bCs/>
                <w:color w:val="000000"/>
              </w:rPr>
              <w:t>Gah</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chowk</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Madina</w:t>
            </w:r>
            <w:proofErr w:type="spellEnd"/>
            <w:r w:rsidRPr="00795059">
              <w:rPr>
                <w:rFonts w:asciiTheme="majorBidi" w:hAnsiTheme="majorBidi" w:cstheme="majorBidi"/>
                <w:bCs/>
                <w:color w:val="000000"/>
              </w:rPr>
              <w:t xml:space="preserve"> colony Vehari</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9461D8" w:rsidP="009461D8">
            <w:pPr>
              <w:jc w:val="center"/>
              <w:rPr>
                <w:rFonts w:asciiTheme="majorBidi" w:hAnsiTheme="majorBidi" w:cstheme="majorBidi"/>
                <w:bCs/>
                <w:color w:val="000000"/>
              </w:rPr>
            </w:pPr>
            <w:r w:rsidRPr="00795059">
              <w:rPr>
                <w:rFonts w:asciiTheme="majorBidi" w:hAnsiTheme="majorBidi" w:cstheme="majorBidi"/>
                <w:bCs/>
                <w:color w:val="000000"/>
              </w:rPr>
              <w:t>08-02-2020 to 28-05-2020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15,00,000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466"/>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of metalled road from </w:t>
            </w:r>
            <w:proofErr w:type="spellStart"/>
            <w:r w:rsidRPr="00795059">
              <w:rPr>
                <w:rFonts w:asciiTheme="majorBidi" w:hAnsiTheme="majorBidi" w:cstheme="majorBidi"/>
                <w:bCs/>
                <w:color w:val="000000"/>
              </w:rPr>
              <w:t>Hamdard</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Bakeri</w:t>
            </w:r>
            <w:proofErr w:type="spellEnd"/>
            <w:r w:rsidRPr="00795059">
              <w:rPr>
                <w:rFonts w:asciiTheme="majorBidi" w:hAnsiTheme="majorBidi" w:cstheme="majorBidi"/>
                <w:bCs/>
                <w:color w:val="000000"/>
              </w:rPr>
              <w:t xml:space="preserve"> to Quaid-e-Azam Park Vehari</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9461D8">
            <w:pPr>
              <w:jc w:val="center"/>
              <w:rPr>
                <w:rFonts w:asciiTheme="majorBidi" w:hAnsiTheme="majorBidi" w:cstheme="majorBidi"/>
                <w:bCs/>
                <w:color w:val="000000"/>
              </w:rPr>
            </w:pPr>
            <w:r w:rsidRPr="00795059">
              <w:rPr>
                <w:rFonts w:asciiTheme="majorBidi" w:hAnsiTheme="majorBidi" w:cstheme="majorBidi"/>
                <w:bCs/>
                <w:color w:val="000000"/>
              </w:rPr>
              <w:t>08-02-2020 to 30-05-2020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18,00,000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241"/>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Rehabilitation/improvement of metalled road from club road to Nursing School road Vehari</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9461D8">
            <w:pPr>
              <w:jc w:val="center"/>
              <w:rPr>
                <w:rFonts w:asciiTheme="majorBidi" w:hAnsiTheme="majorBidi" w:cstheme="majorBidi"/>
                <w:bCs/>
                <w:color w:val="000000"/>
              </w:rPr>
            </w:pPr>
            <w:r w:rsidRPr="00795059">
              <w:rPr>
                <w:rFonts w:asciiTheme="majorBidi" w:hAnsiTheme="majorBidi" w:cstheme="majorBidi"/>
                <w:bCs/>
                <w:color w:val="000000"/>
              </w:rPr>
              <w:t>08-02-2020 to 30-05-2020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20,00,000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160"/>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resurfacing of metalled road from Quaid -e- Azam </w:t>
            </w:r>
            <w:proofErr w:type="spellStart"/>
            <w:r w:rsidRPr="00795059">
              <w:rPr>
                <w:rFonts w:asciiTheme="majorBidi" w:hAnsiTheme="majorBidi" w:cstheme="majorBidi"/>
                <w:bCs/>
                <w:color w:val="000000"/>
              </w:rPr>
              <w:t>chowk</w:t>
            </w:r>
            <w:proofErr w:type="spellEnd"/>
            <w:r w:rsidRPr="00795059">
              <w:rPr>
                <w:rFonts w:asciiTheme="majorBidi" w:hAnsiTheme="majorBidi" w:cstheme="majorBidi"/>
                <w:bCs/>
                <w:color w:val="000000"/>
              </w:rPr>
              <w:t xml:space="preserve"> to masjid </w:t>
            </w:r>
            <w:proofErr w:type="spellStart"/>
            <w:r w:rsidRPr="00795059">
              <w:rPr>
                <w:rFonts w:asciiTheme="majorBidi" w:hAnsiTheme="majorBidi" w:cstheme="majorBidi"/>
                <w:bCs/>
                <w:color w:val="000000"/>
              </w:rPr>
              <w:t>bhag</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club road (One way) and link roads</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A75622">
            <w:pPr>
              <w:jc w:val="center"/>
              <w:rPr>
                <w:rFonts w:asciiTheme="majorBidi" w:hAnsiTheme="majorBidi" w:cstheme="majorBidi"/>
                <w:bCs/>
                <w:color w:val="000000"/>
              </w:rPr>
            </w:pPr>
            <w:r w:rsidRPr="00795059">
              <w:rPr>
                <w:rFonts w:asciiTheme="majorBidi" w:hAnsiTheme="majorBidi" w:cstheme="majorBidi"/>
                <w:bCs/>
                <w:color w:val="000000"/>
              </w:rPr>
              <w:t>20-03-2020 to 28-06-2020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20,00,000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484"/>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rsidP="00A75622">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of  metalled road from </w:t>
            </w:r>
            <w:r w:rsidR="00A75622" w:rsidRPr="00795059">
              <w:rPr>
                <w:rFonts w:asciiTheme="majorBidi" w:hAnsiTheme="majorBidi" w:cstheme="majorBidi"/>
                <w:bCs/>
                <w:color w:val="000000"/>
              </w:rPr>
              <w:t>Suzuki</w:t>
            </w:r>
            <w:r w:rsidRPr="00795059">
              <w:rPr>
                <w:rFonts w:asciiTheme="majorBidi" w:hAnsiTheme="majorBidi" w:cstheme="majorBidi"/>
                <w:bCs/>
                <w:color w:val="000000"/>
              </w:rPr>
              <w:t xml:space="preserve"> park to go</w:t>
            </w:r>
            <w:r w:rsidR="00A75622" w:rsidRPr="00795059">
              <w:rPr>
                <w:rFonts w:asciiTheme="majorBidi" w:hAnsiTheme="majorBidi" w:cstheme="majorBidi"/>
                <w:bCs/>
                <w:color w:val="000000"/>
              </w:rPr>
              <w:t>a</w:t>
            </w:r>
            <w:r w:rsidRPr="00795059">
              <w:rPr>
                <w:rFonts w:asciiTheme="majorBidi" w:hAnsiTheme="majorBidi" w:cstheme="majorBidi"/>
                <w:bCs/>
                <w:color w:val="000000"/>
              </w:rPr>
              <w:t xml:space="preserve">l </w:t>
            </w:r>
            <w:proofErr w:type="spellStart"/>
            <w:r w:rsidRPr="00795059">
              <w:rPr>
                <w:rFonts w:asciiTheme="majorBidi" w:hAnsiTheme="majorBidi" w:cstheme="majorBidi"/>
                <w:bCs/>
                <w:color w:val="000000"/>
              </w:rPr>
              <w:t>chowk</w:t>
            </w:r>
            <w:proofErr w:type="spellEnd"/>
            <w:r w:rsidRPr="00795059">
              <w:rPr>
                <w:rFonts w:asciiTheme="majorBidi" w:hAnsiTheme="majorBidi" w:cstheme="majorBidi"/>
                <w:bCs/>
                <w:color w:val="000000"/>
              </w:rPr>
              <w:t xml:space="preserve"> Jin</w:t>
            </w:r>
            <w:r w:rsidR="00A75622" w:rsidRPr="00795059">
              <w:rPr>
                <w:rFonts w:asciiTheme="majorBidi" w:hAnsiTheme="majorBidi" w:cstheme="majorBidi"/>
                <w:bCs/>
                <w:color w:val="000000"/>
              </w:rPr>
              <w:t>n</w:t>
            </w:r>
            <w:r w:rsidRPr="00795059">
              <w:rPr>
                <w:rFonts w:asciiTheme="majorBidi" w:hAnsiTheme="majorBidi" w:cstheme="majorBidi"/>
                <w:bCs/>
                <w:color w:val="000000"/>
              </w:rPr>
              <w:t>ah road and link roads</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C67B18" w:rsidP="00C67B18">
            <w:pPr>
              <w:jc w:val="center"/>
              <w:rPr>
                <w:rFonts w:asciiTheme="majorBidi" w:hAnsiTheme="majorBidi" w:cstheme="majorBidi"/>
                <w:bCs/>
                <w:color w:val="000000"/>
              </w:rPr>
            </w:pPr>
            <w:r w:rsidRPr="00795059">
              <w:rPr>
                <w:rFonts w:asciiTheme="majorBidi" w:hAnsiTheme="majorBidi" w:cstheme="majorBidi"/>
                <w:bCs/>
                <w:color w:val="000000"/>
              </w:rPr>
              <w:t>15-02-2020 to 28-06-2020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20,00,000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151"/>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Rehabilitation/improvement of metalled road Behind Model school G block from Seed Form road to DHQ Hospital Road</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D67638" w:rsidP="00C67B18">
            <w:pPr>
              <w:jc w:val="center"/>
              <w:rPr>
                <w:rFonts w:asciiTheme="majorBidi" w:hAnsiTheme="majorBidi" w:cstheme="majorBidi"/>
                <w:bCs/>
                <w:color w:val="000000"/>
              </w:rPr>
            </w:pPr>
            <w:r w:rsidRPr="00795059">
              <w:rPr>
                <w:rFonts w:asciiTheme="majorBidi" w:hAnsiTheme="majorBidi" w:cstheme="majorBidi"/>
                <w:bCs/>
                <w:color w:val="000000"/>
              </w:rPr>
              <w:t xml:space="preserve">08-02-2020 to </w:t>
            </w:r>
            <w:r w:rsidR="00C67B18" w:rsidRPr="00795059">
              <w:rPr>
                <w:rFonts w:asciiTheme="majorBidi" w:hAnsiTheme="majorBidi" w:cstheme="majorBidi"/>
                <w:bCs/>
                <w:color w:val="000000"/>
              </w:rPr>
              <w:t>28</w:t>
            </w:r>
            <w:r w:rsidRPr="00795059">
              <w:rPr>
                <w:rFonts w:asciiTheme="majorBidi" w:hAnsiTheme="majorBidi" w:cstheme="majorBidi"/>
                <w:bCs/>
                <w:color w:val="000000"/>
              </w:rPr>
              <w:t>-05-2020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17,00,000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205"/>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of metalled from Multan road to Disposal works Peer </w:t>
            </w:r>
            <w:proofErr w:type="spellStart"/>
            <w:r w:rsidRPr="00795059">
              <w:rPr>
                <w:rFonts w:asciiTheme="majorBidi" w:hAnsiTheme="majorBidi" w:cstheme="majorBidi"/>
                <w:bCs/>
                <w:color w:val="000000"/>
              </w:rPr>
              <w:t>Murad</w:t>
            </w:r>
            <w:proofErr w:type="spellEnd"/>
            <w:r w:rsidRPr="00795059">
              <w:rPr>
                <w:rFonts w:asciiTheme="majorBidi" w:hAnsiTheme="majorBidi" w:cstheme="majorBidi"/>
                <w:bCs/>
                <w:color w:val="000000"/>
              </w:rPr>
              <w:t xml:space="preserve"> and ward No.23</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C67B18">
            <w:pPr>
              <w:jc w:val="center"/>
              <w:rPr>
                <w:rFonts w:asciiTheme="majorBidi" w:hAnsiTheme="majorBidi" w:cstheme="majorBidi"/>
                <w:bCs/>
                <w:color w:val="000000"/>
              </w:rPr>
            </w:pPr>
            <w:r w:rsidRPr="00795059">
              <w:rPr>
                <w:rFonts w:asciiTheme="majorBidi" w:hAnsiTheme="majorBidi" w:cstheme="majorBidi"/>
                <w:bCs/>
                <w:color w:val="000000"/>
              </w:rPr>
              <w:t>15-02-2020 to 28-05-2020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15,00,000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9461D8" w:rsidRPr="00E64C18" w:rsidTr="002B7678">
        <w:trPr>
          <w:trHeight w:val="115"/>
        </w:trPr>
        <w:tc>
          <w:tcPr>
            <w:tcW w:w="580" w:type="dxa"/>
            <w:tcBorders>
              <w:top w:val="nil"/>
              <w:left w:val="single" w:sz="4" w:space="0" w:color="auto"/>
              <w:bottom w:val="single" w:sz="4" w:space="0" w:color="auto"/>
              <w:right w:val="single" w:sz="4" w:space="0" w:color="auto"/>
            </w:tcBorders>
            <w:shd w:val="clear" w:color="auto" w:fill="auto"/>
            <w:vAlign w:val="center"/>
          </w:tcPr>
          <w:p w:rsidR="009461D8" w:rsidRPr="005B7A50" w:rsidRDefault="009461D8" w:rsidP="005B7A50">
            <w:pPr>
              <w:pStyle w:val="ListParagraph"/>
              <w:numPr>
                <w:ilvl w:val="0"/>
                <w:numId w:val="32"/>
              </w:numPr>
              <w:jc w:val="center"/>
              <w:rPr>
                <w:rFonts w:asciiTheme="majorBidi" w:hAnsiTheme="majorBidi" w:cstheme="majorBidi"/>
                <w:bCs/>
                <w:color w:val="000000"/>
              </w:rPr>
            </w:pPr>
          </w:p>
        </w:tc>
        <w:tc>
          <w:tcPr>
            <w:tcW w:w="4386" w:type="dxa"/>
            <w:tcBorders>
              <w:top w:val="nil"/>
              <w:left w:val="nil"/>
              <w:bottom w:val="single" w:sz="4" w:space="0" w:color="auto"/>
              <w:right w:val="single" w:sz="4" w:space="0" w:color="auto"/>
            </w:tcBorders>
            <w:shd w:val="clear" w:color="auto" w:fill="auto"/>
            <w:vAlign w:val="center"/>
          </w:tcPr>
          <w:p w:rsidR="009461D8" w:rsidRPr="00795059" w:rsidRDefault="009461D8">
            <w:pPr>
              <w:jc w:val="both"/>
              <w:rPr>
                <w:rFonts w:asciiTheme="majorBidi" w:hAnsiTheme="majorBidi" w:cstheme="majorBidi"/>
                <w:bCs/>
                <w:color w:val="000000"/>
              </w:rPr>
            </w:pPr>
            <w:r w:rsidRPr="00795059">
              <w:rPr>
                <w:rFonts w:asciiTheme="majorBidi" w:hAnsiTheme="majorBidi" w:cstheme="majorBidi"/>
                <w:bCs/>
                <w:color w:val="000000"/>
              </w:rPr>
              <w:t xml:space="preserve">Rehabilitation/improvement of  metalled road from General Bus Stand to Main Chowk </w:t>
            </w:r>
            <w:proofErr w:type="spellStart"/>
            <w:r w:rsidRPr="00795059">
              <w:rPr>
                <w:rFonts w:asciiTheme="majorBidi" w:hAnsiTheme="majorBidi" w:cstheme="majorBidi"/>
                <w:bCs/>
                <w:color w:val="000000"/>
              </w:rPr>
              <w:t>Danewal</w:t>
            </w:r>
            <w:proofErr w:type="spellEnd"/>
            <w:r w:rsidRPr="00795059">
              <w:rPr>
                <w:rFonts w:asciiTheme="majorBidi" w:hAnsiTheme="majorBidi" w:cstheme="majorBidi"/>
                <w:bCs/>
                <w:color w:val="000000"/>
              </w:rPr>
              <w:t xml:space="preserve"> and link roads </w:t>
            </w:r>
            <w:proofErr w:type="spellStart"/>
            <w:r w:rsidRPr="00795059">
              <w:rPr>
                <w:rFonts w:asciiTheme="majorBidi" w:hAnsiTheme="majorBidi" w:cstheme="majorBidi"/>
                <w:bCs/>
                <w:color w:val="000000"/>
              </w:rPr>
              <w:t>Danewal</w:t>
            </w:r>
            <w:proofErr w:type="spellEnd"/>
            <w:r w:rsidRPr="00795059">
              <w:rPr>
                <w:rFonts w:asciiTheme="majorBidi" w:hAnsiTheme="majorBidi" w:cstheme="majorBidi"/>
                <w:bCs/>
                <w:color w:val="000000"/>
              </w:rPr>
              <w:t xml:space="preserve"> Vehari </w:t>
            </w:r>
          </w:p>
        </w:tc>
        <w:tc>
          <w:tcPr>
            <w:tcW w:w="2700" w:type="dxa"/>
            <w:tcBorders>
              <w:top w:val="nil"/>
              <w:left w:val="single" w:sz="8" w:space="0" w:color="auto"/>
              <w:bottom w:val="single" w:sz="8" w:space="0" w:color="auto"/>
              <w:right w:val="nil"/>
            </w:tcBorders>
            <w:shd w:val="clear" w:color="auto" w:fill="auto"/>
            <w:vAlign w:val="center"/>
          </w:tcPr>
          <w:p w:rsidR="009461D8" w:rsidRPr="00795059" w:rsidRDefault="00C67B18">
            <w:pPr>
              <w:jc w:val="center"/>
              <w:rPr>
                <w:rFonts w:asciiTheme="majorBidi" w:hAnsiTheme="majorBidi" w:cstheme="majorBidi"/>
                <w:bCs/>
                <w:color w:val="000000"/>
              </w:rPr>
            </w:pPr>
            <w:r w:rsidRPr="00795059">
              <w:rPr>
                <w:rFonts w:asciiTheme="majorBidi" w:hAnsiTheme="majorBidi" w:cstheme="majorBidi"/>
                <w:bCs/>
                <w:color w:val="000000"/>
              </w:rPr>
              <w:t>20-02-2020 to 28-05-2020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color w:val="000000"/>
              </w:rPr>
            </w:pPr>
            <w:r w:rsidRPr="00795059">
              <w:rPr>
                <w:rFonts w:asciiTheme="majorBidi" w:hAnsiTheme="majorBidi" w:cstheme="majorBidi"/>
                <w:bCs/>
                <w:color w:val="000000"/>
              </w:rPr>
              <w:t>15,00,000</w:t>
            </w:r>
          </w:p>
        </w:tc>
        <w:tc>
          <w:tcPr>
            <w:tcW w:w="144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9461D8" w:rsidRPr="00795059" w:rsidRDefault="009461D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9461D8" w:rsidRPr="00795059" w:rsidRDefault="009461D8" w:rsidP="000703BD">
            <w:pPr>
              <w:spacing w:line="240" w:lineRule="auto"/>
              <w:rPr>
                <w:rFonts w:asciiTheme="majorBidi" w:eastAsia="Times New Roman" w:hAnsiTheme="majorBidi" w:cstheme="majorBidi"/>
                <w:bCs/>
                <w:color w:val="000000"/>
              </w:rPr>
            </w:pPr>
          </w:p>
        </w:tc>
      </w:tr>
      <w:tr w:rsidR="002B7678" w:rsidRPr="00E64C18" w:rsidTr="002B7678">
        <w:trPr>
          <w:trHeight w:val="259"/>
        </w:trPr>
        <w:tc>
          <w:tcPr>
            <w:tcW w:w="580" w:type="dxa"/>
            <w:tcBorders>
              <w:top w:val="nil"/>
              <w:left w:val="single" w:sz="4" w:space="0" w:color="auto"/>
              <w:bottom w:val="single" w:sz="4" w:space="0" w:color="auto"/>
              <w:right w:val="single" w:sz="4" w:space="0" w:color="auto"/>
            </w:tcBorders>
            <w:shd w:val="clear" w:color="auto" w:fill="auto"/>
            <w:vAlign w:val="center"/>
          </w:tcPr>
          <w:p w:rsidR="002B7678" w:rsidRPr="005B7A50" w:rsidRDefault="002B7678"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2B7678" w:rsidRPr="00795059" w:rsidRDefault="002B7678" w:rsidP="002B7678">
            <w:pPr>
              <w:rPr>
                <w:rFonts w:asciiTheme="majorBidi" w:hAnsiTheme="majorBidi" w:cstheme="majorBidi"/>
                <w:bCs/>
                <w:color w:val="000000"/>
              </w:rPr>
            </w:pPr>
            <w:r w:rsidRPr="00795059">
              <w:rPr>
                <w:rFonts w:asciiTheme="majorBidi" w:hAnsiTheme="majorBidi" w:cstheme="majorBidi"/>
                <w:bCs/>
                <w:color w:val="000000"/>
              </w:rPr>
              <w:t xml:space="preserve">Improvement of Green Belts and Plantation in medians and road side at DM Road, </w:t>
            </w:r>
            <w:proofErr w:type="spellStart"/>
            <w:r w:rsidRPr="00795059">
              <w:rPr>
                <w:rFonts w:asciiTheme="majorBidi" w:hAnsiTheme="majorBidi" w:cstheme="majorBidi"/>
                <w:bCs/>
                <w:color w:val="000000"/>
              </w:rPr>
              <w:t>Ludden</w:t>
            </w:r>
            <w:proofErr w:type="spellEnd"/>
            <w:r w:rsidRPr="00795059">
              <w:rPr>
                <w:rFonts w:asciiTheme="majorBidi" w:hAnsiTheme="majorBidi" w:cstheme="majorBidi"/>
                <w:bCs/>
                <w:color w:val="000000"/>
              </w:rPr>
              <w:t xml:space="preserve"> Road and Club Road, Vehari</w:t>
            </w:r>
            <w:r w:rsidRPr="00795059">
              <w:rPr>
                <w:rFonts w:asciiTheme="majorBidi" w:hAnsiTheme="majorBidi" w:cstheme="majorBidi"/>
                <w:bCs/>
                <w:color w:val="000000"/>
              </w:rPr>
              <w:br/>
              <w:t>City".</w:t>
            </w:r>
          </w:p>
        </w:tc>
        <w:tc>
          <w:tcPr>
            <w:tcW w:w="2700" w:type="dxa"/>
            <w:tcBorders>
              <w:top w:val="nil"/>
              <w:left w:val="single" w:sz="8" w:space="0" w:color="auto"/>
              <w:bottom w:val="single" w:sz="8" w:space="0" w:color="auto"/>
              <w:right w:val="nil"/>
            </w:tcBorders>
            <w:shd w:val="clear" w:color="auto" w:fill="auto"/>
            <w:vAlign w:val="center"/>
          </w:tcPr>
          <w:p w:rsidR="002B7678" w:rsidRPr="00795059" w:rsidRDefault="002B7678">
            <w:pPr>
              <w:jc w:val="center"/>
              <w:rPr>
                <w:rFonts w:asciiTheme="majorBidi" w:hAnsiTheme="majorBidi" w:cstheme="majorBidi"/>
                <w:bCs/>
                <w:color w:val="000000"/>
              </w:rPr>
            </w:pPr>
            <w:r w:rsidRPr="00795059">
              <w:rPr>
                <w:rFonts w:asciiTheme="majorBidi" w:hAnsiTheme="majorBidi" w:cstheme="majorBidi"/>
                <w:bCs/>
                <w:color w:val="000000"/>
              </w:rPr>
              <w:t>09-03-2020 to 09-05-2020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2B7678" w:rsidRPr="00795059" w:rsidRDefault="002B7678" w:rsidP="00E67747">
            <w:pPr>
              <w:spacing w:line="240" w:lineRule="auto"/>
              <w:jc w:val="center"/>
              <w:rPr>
                <w:rFonts w:asciiTheme="majorBidi" w:eastAsia="Times New Roman" w:hAnsiTheme="majorBidi" w:cstheme="majorBidi"/>
                <w:bCs/>
              </w:rPr>
            </w:pPr>
            <w:r w:rsidRPr="00795059">
              <w:rPr>
                <w:rFonts w:asciiTheme="majorBidi" w:hAnsiTheme="majorBidi" w:cstheme="majorBidi"/>
                <w:bCs/>
                <w:color w:val="000000"/>
              </w:rPr>
              <w:t>19,50,000</w:t>
            </w:r>
          </w:p>
        </w:tc>
        <w:tc>
          <w:tcPr>
            <w:tcW w:w="1440" w:type="dxa"/>
            <w:tcBorders>
              <w:top w:val="nil"/>
              <w:left w:val="nil"/>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vAlign w:val="center"/>
          </w:tcPr>
          <w:p w:rsidR="002B7678" w:rsidRPr="00795059" w:rsidRDefault="002B7678" w:rsidP="000703BD">
            <w:pPr>
              <w:spacing w:line="240" w:lineRule="auto"/>
              <w:rPr>
                <w:rFonts w:asciiTheme="majorBidi" w:eastAsia="Times New Roman" w:hAnsiTheme="majorBidi" w:cstheme="majorBidi"/>
                <w:bCs/>
              </w:rPr>
            </w:pPr>
          </w:p>
        </w:tc>
      </w:tr>
      <w:tr w:rsidR="002B7678" w:rsidRPr="00E64C18" w:rsidTr="002B7678">
        <w:trPr>
          <w:trHeight w:val="79"/>
        </w:trPr>
        <w:tc>
          <w:tcPr>
            <w:tcW w:w="580" w:type="dxa"/>
            <w:tcBorders>
              <w:top w:val="nil"/>
              <w:left w:val="single" w:sz="4" w:space="0" w:color="auto"/>
              <w:bottom w:val="single" w:sz="4" w:space="0" w:color="auto"/>
              <w:right w:val="single" w:sz="4" w:space="0" w:color="auto"/>
            </w:tcBorders>
            <w:shd w:val="clear" w:color="auto" w:fill="auto"/>
            <w:vAlign w:val="center"/>
          </w:tcPr>
          <w:p w:rsidR="002B7678" w:rsidRPr="005B7A50" w:rsidRDefault="002B7678"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2B7678" w:rsidRPr="00795059" w:rsidRDefault="002B7678">
            <w:pPr>
              <w:jc w:val="both"/>
              <w:rPr>
                <w:rFonts w:asciiTheme="majorBidi" w:hAnsiTheme="majorBidi" w:cstheme="majorBidi"/>
                <w:bCs/>
                <w:color w:val="000000"/>
              </w:rPr>
            </w:pPr>
            <w:r w:rsidRPr="00795059">
              <w:rPr>
                <w:rFonts w:asciiTheme="majorBidi" w:hAnsiTheme="majorBidi" w:cstheme="majorBidi"/>
                <w:bCs/>
                <w:color w:val="000000"/>
              </w:rPr>
              <w:t>Beautification, Installation Of Monuments Chowk Of City Vehari</w:t>
            </w:r>
          </w:p>
        </w:tc>
        <w:tc>
          <w:tcPr>
            <w:tcW w:w="2700" w:type="dxa"/>
            <w:tcBorders>
              <w:top w:val="nil"/>
              <w:left w:val="single" w:sz="8" w:space="0" w:color="auto"/>
              <w:bottom w:val="single" w:sz="8" w:space="0" w:color="auto"/>
              <w:right w:val="nil"/>
            </w:tcBorders>
            <w:shd w:val="clear" w:color="auto" w:fill="auto"/>
            <w:vAlign w:val="center"/>
          </w:tcPr>
          <w:p w:rsidR="002B7678" w:rsidRPr="00795059" w:rsidRDefault="002B7678">
            <w:pPr>
              <w:jc w:val="center"/>
              <w:rPr>
                <w:rFonts w:asciiTheme="majorBidi" w:hAnsiTheme="majorBidi" w:cstheme="majorBidi"/>
                <w:bCs/>
                <w:color w:val="000000"/>
              </w:rPr>
            </w:pPr>
            <w:r w:rsidRPr="00795059">
              <w:rPr>
                <w:rFonts w:asciiTheme="majorBidi" w:hAnsiTheme="majorBidi" w:cstheme="majorBidi"/>
                <w:bCs/>
                <w:color w:val="000000"/>
              </w:rPr>
              <w:t>10-03-2020 to 22-04-2020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2B7678" w:rsidRPr="00795059" w:rsidRDefault="002B7678" w:rsidP="00E67747">
            <w:pPr>
              <w:spacing w:line="240" w:lineRule="auto"/>
              <w:jc w:val="center"/>
              <w:rPr>
                <w:rFonts w:asciiTheme="majorBidi" w:eastAsia="Times New Roman" w:hAnsiTheme="majorBidi" w:cstheme="majorBidi"/>
                <w:bCs/>
              </w:rPr>
            </w:pPr>
            <w:r w:rsidRPr="00795059">
              <w:rPr>
                <w:rFonts w:asciiTheme="majorBidi" w:hAnsiTheme="majorBidi" w:cstheme="majorBidi"/>
                <w:bCs/>
                <w:color w:val="000000"/>
              </w:rPr>
              <w:t>19,90,000</w:t>
            </w:r>
          </w:p>
        </w:tc>
        <w:tc>
          <w:tcPr>
            <w:tcW w:w="1440" w:type="dxa"/>
            <w:tcBorders>
              <w:top w:val="nil"/>
              <w:left w:val="nil"/>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2B7678" w:rsidRPr="00795059" w:rsidRDefault="002B7678" w:rsidP="000703BD">
            <w:pPr>
              <w:spacing w:line="240" w:lineRule="auto"/>
              <w:rPr>
                <w:rFonts w:asciiTheme="majorBidi" w:eastAsia="Times New Roman" w:hAnsiTheme="majorBidi" w:cstheme="majorBidi"/>
                <w:bCs/>
                <w:color w:val="000000"/>
              </w:rPr>
            </w:pPr>
          </w:p>
        </w:tc>
      </w:tr>
      <w:tr w:rsidR="002B7678" w:rsidRPr="00E64C18" w:rsidTr="002B7678">
        <w:trPr>
          <w:trHeight w:val="295"/>
        </w:trPr>
        <w:tc>
          <w:tcPr>
            <w:tcW w:w="580" w:type="dxa"/>
            <w:tcBorders>
              <w:top w:val="nil"/>
              <w:left w:val="single" w:sz="4" w:space="0" w:color="auto"/>
              <w:bottom w:val="single" w:sz="4" w:space="0" w:color="auto"/>
              <w:right w:val="single" w:sz="4" w:space="0" w:color="auto"/>
            </w:tcBorders>
            <w:shd w:val="clear" w:color="auto" w:fill="auto"/>
            <w:vAlign w:val="center"/>
          </w:tcPr>
          <w:p w:rsidR="002B7678" w:rsidRPr="005B7A50" w:rsidRDefault="002B7678"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2B7678" w:rsidRPr="00795059" w:rsidRDefault="002B7678" w:rsidP="002B7678">
            <w:pPr>
              <w:rPr>
                <w:rFonts w:asciiTheme="majorBidi" w:hAnsiTheme="majorBidi" w:cstheme="majorBidi"/>
                <w:bCs/>
                <w:color w:val="000000"/>
              </w:rPr>
            </w:pPr>
            <w:r w:rsidRPr="00795059">
              <w:rPr>
                <w:rFonts w:asciiTheme="majorBidi" w:hAnsiTheme="majorBidi" w:cstheme="majorBidi"/>
                <w:bCs/>
                <w:color w:val="000000"/>
              </w:rPr>
              <w:t xml:space="preserve">Provision and placing of Benches at green belts along road side, Parks and </w:t>
            </w:r>
            <w:proofErr w:type="spellStart"/>
            <w:r w:rsidRPr="00795059">
              <w:rPr>
                <w:rFonts w:asciiTheme="majorBidi" w:hAnsiTheme="majorBidi" w:cstheme="majorBidi"/>
                <w:bCs/>
                <w:color w:val="000000"/>
              </w:rPr>
              <w:t>chowks</w:t>
            </w:r>
            <w:proofErr w:type="spellEnd"/>
            <w:r w:rsidRPr="00795059">
              <w:rPr>
                <w:rFonts w:asciiTheme="majorBidi" w:hAnsiTheme="majorBidi" w:cstheme="majorBidi"/>
                <w:bCs/>
                <w:color w:val="000000"/>
              </w:rPr>
              <w:t xml:space="preserve"> etc. city Vehari </w:t>
            </w:r>
          </w:p>
        </w:tc>
        <w:tc>
          <w:tcPr>
            <w:tcW w:w="2700" w:type="dxa"/>
            <w:tcBorders>
              <w:top w:val="nil"/>
              <w:left w:val="single" w:sz="8" w:space="0" w:color="auto"/>
              <w:bottom w:val="single" w:sz="8" w:space="0" w:color="auto"/>
              <w:right w:val="nil"/>
            </w:tcBorders>
            <w:shd w:val="clear" w:color="auto" w:fill="auto"/>
            <w:vAlign w:val="center"/>
          </w:tcPr>
          <w:p w:rsidR="002B7678" w:rsidRPr="00795059" w:rsidRDefault="002B7678">
            <w:pPr>
              <w:jc w:val="center"/>
              <w:rPr>
                <w:rFonts w:asciiTheme="majorBidi" w:hAnsiTheme="majorBidi" w:cstheme="majorBidi"/>
                <w:bCs/>
                <w:color w:val="000000"/>
              </w:rPr>
            </w:pPr>
            <w:r w:rsidRPr="00795059">
              <w:rPr>
                <w:rFonts w:asciiTheme="majorBidi" w:hAnsiTheme="majorBidi" w:cstheme="majorBidi"/>
                <w:bCs/>
                <w:color w:val="000000"/>
              </w:rPr>
              <w:t>24-04-2020 to 28-04-2020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color w:val="000000"/>
              </w:rPr>
            </w:pPr>
            <w:r w:rsidRPr="00795059">
              <w:rPr>
                <w:rFonts w:asciiTheme="majorBidi" w:hAnsiTheme="majorBidi" w:cstheme="majorBidi"/>
                <w:bCs/>
                <w:color w:val="000000"/>
              </w:rPr>
              <w:t>7,00,000</w:t>
            </w:r>
          </w:p>
        </w:tc>
        <w:tc>
          <w:tcPr>
            <w:tcW w:w="1440" w:type="dxa"/>
            <w:tcBorders>
              <w:top w:val="nil"/>
              <w:left w:val="nil"/>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2B7678" w:rsidRPr="00795059" w:rsidRDefault="002B7678" w:rsidP="000703BD">
            <w:pPr>
              <w:spacing w:line="240" w:lineRule="auto"/>
              <w:rPr>
                <w:rFonts w:asciiTheme="majorBidi" w:eastAsia="Times New Roman" w:hAnsiTheme="majorBidi" w:cstheme="majorBidi"/>
                <w:bCs/>
                <w:color w:val="000000"/>
              </w:rPr>
            </w:pPr>
          </w:p>
        </w:tc>
      </w:tr>
      <w:tr w:rsidR="002B7678" w:rsidRPr="00E64C18" w:rsidTr="002B7678">
        <w:trPr>
          <w:trHeight w:val="214"/>
        </w:trPr>
        <w:tc>
          <w:tcPr>
            <w:tcW w:w="580" w:type="dxa"/>
            <w:tcBorders>
              <w:top w:val="nil"/>
              <w:left w:val="single" w:sz="4" w:space="0" w:color="auto"/>
              <w:bottom w:val="single" w:sz="4" w:space="0" w:color="auto"/>
              <w:right w:val="single" w:sz="4" w:space="0" w:color="auto"/>
            </w:tcBorders>
            <w:shd w:val="clear" w:color="auto" w:fill="auto"/>
            <w:vAlign w:val="center"/>
          </w:tcPr>
          <w:p w:rsidR="002B7678" w:rsidRPr="005B7A50" w:rsidRDefault="002B7678"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2B7678" w:rsidRPr="00795059" w:rsidRDefault="002B7678" w:rsidP="002B7678">
            <w:pPr>
              <w:rPr>
                <w:rFonts w:asciiTheme="majorBidi" w:hAnsiTheme="majorBidi" w:cstheme="majorBidi"/>
                <w:bCs/>
                <w:color w:val="000000"/>
              </w:rPr>
            </w:pPr>
            <w:r w:rsidRPr="00795059">
              <w:rPr>
                <w:rFonts w:asciiTheme="majorBidi" w:hAnsiTheme="majorBidi" w:cstheme="majorBidi"/>
                <w:bCs/>
                <w:color w:val="000000"/>
              </w:rPr>
              <w:t>Construction of precast wall around primary solid waste collection point mc Vehari</w:t>
            </w:r>
          </w:p>
        </w:tc>
        <w:tc>
          <w:tcPr>
            <w:tcW w:w="2700" w:type="dxa"/>
            <w:tcBorders>
              <w:top w:val="nil"/>
              <w:left w:val="single" w:sz="8" w:space="0" w:color="auto"/>
              <w:bottom w:val="single" w:sz="8" w:space="0" w:color="auto"/>
              <w:right w:val="nil"/>
            </w:tcBorders>
            <w:shd w:val="clear" w:color="auto" w:fill="auto"/>
            <w:vAlign w:val="center"/>
          </w:tcPr>
          <w:p w:rsidR="002B7678" w:rsidRPr="00795059" w:rsidRDefault="006D7A6A" w:rsidP="006D7A6A">
            <w:pPr>
              <w:rPr>
                <w:rFonts w:asciiTheme="majorBidi" w:hAnsiTheme="majorBidi" w:cstheme="majorBidi"/>
                <w:bCs/>
                <w:color w:val="000000"/>
              </w:rPr>
            </w:pPr>
            <w:r w:rsidRPr="00795059">
              <w:rPr>
                <w:rFonts w:asciiTheme="majorBidi" w:hAnsiTheme="majorBidi" w:cstheme="majorBidi"/>
                <w:bCs/>
                <w:color w:val="000000"/>
              </w:rPr>
              <w:t xml:space="preserve">07-04-2020 to </w:t>
            </w:r>
            <w:r w:rsidR="00B93D88">
              <w:rPr>
                <w:rFonts w:asciiTheme="majorBidi" w:hAnsiTheme="majorBidi" w:cstheme="majorBidi"/>
                <w:bCs/>
                <w:color w:val="000000"/>
              </w:rPr>
              <w:t>28-06-2020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2B7678" w:rsidRPr="00795059" w:rsidRDefault="002B7678" w:rsidP="00EA4646">
            <w:pPr>
              <w:jc w:val="center"/>
              <w:rPr>
                <w:rFonts w:asciiTheme="majorBidi" w:hAnsiTheme="majorBidi" w:cstheme="majorBidi"/>
                <w:bCs/>
                <w:color w:val="000000"/>
              </w:rPr>
            </w:pPr>
            <w:r w:rsidRPr="00795059">
              <w:rPr>
                <w:rFonts w:asciiTheme="majorBidi" w:hAnsiTheme="majorBidi" w:cstheme="majorBidi"/>
                <w:bCs/>
                <w:color w:val="000000"/>
              </w:rPr>
              <w:t>6,00,000</w:t>
            </w:r>
          </w:p>
        </w:tc>
        <w:tc>
          <w:tcPr>
            <w:tcW w:w="1440" w:type="dxa"/>
            <w:tcBorders>
              <w:top w:val="nil"/>
              <w:left w:val="nil"/>
              <w:bottom w:val="single" w:sz="4" w:space="0" w:color="auto"/>
              <w:right w:val="single" w:sz="4" w:space="0" w:color="auto"/>
            </w:tcBorders>
            <w:shd w:val="clear" w:color="auto" w:fill="auto"/>
            <w:vAlign w:val="center"/>
          </w:tcPr>
          <w:p w:rsidR="002B7678" w:rsidRPr="00795059" w:rsidRDefault="006D7A6A" w:rsidP="00EA4646">
            <w:pPr>
              <w:jc w:val="center"/>
              <w:rPr>
                <w:rFonts w:asciiTheme="majorBidi" w:hAnsiTheme="majorBidi" w:cstheme="majorBidi"/>
                <w:bCs/>
              </w:rPr>
            </w:pPr>
            <w:r w:rsidRPr="00795059">
              <w:rPr>
                <w:rFonts w:asciiTheme="majorBidi" w:hAnsiTheme="majorBidi" w:cstheme="majorBidi"/>
                <w:bCs/>
              </w:rPr>
              <w:t xml:space="preserve">Work In Progress </w:t>
            </w:r>
          </w:p>
        </w:tc>
        <w:tc>
          <w:tcPr>
            <w:tcW w:w="2070" w:type="dxa"/>
            <w:tcBorders>
              <w:top w:val="nil"/>
              <w:left w:val="nil"/>
              <w:bottom w:val="single" w:sz="4" w:space="0" w:color="auto"/>
              <w:right w:val="single" w:sz="4" w:space="0" w:color="auto"/>
            </w:tcBorders>
            <w:shd w:val="clear" w:color="auto" w:fill="auto"/>
            <w:vAlign w:val="center"/>
          </w:tcPr>
          <w:p w:rsidR="002B7678" w:rsidRPr="00795059" w:rsidRDefault="00B93D88"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2B7678" w:rsidRPr="00795059" w:rsidRDefault="002B7678" w:rsidP="000703BD">
            <w:pPr>
              <w:spacing w:line="240" w:lineRule="auto"/>
              <w:rPr>
                <w:rFonts w:asciiTheme="majorBidi" w:eastAsia="Times New Roman" w:hAnsiTheme="majorBidi" w:cstheme="majorBidi"/>
                <w:bCs/>
                <w:color w:val="000000"/>
              </w:rPr>
            </w:pPr>
          </w:p>
        </w:tc>
      </w:tr>
      <w:tr w:rsidR="006D7A6A" w:rsidRPr="00E64C18" w:rsidTr="002B7678">
        <w:trPr>
          <w:trHeight w:val="412"/>
        </w:trPr>
        <w:tc>
          <w:tcPr>
            <w:tcW w:w="580" w:type="dxa"/>
            <w:tcBorders>
              <w:top w:val="nil"/>
              <w:left w:val="single" w:sz="4" w:space="0" w:color="auto"/>
              <w:bottom w:val="single" w:sz="4" w:space="0" w:color="auto"/>
              <w:right w:val="single" w:sz="4" w:space="0" w:color="auto"/>
            </w:tcBorders>
            <w:shd w:val="clear" w:color="auto" w:fill="auto"/>
            <w:vAlign w:val="center"/>
          </w:tcPr>
          <w:p w:rsidR="006D7A6A" w:rsidRPr="005B7A50" w:rsidRDefault="006D7A6A"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6D7A6A" w:rsidRPr="00795059" w:rsidRDefault="006D7A6A">
            <w:pPr>
              <w:jc w:val="both"/>
              <w:rPr>
                <w:rFonts w:asciiTheme="majorBidi" w:hAnsiTheme="majorBidi" w:cstheme="majorBidi"/>
                <w:bCs/>
                <w:color w:val="000000"/>
              </w:rPr>
            </w:pPr>
            <w:r w:rsidRPr="00795059">
              <w:rPr>
                <w:rFonts w:asciiTheme="majorBidi" w:hAnsiTheme="majorBidi" w:cstheme="majorBidi"/>
                <w:bCs/>
                <w:color w:val="000000"/>
              </w:rPr>
              <w:t xml:space="preserve">Rehabilitation, </w:t>
            </w:r>
            <w:proofErr w:type="gramStart"/>
            <w:r w:rsidRPr="00795059">
              <w:rPr>
                <w:rFonts w:asciiTheme="majorBidi" w:hAnsiTheme="majorBidi" w:cstheme="majorBidi"/>
                <w:bCs/>
                <w:color w:val="000000"/>
              </w:rPr>
              <w:t>Renovation  and</w:t>
            </w:r>
            <w:proofErr w:type="gramEnd"/>
            <w:r w:rsidRPr="00795059">
              <w:rPr>
                <w:rFonts w:asciiTheme="majorBidi" w:hAnsiTheme="majorBidi" w:cstheme="majorBidi"/>
                <w:bCs/>
                <w:color w:val="000000"/>
              </w:rPr>
              <w:t xml:space="preserve"> const. of Tower Khanewal Chowk and different structures in city Vehari.</w:t>
            </w:r>
          </w:p>
        </w:tc>
        <w:tc>
          <w:tcPr>
            <w:tcW w:w="2700" w:type="dxa"/>
            <w:tcBorders>
              <w:top w:val="nil"/>
              <w:left w:val="single" w:sz="8" w:space="0" w:color="auto"/>
              <w:bottom w:val="single" w:sz="8" w:space="0" w:color="auto"/>
              <w:right w:val="nil"/>
            </w:tcBorders>
            <w:shd w:val="clear" w:color="auto" w:fill="auto"/>
            <w:vAlign w:val="center"/>
          </w:tcPr>
          <w:p w:rsidR="006D7A6A" w:rsidRPr="00795059" w:rsidRDefault="00F60F3C">
            <w:pPr>
              <w:jc w:val="center"/>
              <w:rPr>
                <w:rFonts w:asciiTheme="majorBidi" w:hAnsiTheme="majorBidi" w:cstheme="majorBidi"/>
                <w:bCs/>
                <w:color w:val="000000"/>
              </w:rPr>
            </w:pPr>
            <w:r w:rsidRPr="00795059">
              <w:rPr>
                <w:rFonts w:asciiTheme="majorBidi" w:hAnsiTheme="majorBidi" w:cstheme="majorBidi"/>
                <w:bCs/>
                <w:color w:val="000000"/>
              </w:rPr>
              <w:t>30-03-2020 to 28-06-2020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6D7A6A" w:rsidRPr="00795059" w:rsidRDefault="006D7A6A" w:rsidP="00E67747">
            <w:pPr>
              <w:spacing w:line="240" w:lineRule="auto"/>
              <w:jc w:val="center"/>
              <w:rPr>
                <w:rFonts w:asciiTheme="majorBidi" w:eastAsia="Times New Roman" w:hAnsiTheme="majorBidi" w:cstheme="majorBidi"/>
                <w:bCs/>
              </w:rPr>
            </w:pPr>
            <w:r w:rsidRPr="00795059">
              <w:rPr>
                <w:rFonts w:asciiTheme="majorBidi" w:hAnsiTheme="majorBidi" w:cstheme="majorBidi"/>
                <w:bCs/>
                <w:color w:val="000000"/>
              </w:rPr>
              <w:t>27,33,000</w:t>
            </w:r>
          </w:p>
        </w:tc>
        <w:tc>
          <w:tcPr>
            <w:tcW w:w="1440" w:type="dxa"/>
            <w:tcBorders>
              <w:top w:val="nil"/>
              <w:left w:val="nil"/>
              <w:bottom w:val="single" w:sz="4" w:space="0" w:color="auto"/>
              <w:right w:val="single" w:sz="4" w:space="0" w:color="auto"/>
            </w:tcBorders>
            <w:shd w:val="clear" w:color="auto" w:fill="auto"/>
            <w:vAlign w:val="center"/>
          </w:tcPr>
          <w:p w:rsidR="006D7A6A" w:rsidRPr="00795059" w:rsidRDefault="006D7A6A"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6D7A6A" w:rsidRPr="00795059" w:rsidRDefault="006D7A6A" w:rsidP="00EA4646">
            <w:pPr>
              <w:jc w:val="center"/>
              <w:rPr>
                <w:rFonts w:asciiTheme="majorBidi" w:hAnsiTheme="majorBidi" w:cstheme="majorBidi"/>
                <w:bCs/>
              </w:rPr>
            </w:pPr>
            <w:r w:rsidRPr="00795059">
              <w:rPr>
                <w:rFonts w:asciiTheme="majorBidi" w:hAnsiTheme="majorBidi" w:cstheme="majorBidi"/>
                <w:bCs/>
              </w:rPr>
              <w:t>100%</w:t>
            </w:r>
          </w:p>
        </w:tc>
        <w:tc>
          <w:tcPr>
            <w:tcW w:w="1456" w:type="dxa"/>
            <w:tcBorders>
              <w:top w:val="nil"/>
              <w:left w:val="nil"/>
              <w:bottom w:val="single" w:sz="4" w:space="0" w:color="auto"/>
              <w:right w:val="single" w:sz="4" w:space="0" w:color="auto"/>
            </w:tcBorders>
            <w:shd w:val="clear" w:color="auto" w:fill="auto"/>
            <w:noWrap/>
            <w:vAlign w:val="center"/>
          </w:tcPr>
          <w:p w:rsidR="006D7A6A" w:rsidRPr="00795059" w:rsidRDefault="006D7A6A" w:rsidP="000703BD">
            <w:pPr>
              <w:spacing w:line="240" w:lineRule="auto"/>
              <w:rPr>
                <w:rFonts w:asciiTheme="majorBidi" w:eastAsia="Times New Roman" w:hAnsiTheme="majorBidi" w:cstheme="majorBidi"/>
                <w:bCs/>
                <w:color w:val="000000"/>
              </w:rPr>
            </w:pPr>
          </w:p>
        </w:tc>
      </w:tr>
      <w:tr w:rsidR="00795059" w:rsidRPr="00E64C18" w:rsidTr="002B7678">
        <w:trPr>
          <w:trHeight w:val="169"/>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road/soling, re-soling, Sewerage Cold Store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street, Green Town and Tariq Bin </w:t>
            </w:r>
            <w:proofErr w:type="spellStart"/>
            <w:r w:rsidRPr="00795059">
              <w:rPr>
                <w:rFonts w:asciiTheme="majorBidi" w:hAnsiTheme="majorBidi" w:cstheme="majorBidi"/>
                <w:bCs/>
                <w:color w:val="000000"/>
              </w:rPr>
              <w:t>Zaid</w:t>
            </w:r>
            <w:proofErr w:type="spellEnd"/>
            <w:r w:rsidRPr="00795059">
              <w:rPr>
                <w:rFonts w:asciiTheme="majorBidi" w:hAnsiTheme="majorBidi" w:cstheme="majorBidi"/>
                <w:bCs/>
                <w:color w:val="000000"/>
              </w:rPr>
              <w:t xml:space="preserve"> Colony Vehari </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20-06-2020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20,00,000</w:t>
            </w:r>
          </w:p>
        </w:tc>
        <w:tc>
          <w:tcPr>
            <w:tcW w:w="1440" w:type="dxa"/>
            <w:tcBorders>
              <w:top w:val="nil"/>
              <w:left w:val="nil"/>
              <w:bottom w:val="single" w:sz="4" w:space="0" w:color="auto"/>
              <w:right w:val="single" w:sz="4" w:space="0" w:color="auto"/>
            </w:tcBorders>
            <w:shd w:val="clear" w:color="auto" w:fill="auto"/>
            <w:vAlign w:val="center"/>
          </w:tcPr>
          <w:p w:rsidR="00795059" w:rsidRPr="00795059" w:rsidRDefault="00795059" w:rsidP="00E67747">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B93D88" w:rsidRPr="00E64C18" w:rsidTr="002B7678">
        <w:trPr>
          <w:trHeight w:val="61"/>
        </w:trPr>
        <w:tc>
          <w:tcPr>
            <w:tcW w:w="580" w:type="dxa"/>
            <w:tcBorders>
              <w:top w:val="nil"/>
              <w:left w:val="single" w:sz="4" w:space="0" w:color="auto"/>
              <w:bottom w:val="single" w:sz="4" w:space="0" w:color="auto"/>
              <w:right w:val="single" w:sz="4" w:space="0" w:color="auto"/>
            </w:tcBorders>
            <w:shd w:val="clear" w:color="auto" w:fill="auto"/>
            <w:vAlign w:val="center"/>
          </w:tcPr>
          <w:p w:rsidR="00B93D88" w:rsidRPr="005B7A50" w:rsidRDefault="00B93D88"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B93D88" w:rsidRPr="00795059" w:rsidRDefault="00B93D88">
            <w:pPr>
              <w:rPr>
                <w:rFonts w:asciiTheme="majorBidi" w:hAnsiTheme="majorBidi" w:cstheme="majorBidi"/>
                <w:bCs/>
                <w:color w:val="000000"/>
              </w:rPr>
            </w:pPr>
            <w:r w:rsidRPr="00795059">
              <w:rPr>
                <w:rFonts w:asciiTheme="majorBidi" w:hAnsiTheme="majorBidi" w:cstheme="majorBidi"/>
                <w:bCs/>
                <w:color w:val="000000"/>
              </w:rPr>
              <w:t xml:space="preserve">Rehabilitation of Sewerage, Soling, re-soling </w:t>
            </w:r>
            <w:r w:rsidRPr="00795059">
              <w:rPr>
                <w:rFonts w:asciiTheme="majorBidi" w:hAnsiTheme="majorBidi" w:cstheme="majorBidi"/>
                <w:bCs/>
                <w:color w:val="000000"/>
              </w:rPr>
              <w:lastRenderedPageBreak/>
              <w:t xml:space="preserve">Peer </w:t>
            </w:r>
            <w:proofErr w:type="spellStart"/>
            <w:r w:rsidRPr="00795059">
              <w:rPr>
                <w:rFonts w:asciiTheme="majorBidi" w:hAnsiTheme="majorBidi" w:cstheme="majorBidi"/>
                <w:bCs/>
                <w:color w:val="000000"/>
              </w:rPr>
              <w:t>Murad</w:t>
            </w:r>
            <w:proofErr w:type="spellEnd"/>
            <w:r w:rsidRPr="00795059">
              <w:rPr>
                <w:rFonts w:asciiTheme="majorBidi" w:hAnsiTheme="majorBidi" w:cstheme="majorBidi"/>
                <w:bCs/>
                <w:color w:val="000000"/>
              </w:rPr>
              <w:t xml:space="preserve"> </w:t>
            </w:r>
          </w:p>
        </w:tc>
        <w:tc>
          <w:tcPr>
            <w:tcW w:w="2700" w:type="dxa"/>
            <w:tcBorders>
              <w:top w:val="nil"/>
              <w:left w:val="single" w:sz="8" w:space="0" w:color="auto"/>
              <w:bottom w:val="single" w:sz="8" w:space="0" w:color="auto"/>
              <w:right w:val="nil"/>
            </w:tcBorders>
            <w:shd w:val="clear" w:color="auto" w:fill="auto"/>
            <w:vAlign w:val="center"/>
          </w:tcPr>
          <w:p w:rsidR="00B93D88"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lastRenderedPageBreak/>
              <w:t>28-05-2020 to 20-06-2020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B93D88" w:rsidRDefault="00B93D88">
            <w:pPr>
              <w:jc w:val="center"/>
              <w:rPr>
                <w:color w:val="000000"/>
              </w:rPr>
            </w:pPr>
            <w:r>
              <w:rPr>
                <w:color w:val="000000"/>
              </w:rPr>
              <w:t>10,00,000</w:t>
            </w:r>
          </w:p>
        </w:tc>
        <w:tc>
          <w:tcPr>
            <w:tcW w:w="1440" w:type="dxa"/>
            <w:tcBorders>
              <w:top w:val="nil"/>
              <w:left w:val="nil"/>
              <w:bottom w:val="single" w:sz="4" w:space="0" w:color="auto"/>
              <w:right w:val="single" w:sz="4" w:space="0" w:color="auto"/>
            </w:tcBorders>
            <w:shd w:val="clear" w:color="auto" w:fill="auto"/>
            <w:vAlign w:val="center"/>
          </w:tcPr>
          <w:p w:rsidR="00B93D88" w:rsidRPr="00795059" w:rsidRDefault="00B93D88"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B93D88" w:rsidRPr="00795059" w:rsidRDefault="00B93D88" w:rsidP="00EA4646">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B93D88" w:rsidRPr="00795059" w:rsidRDefault="00B93D88" w:rsidP="000703BD">
            <w:pPr>
              <w:spacing w:line="240" w:lineRule="auto"/>
              <w:rPr>
                <w:rFonts w:asciiTheme="majorBidi" w:eastAsia="Times New Roman" w:hAnsiTheme="majorBidi" w:cstheme="majorBidi"/>
                <w:bCs/>
                <w:color w:val="000000"/>
              </w:rPr>
            </w:pPr>
          </w:p>
        </w:tc>
      </w:tr>
      <w:tr w:rsidR="00795059" w:rsidRPr="00E64C18" w:rsidTr="00EA4646">
        <w:trPr>
          <w:trHeight w:val="304"/>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w:t>
            </w:r>
            <w:proofErr w:type="spellStart"/>
            <w:r w:rsidRPr="00795059">
              <w:rPr>
                <w:rFonts w:asciiTheme="majorBidi" w:hAnsiTheme="majorBidi" w:cstheme="majorBidi"/>
                <w:bCs/>
                <w:color w:val="000000"/>
              </w:rPr>
              <w:t>darbar</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street Adjacent park south </w:t>
            </w:r>
            <w:proofErr w:type="spellStart"/>
            <w:r w:rsidRPr="00795059">
              <w:rPr>
                <w:rFonts w:asciiTheme="majorBidi" w:hAnsiTheme="majorBidi" w:cstheme="majorBidi"/>
                <w:bCs/>
                <w:color w:val="000000"/>
              </w:rPr>
              <w:t>Katchi</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mandi</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Liaqat</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pura</w:t>
            </w:r>
            <w:proofErr w:type="spellEnd"/>
            <w:r w:rsidRPr="00795059">
              <w:rPr>
                <w:rFonts w:asciiTheme="majorBidi" w:hAnsiTheme="majorBidi" w:cstheme="majorBidi"/>
                <w:bCs/>
                <w:color w:val="000000"/>
              </w:rPr>
              <w:t xml:space="preserve"> </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25-06-2020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15,00,000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160"/>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Soling and laying of Tuff Tile </w:t>
            </w:r>
            <w:proofErr w:type="spellStart"/>
            <w:r w:rsidRPr="00795059">
              <w:rPr>
                <w:rFonts w:asciiTheme="majorBidi" w:hAnsiTheme="majorBidi" w:cstheme="majorBidi"/>
                <w:bCs/>
                <w:color w:val="000000"/>
              </w:rPr>
              <w:t>Iqbal</w:t>
            </w:r>
            <w:proofErr w:type="spellEnd"/>
            <w:r w:rsidRPr="00795059">
              <w:rPr>
                <w:rFonts w:asciiTheme="majorBidi" w:hAnsiTheme="majorBidi" w:cstheme="majorBidi"/>
                <w:bCs/>
                <w:color w:val="000000"/>
              </w:rPr>
              <w:t xml:space="preserve"> Road Vehari </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28-06-2020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10,00,000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61"/>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sewerage </w:t>
            </w:r>
            <w:proofErr w:type="spellStart"/>
            <w:r w:rsidRPr="00795059">
              <w:rPr>
                <w:rFonts w:asciiTheme="majorBidi" w:hAnsiTheme="majorBidi" w:cstheme="majorBidi"/>
                <w:bCs/>
                <w:color w:val="000000"/>
              </w:rPr>
              <w:t>Muhallaha</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Anwarabad</w:t>
            </w:r>
            <w:proofErr w:type="spellEnd"/>
            <w:r w:rsidRPr="00795059">
              <w:rPr>
                <w:rFonts w:asciiTheme="majorBidi" w:hAnsiTheme="majorBidi" w:cstheme="majorBidi"/>
                <w:bCs/>
                <w:color w:val="000000"/>
              </w:rPr>
              <w:t xml:space="preserve"> </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20-06-2020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7,00,000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304"/>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sewerage 9-11/WB </w:t>
            </w:r>
            <w:proofErr w:type="spellStart"/>
            <w:r w:rsidRPr="00795059">
              <w:rPr>
                <w:rFonts w:asciiTheme="majorBidi" w:hAnsiTheme="majorBidi" w:cstheme="majorBidi"/>
                <w:bCs/>
                <w:color w:val="000000"/>
              </w:rPr>
              <w:t>Makkah</w:t>
            </w:r>
            <w:proofErr w:type="spellEnd"/>
            <w:r w:rsidRPr="00795059">
              <w:rPr>
                <w:rFonts w:asciiTheme="majorBidi" w:hAnsiTheme="majorBidi" w:cstheme="majorBidi"/>
                <w:bCs/>
                <w:color w:val="000000"/>
              </w:rPr>
              <w:t xml:space="preserve"> Town </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20-06-2020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10,00,000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79"/>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Sewerage 9-11/WB Hafiz Tariq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Street</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25-06-2020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10,00,000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61"/>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and sewerage U Block  and V Block Peoples Colony Vehari </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25-06-2020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10,00,000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691"/>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sewerage etc. Chowk </w:t>
            </w:r>
            <w:proofErr w:type="spellStart"/>
            <w:r w:rsidRPr="00795059">
              <w:rPr>
                <w:rFonts w:asciiTheme="majorBidi" w:hAnsiTheme="majorBidi" w:cstheme="majorBidi"/>
                <w:bCs/>
                <w:color w:val="000000"/>
              </w:rPr>
              <w:t>Rao</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Zulfiqar</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street, Hafiz Amir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street 9-11/WB and </w:t>
            </w:r>
            <w:proofErr w:type="spellStart"/>
            <w:r w:rsidRPr="00795059">
              <w:rPr>
                <w:rFonts w:asciiTheme="majorBidi" w:hAnsiTheme="majorBidi" w:cstheme="majorBidi"/>
                <w:bCs/>
                <w:color w:val="000000"/>
              </w:rPr>
              <w:t>Rana</w:t>
            </w:r>
            <w:proofErr w:type="spellEnd"/>
            <w:r w:rsidRPr="00795059">
              <w:rPr>
                <w:rFonts w:asciiTheme="majorBidi" w:hAnsiTheme="majorBidi" w:cstheme="majorBidi"/>
                <w:bCs/>
                <w:color w:val="000000"/>
              </w:rPr>
              <w:t xml:space="preserve"> Mango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street</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28-06-2020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15,00,000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376"/>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nil"/>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Street Malik Abdul </w:t>
            </w:r>
            <w:proofErr w:type="spellStart"/>
            <w:r w:rsidRPr="00795059">
              <w:rPr>
                <w:rFonts w:asciiTheme="majorBidi" w:hAnsiTheme="majorBidi" w:cstheme="majorBidi"/>
                <w:bCs/>
                <w:color w:val="000000"/>
              </w:rPr>
              <w:t>Rehman</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Z-Block and replacement of Sewerage line Street Ch. </w:t>
            </w:r>
            <w:proofErr w:type="spellStart"/>
            <w:r w:rsidRPr="00795059">
              <w:rPr>
                <w:rFonts w:asciiTheme="majorBidi" w:hAnsiTheme="majorBidi" w:cstheme="majorBidi"/>
                <w:bCs/>
                <w:color w:val="000000"/>
              </w:rPr>
              <w:t>Shahzaib</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X Block Vehari </w:t>
            </w:r>
          </w:p>
        </w:tc>
        <w:tc>
          <w:tcPr>
            <w:tcW w:w="2700" w:type="dxa"/>
            <w:tcBorders>
              <w:top w:val="nil"/>
              <w:left w:val="single" w:sz="8" w:space="0" w:color="auto"/>
              <w:bottom w:val="single" w:sz="8" w:space="0" w:color="auto"/>
              <w:right w:val="nil"/>
            </w:tcBorders>
            <w:shd w:val="clear" w:color="auto" w:fill="auto"/>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20-06-2020</w:t>
            </w:r>
          </w:p>
        </w:tc>
        <w:tc>
          <w:tcPr>
            <w:tcW w:w="1260" w:type="dxa"/>
            <w:tcBorders>
              <w:top w:val="nil"/>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8,00,000</w:t>
            </w:r>
          </w:p>
        </w:tc>
        <w:tc>
          <w:tcPr>
            <w:tcW w:w="1440" w:type="dxa"/>
            <w:tcBorders>
              <w:top w:val="nil"/>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nil"/>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nil"/>
              <w:left w:val="nil"/>
              <w:bottom w:val="single" w:sz="4" w:space="0" w:color="auto"/>
              <w:right w:val="single" w:sz="4" w:space="0" w:color="auto"/>
            </w:tcBorders>
            <w:shd w:val="clear" w:color="auto" w:fill="auto"/>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332"/>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Road/Soling Street Ch. </w:t>
            </w:r>
            <w:proofErr w:type="spellStart"/>
            <w:r w:rsidRPr="00795059">
              <w:rPr>
                <w:rFonts w:asciiTheme="majorBidi" w:hAnsiTheme="majorBidi" w:cstheme="majorBidi"/>
                <w:bCs/>
                <w:color w:val="000000"/>
              </w:rPr>
              <w:t>Zahid</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Karim</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Lalazar</w:t>
            </w:r>
            <w:proofErr w:type="spellEnd"/>
            <w:r w:rsidRPr="00795059">
              <w:rPr>
                <w:rFonts w:asciiTheme="majorBidi" w:hAnsiTheme="majorBidi" w:cstheme="majorBidi"/>
                <w:bCs/>
                <w:color w:val="000000"/>
              </w:rPr>
              <w:t xml:space="preserve"> Colony  Vehari</w:t>
            </w:r>
          </w:p>
        </w:tc>
        <w:tc>
          <w:tcPr>
            <w:tcW w:w="2700" w:type="dxa"/>
            <w:tcBorders>
              <w:top w:val="single" w:sz="4" w:space="0" w:color="auto"/>
              <w:left w:val="nil"/>
              <w:bottom w:val="single" w:sz="4" w:space="0" w:color="auto"/>
              <w:right w:val="nil"/>
            </w:tcBorders>
            <w:shd w:val="clear" w:color="auto" w:fill="auto"/>
            <w:noWrap/>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20-06-2020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10,00,000</w:t>
            </w:r>
          </w:p>
        </w:tc>
        <w:tc>
          <w:tcPr>
            <w:tcW w:w="1440" w:type="dxa"/>
            <w:tcBorders>
              <w:top w:val="single" w:sz="4" w:space="0" w:color="auto"/>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single" w:sz="4" w:space="0" w:color="auto"/>
              <w:left w:val="nil"/>
              <w:bottom w:val="single" w:sz="4" w:space="0" w:color="auto"/>
              <w:right w:val="single" w:sz="4" w:space="0" w:color="auto"/>
            </w:tcBorders>
            <w:shd w:val="clear" w:color="000000" w:fill="FFFFFF"/>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EA4646">
        <w:trPr>
          <w:trHeight w:val="620"/>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Rehabilitation of Soling, Sewerage </w:t>
            </w:r>
            <w:proofErr w:type="spellStart"/>
            <w:r w:rsidRPr="00795059">
              <w:rPr>
                <w:rFonts w:asciiTheme="majorBidi" w:hAnsiTheme="majorBidi" w:cstheme="majorBidi"/>
                <w:bCs/>
                <w:color w:val="000000"/>
              </w:rPr>
              <w:t>Mukhtar</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street </w:t>
            </w:r>
            <w:proofErr w:type="spellStart"/>
            <w:r w:rsidRPr="00795059">
              <w:rPr>
                <w:rFonts w:asciiTheme="majorBidi" w:hAnsiTheme="majorBidi" w:cstheme="majorBidi"/>
                <w:bCs/>
                <w:color w:val="000000"/>
              </w:rPr>
              <w:t>Iqbal</w:t>
            </w:r>
            <w:proofErr w:type="spellEnd"/>
            <w:r w:rsidRPr="00795059">
              <w:rPr>
                <w:rFonts w:asciiTheme="majorBidi" w:hAnsiTheme="majorBidi" w:cstheme="majorBidi"/>
                <w:bCs/>
                <w:color w:val="000000"/>
              </w:rPr>
              <w:t xml:space="preserve"> Town Near </w:t>
            </w:r>
            <w:proofErr w:type="spellStart"/>
            <w:r w:rsidRPr="00795059">
              <w:rPr>
                <w:rFonts w:asciiTheme="majorBidi" w:hAnsiTheme="majorBidi" w:cstheme="majorBidi"/>
                <w:bCs/>
                <w:color w:val="000000"/>
              </w:rPr>
              <w:t>Tabligi</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Markaz</w:t>
            </w:r>
            <w:proofErr w:type="spellEnd"/>
            <w:r w:rsidRPr="00795059">
              <w:rPr>
                <w:rFonts w:asciiTheme="majorBidi" w:hAnsiTheme="majorBidi" w:cstheme="majorBidi"/>
                <w:bCs/>
                <w:color w:val="000000"/>
              </w:rPr>
              <w:t xml:space="preserve"> </w:t>
            </w:r>
          </w:p>
        </w:tc>
        <w:tc>
          <w:tcPr>
            <w:tcW w:w="2700" w:type="dxa"/>
            <w:tcBorders>
              <w:top w:val="single" w:sz="4" w:space="0" w:color="auto"/>
              <w:left w:val="nil"/>
              <w:bottom w:val="single" w:sz="4" w:space="0" w:color="auto"/>
              <w:right w:val="nil"/>
            </w:tcBorders>
            <w:shd w:val="clear" w:color="auto" w:fill="auto"/>
            <w:noWrap/>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 20-06-2020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5,00,000</w:t>
            </w:r>
          </w:p>
        </w:tc>
        <w:tc>
          <w:tcPr>
            <w:tcW w:w="1440" w:type="dxa"/>
            <w:tcBorders>
              <w:top w:val="single" w:sz="4" w:space="0" w:color="auto"/>
              <w:left w:val="nil"/>
              <w:bottom w:val="single" w:sz="4" w:space="0" w:color="auto"/>
              <w:right w:val="single" w:sz="4" w:space="0" w:color="auto"/>
            </w:tcBorders>
            <w:shd w:val="clear" w:color="auto" w:fill="auto"/>
          </w:tcPr>
          <w:p w:rsidR="00795059" w:rsidRPr="00795059" w:rsidRDefault="00795059" w:rsidP="00795059">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single" w:sz="4" w:space="0" w:color="auto"/>
              <w:left w:val="nil"/>
              <w:bottom w:val="single" w:sz="4" w:space="0" w:color="auto"/>
              <w:right w:val="single" w:sz="4" w:space="0" w:color="auto"/>
            </w:tcBorders>
            <w:shd w:val="clear" w:color="000000" w:fill="FFFFFF"/>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795059" w:rsidRPr="00E64C18" w:rsidTr="002B7678">
        <w:trPr>
          <w:trHeight w:val="584"/>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Purchase of. Container for Solid waste</w:t>
            </w:r>
          </w:p>
        </w:tc>
        <w:tc>
          <w:tcPr>
            <w:tcW w:w="2700" w:type="dxa"/>
            <w:tcBorders>
              <w:top w:val="single" w:sz="4" w:space="0" w:color="auto"/>
              <w:left w:val="nil"/>
              <w:bottom w:val="single" w:sz="4" w:space="0" w:color="auto"/>
              <w:right w:val="nil"/>
            </w:tcBorders>
            <w:shd w:val="clear" w:color="auto" w:fill="auto"/>
            <w:noWrap/>
            <w:vAlign w:val="center"/>
          </w:tcPr>
          <w:p w:rsidR="00795059" w:rsidRPr="00795059" w:rsidRDefault="00B93D88"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 xml:space="preserve">28-05-2020 to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26,33,000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rsidP="00E67747">
            <w:pPr>
              <w:jc w:val="center"/>
              <w:rPr>
                <w:rFonts w:asciiTheme="majorBidi" w:hAnsiTheme="majorBidi" w:cstheme="majorBidi"/>
                <w:bCs/>
              </w:rPr>
            </w:pPr>
            <w:r w:rsidRPr="00795059">
              <w:rPr>
                <w:rFonts w:asciiTheme="majorBidi" w:hAnsiTheme="majorBidi" w:cstheme="majorBidi"/>
                <w:bCs/>
              </w:rPr>
              <w:t xml:space="preserve">Work In Progress </w:t>
            </w:r>
          </w:p>
        </w:tc>
        <w:tc>
          <w:tcPr>
            <w:tcW w:w="2070"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50%</w:t>
            </w:r>
          </w:p>
        </w:tc>
        <w:tc>
          <w:tcPr>
            <w:tcW w:w="1456" w:type="dxa"/>
            <w:tcBorders>
              <w:top w:val="single" w:sz="4" w:space="0" w:color="auto"/>
              <w:left w:val="nil"/>
              <w:bottom w:val="single" w:sz="4" w:space="0" w:color="auto"/>
              <w:right w:val="single" w:sz="4" w:space="0" w:color="auto"/>
            </w:tcBorders>
            <w:shd w:val="clear" w:color="000000" w:fill="FFFFFF"/>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5B7A50" w:rsidRPr="00E64C18" w:rsidTr="00EA4646">
        <w:trPr>
          <w:trHeight w:val="449"/>
        </w:trPr>
        <w:tc>
          <w:tcPr>
            <w:tcW w:w="580" w:type="dxa"/>
            <w:tcBorders>
              <w:top w:val="nil"/>
              <w:left w:val="single" w:sz="4" w:space="0" w:color="auto"/>
              <w:bottom w:val="single" w:sz="4" w:space="0" w:color="auto"/>
              <w:right w:val="single" w:sz="4" w:space="0" w:color="auto"/>
            </w:tcBorders>
            <w:shd w:val="clear" w:color="auto" w:fill="auto"/>
            <w:vAlign w:val="center"/>
          </w:tcPr>
          <w:p w:rsidR="005B7A50" w:rsidRPr="005B7A50" w:rsidRDefault="005B7A50" w:rsidP="005B7A50">
            <w:pPr>
              <w:pStyle w:val="ListParagraph"/>
              <w:numPr>
                <w:ilvl w:val="0"/>
                <w:numId w:val="32"/>
              </w:numPr>
              <w:jc w:val="center"/>
              <w:rPr>
                <w:rFonts w:asciiTheme="majorBidi" w:hAnsiTheme="majorBidi" w:cstheme="majorBidi"/>
                <w:bCs/>
              </w:rPr>
            </w:pPr>
          </w:p>
        </w:tc>
        <w:tc>
          <w:tcPr>
            <w:tcW w:w="4386" w:type="dxa"/>
            <w:tcBorders>
              <w:top w:val="single" w:sz="4" w:space="0" w:color="auto"/>
              <w:left w:val="nil"/>
              <w:bottom w:val="single" w:sz="4" w:space="0" w:color="auto"/>
              <w:right w:val="single" w:sz="4" w:space="0" w:color="auto"/>
            </w:tcBorders>
            <w:shd w:val="clear" w:color="auto" w:fill="auto"/>
            <w:vAlign w:val="center"/>
          </w:tcPr>
          <w:p w:rsidR="005B7A50" w:rsidRPr="00795059" w:rsidRDefault="005B7A50">
            <w:pPr>
              <w:rPr>
                <w:rFonts w:asciiTheme="majorBidi" w:hAnsiTheme="majorBidi" w:cstheme="majorBidi"/>
                <w:bCs/>
                <w:color w:val="000000"/>
              </w:rPr>
            </w:pPr>
            <w:r w:rsidRPr="00795059">
              <w:rPr>
                <w:rFonts w:asciiTheme="majorBidi" w:hAnsiTheme="majorBidi" w:cstheme="majorBidi"/>
                <w:bCs/>
                <w:color w:val="000000"/>
              </w:rPr>
              <w:t xml:space="preserve">Purchase of Hydraulic Loader </w:t>
            </w:r>
            <w:proofErr w:type="spellStart"/>
            <w:r w:rsidRPr="00795059">
              <w:rPr>
                <w:rFonts w:asciiTheme="majorBidi" w:hAnsiTheme="majorBidi" w:cstheme="majorBidi"/>
                <w:bCs/>
                <w:color w:val="000000"/>
              </w:rPr>
              <w:t>Rikshaw</w:t>
            </w:r>
            <w:proofErr w:type="spellEnd"/>
            <w:r w:rsidRPr="00795059">
              <w:rPr>
                <w:rFonts w:asciiTheme="majorBidi" w:hAnsiTheme="majorBidi" w:cstheme="majorBidi"/>
                <w:bCs/>
                <w:color w:val="000000"/>
              </w:rPr>
              <w:t xml:space="preserve"> For Sanitation Branch </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50" w:rsidRPr="00795059" w:rsidRDefault="005B7A50" w:rsidP="005B7A50">
            <w:pPr>
              <w:spacing w:line="240" w:lineRule="auto"/>
              <w:jc w:val="center"/>
              <w:rPr>
                <w:rFonts w:asciiTheme="majorBidi" w:eastAsia="Times New Roman" w:hAnsiTheme="majorBidi" w:cstheme="majorBidi"/>
                <w:bCs/>
                <w:color w:val="000000"/>
              </w:rPr>
            </w:pPr>
            <w:r>
              <w:rPr>
                <w:rFonts w:asciiTheme="majorBidi" w:eastAsia="Times New Roman" w:hAnsiTheme="majorBidi" w:cstheme="majorBidi"/>
                <w:bCs/>
                <w:color w:val="000000"/>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B7A50" w:rsidRDefault="005B7A50">
            <w:pPr>
              <w:jc w:val="center"/>
              <w:rPr>
                <w:color w:val="000000"/>
              </w:rPr>
            </w:pPr>
            <w:r>
              <w:rPr>
                <w:color w:val="000000"/>
              </w:rPr>
              <w:t>30,00,000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7A50" w:rsidRPr="00795059" w:rsidRDefault="005B7A50" w:rsidP="00E67747">
            <w:pPr>
              <w:jc w:val="center"/>
              <w:rPr>
                <w:rFonts w:asciiTheme="majorBidi" w:hAnsiTheme="majorBidi" w:cstheme="majorBidi"/>
                <w:bCs/>
              </w:rPr>
            </w:pPr>
            <w:r>
              <w:rPr>
                <w:rFonts w:asciiTheme="majorBidi" w:hAnsiTheme="majorBidi" w:cstheme="majorBidi"/>
                <w:bCs/>
              </w:rPr>
              <w:t>Work In Progress</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7A50" w:rsidRPr="00795059" w:rsidRDefault="005B7A50" w:rsidP="005B7A50">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 xml:space="preserve">re-tender Called and tender process is in progress </w:t>
            </w:r>
          </w:p>
        </w:tc>
      </w:tr>
      <w:tr w:rsidR="00795059" w:rsidRPr="00E64C18" w:rsidTr="002B7678">
        <w:trPr>
          <w:trHeight w:val="224"/>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rPr>
                <w:rFonts w:asciiTheme="majorBidi" w:hAnsiTheme="majorBidi" w:cstheme="majorBidi"/>
                <w:bCs/>
                <w:color w:val="000000"/>
              </w:rPr>
            </w:pPr>
            <w:r w:rsidRPr="00795059">
              <w:rPr>
                <w:rFonts w:asciiTheme="majorBidi" w:hAnsiTheme="majorBidi" w:cstheme="majorBidi"/>
                <w:bCs/>
                <w:color w:val="000000"/>
              </w:rPr>
              <w:t xml:space="preserve">Provision of street light with poles Masjid </w:t>
            </w:r>
            <w:proofErr w:type="spellStart"/>
            <w:r w:rsidRPr="00795059">
              <w:rPr>
                <w:rFonts w:asciiTheme="majorBidi" w:hAnsiTheme="majorBidi" w:cstheme="majorBidi"/>
                <w:bCs/>
                <w:color w:val="000000"/>
              </w:rPr>
              <w:t>bagh</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wali</w:t>
            </w:r>
            <w:proofErr w:type="spellEnd"/>
            <w:r w:rsidRPr="00795059">
              <w:rPr>
                <w:rFonts w:asciiTheme="majorBidi" w:hAnsiTheme="majorBidi" w:cstheme="majorBidi"/>
                <w:bCs/>
                <w:color w:val="000000"/>
              </w:rPr>
              <w:t xml:space="preserve"> to Railway crossing Multan road Vehari.</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059" w:rsidRPr="00795059" w:rsidRDefault="005B7A50"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 xml:space="preserve">28-05-2020 to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Default="00795059">
            <w:pPr>
              <w:jc w:val="center"/>
              <w:rPr>
                <w:color w:val="000000"/>
              </w:rPr>
            </w:pPr>
            <w:r>
              <w:rPr>
                <w:color w:val="000000"/>
              </w:rPr>
              <w:t>35,00,000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Pr="00795059" w:rsidRDefault="00795059" w:rsidP="00E67747">
            <w:pPr>
              <w:jc w:val="center"/>
              <w:rPr>
                <w:rFonts w:asciiTheme="majorBidi" w:hAnsiTheme="majorBidi" w:cstheme="majorBidi"/>
                <w:bCs/>
              </w:rPr>
            </w:pPr>
            <w:r w:rsidRPr="00795059">
              <w:rPr>
                <w:rFonts w:asciiTheme="majorBidi" w:hAnsiTheme="majorBidi" w:cstheme="majorBidi"/>
                <w:bCs/>
              </w:rPr>
              <w:t>Work In Progress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Pr="00795059" w:rsidRDefault="00795059">
            <w:pPr>
              <w:jc w:val="center"/>
              <w:rPr>
                <w:rFonts w:asciiTheme="majorBidi" w:hAnsiTheme="majorBidi" w:cstheme="majorBidi"/>
                <w:bCs/>
                <w:shadow/>
                <w:color w:val="000000"/>
              </w:rPr>
            </w:pPr>
            <w:r w:rsidRPr="00795059">
              <w:rPr>
                <w:rFonts w:asciiTheme="majorBidi" w:hAnsiTheme="majorBidi" w:cstheme="majorBidi"/>
                <w:bCs/>
                <w:shadow/>
                <w:color w:val="000000"/>
              </w:rPr>
              <w:t>40%</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5059" w:rsidRPr="00795059" w:rsidRDefault="00795059" w:rsidP="000703BD">
            <w:pPr>
              <w:spacing w:line="240" w:lineRule="auto"/>
              <w:rPr>
                <w:rFonts w:asciiTheme="majorBidi" w:eastAsia="Times New Roman" w:hAnsiTheme="majorBidi" w:cstheme="majorBidi"/>
                <w:bCs/>
                <w:color w:val="000000"/>
              </w:rPr>
            </w:pPr>
          </w:p>
        </w:tc>
      </w:tr>
      <w:tr w:rsidR="005B7A50" w:rsidRPr="00E64C18" w:rsidTr="002B7678">
        <w:trPr>
          <w:trHeight w:val="170"/>
        </w:trPr>
        <w:tc>
          <w:tcPr>
            <w:tcW w:w="580" w:type="dxa"/>
            <w:tcBorders>
              <w:top w:val="nil"/>
              <w:left w:val="single" w:sz="4" w:space="0" w:color="auto"/>
              <w:bottom w:val="single" w:sz="4" w:space="0" w:color="auto"/>
              <w:right w:val="single" w:sz="4" w:space="0" w:color="auto"/>
            </w:tcBorders>
            <w:shd w:val="clear" w:color="auto" w:fill="auto"/>
            <w:vAlign w:val="center"/>
          </w:tcPr>
          <w:p w:rsidR="005B7A50" w:rsidRPr="005B7A50" w:rsidRDefault="005B7A50" w:rsidP="005B7A50">
            <w:pPr>
              <w:pStyle w:val="ListParagraph"/>
              <w:numPr>
                <w:ilvl w:val="0"/>
                <w:numId w:val="32"/>
              </w:numPr>
              <w:jc w:val="center"/>
              <w:rPr>
                <w:rFonts w:asciiTheme="majorBidi" w:hAnsiTheme="majorBidi" w:cstheme="majorBidi"/>
                <w:bCs/>
              </w:rPr>
            </w:pPr>
          </w:p>
        </w:tc>
        <w:tc>
          <w:tcPr>
            <w:tcW w:w="4386" w:type="dxa"/>
            <w:tcBorders>
              <w:top w:val="single" w:sz="4" w:space="0" w:color="auto"/>
              <w:left w:val="nil"/>
              <w:bottom w:val="single" w:sz="4" w:space="0" w:color="auto"/>
              <w:right w:val="single" w:sz="4" w:space="0" w:color="auto"/>
            </w:tcBorders>
            <w:shd w:val="clear" w:color="auto" w:fill="auto"/>
            <w:vAlign w:val="center"/>
          </w:tcPr>
          <w:p w:rsidR="005B7A50" w:rsidRPr="00795059" w:rsidRDefault="005B7A50">
            <w:pPr>
              <w:rPr>
                <w:rFonts w:asciiTheme="majorBidi" w:hAnsiTheme="majorBidi" w:cstheme="majorBidi"/>
                <w:bCs/>
                <w:color w:val="000000"/>
              </w:rPr>
            </w:pPr>
            <w:r w:rsidRPr="00795059">
              <w:rPr>
                <w:rFonts w:asciiTheme="majorBidi" w:hAnsiTheme="majorBidi" w:cstheme="majorBidi"/>
                <w:bCs/>
                <w:color w:val="000000"/>
              </w:rPr>
              <w:t xml:space="preserve">Rehabilitation of metalled road, sewerage, </w:t>
            </w:r>
            <w:proofErr w:type="spellStart"/>
            <w:r w:rsidRPr="00795059">
              <w:rPr>
                <w:rFonts w:asciiTheme="majorBidi" w:hAnsiTheme="majorBidi" w:cstheme="majorBidi"/>
                <w:bCs/>
                <w:color w:val="000000"/>
              </w:rPr>
              <w:t>Soling</w:t>
            </w:r>
            <w:proofErr w:type="gramStart"/>
            <w:r w:rsidRPr="00795059">
              <w:rPr>
                <w:rFonts w:asciiTheme="majorBidi" w:hAnsiTheme="majorBidi" w:cstheme="majorBidi"/>
                <w:bCs/>
                <w:color w:val="000000"/>
              </w:rPr>
              <w:t>,re</w:t>
            </w:r>
            <w:proofErr w:type="spellEnd"/>
            <w:proofErr w:type="gramEnd"/>
            <w:r w:rsidRPr="00795059">
              <w:rPr>
                <w:rFonts w:asciiTheme="majorBidi" w:hAnsiTheme="majorBidi" w:cstheme="majorBidi"/>
                <w:bCs/>
                <w:color w:val="000000"/>
              </w:rPr>
              <w:t xml:space="preserve">-soling etc. </w:t>
            </w:r>
            <w:proofErr w:type="spellStart"/>
            <w:r w:rsidRPr="00795059">
              <w:rPr>
                <w:rFonts w:asciiTheme="majorBidi" w:hAnsiTheme="majorBidi" w:cstheme="majorBidi"/>
                <w:bCs/>
                <w:color w:val="000000"/>
              </w:rPr>
              <w:t>Bhatta</w:t>
            </w:r>
            <w:proofErr w:type="spellEnd"/>
            <w:r w:rsidRPr="00795059">
              <w:rPr>
                <w:rFonts w:asciiTheme="majorBidi" w:hAnsiTheme="majorBidi" w:cstheme="majorBidi"/>
                <w:bCs/>
                <w:color w:val="000000"/>
              </w:rPr>
              <w:t xml:space="preserve"> </w:t>
            </w:r>
            <w:proofErr w:type="spellStart"/>
            <w:r w:rsidRPr="00795059">
              <w:rPr>
                <w:rFonts w:asciiTheme="majorBidi" w:hAnsiTheme="majorBidi" w:cstheme="majorBidi"/>
                <w:bCs/>
                <w:color w:val="000000"/>
              </w:rPr>
              <w:t>Ikram</w:t>
            </w:r>
            <w:proofErr w:type="spellEnd"/>
            <w:r w:rsidRPr="00795059">
              <w:rPr>
                <w:rFonts w:asciiTheme="majorBidi" w:hAnsiTheme="majorBidi" w:cstheme="majorBidi"/>
                <w:bCs/>
                <w:color w:val="000000"/>
              </w:rPr>
              <w:t xml:space="preserve"> UL </w:t>
            </w:r>
            <w:proofErr w:type="spellStart"/>
            <w:r w:rsidRPr="00795059">
              <w:rPr>
                <w:rFonts w:asciiTheme="majorBidi" w:hAnsiTheme="majorBidi" w:cstheme="majorBidi"/>
                <w:bCs/>
                <w:color w:val="000000"/>
              </w:rPr>
              <w:t>Haq</w:t>
            </w:r>
            <w:proofErr w:type="spellEnd"/>
            <w:r w:rsidRPr="00795059">
              <w:rPr>
                <w:rFonts w:asciiTheme="majorBidi" w:hAnsiTheme="majorBidi" w:cstheme="majorBidi"/>
                <w:bCs/>
                <w:color w:val="000000"/>
              </w:rPr>
              <w:t xml:space="preserve"> Vehari </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7A50" w:rsidRPr="00795059" w:rsidRDefault="005B7A50" w:rsidP="000703BD">
            <w:pPr>
              <w:spacing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28-05-2020 to</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B7A50" w:rsidRDefault="005B7A50">
            <w:pPr>
              <w:jc w:val="center"/>
              <w:rPr>
                <w:color w:val="000000"/>
              </w:rPr>
            </w:pPr>
            <w:r>
              <w:rPr>
                <w:color w:val="000000"/>
              </w:rPr>
              <w:t>20,00,000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7A50" w:rsidRPr="00795059" w:rsidRDefault="005B7A50" w:rsidP="00EA4646">
            <w:pPr>
              <w:jc w:val="center"/>
              <w:rPr>
                <w:rFonts w:asciiTheme="majorBidi" w:hAnsiTheme="majorBidi" w:cstheme="majorBidi"/>
                <w:bCs/>
              </w:rPr>
            </w:pPr>
            <w:r w:rsidRPr="00795059">
              <w:rPr>
                <w:rFonts w:asciiTheme="majorBidi" w:hAnsiTheme="majorBidi" w:cstheme="majorBidi"/>
                <w:bCs/>
              </w:rPr>
              <w:t>Work In Progress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5B7A50" w:rsidRPr="00795059" w:rsidRDefault="005B7A50" w:rsidP="00EA4646">
            <w:pPr>
              <w:jc w:val="center"/>
              <w:rPr>
                <w:rFonts w:asciiTheme="majorBidi" w:hAnsiTheme="majorBidi" w:cstheme="majorBidi"/>
                <w:bCs/>
                <w:shadow/>
                <w:color w:val="000000"/>
              </w:rPr>
            </w:pPr>
            <w:r w:rsidRPr="00795059">
              <w:rPr>
                <w:rFonts w:asciiTheme="majorBidi" w:hAnsiTheme="majorBidi" w:cstheme="majorBidi"/>
                <w:bCs/>
                <w:shadow/>
                <w:color w:val="000000"/>
              </w:rPr>
              <w:t>40%</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B7A50" w:rsidRPr="00795059" w:rsidRDefault="005B7A50" w:rsidP="000703BD">
            <w:pPr>
              <w:spacing w:line="240" w:lineRule="auto"/>
              <w:rPr>
                <w:rFonts w:asciiTheme="majorBidi" w:eastAsia="Times New Roman" w:hAnsiTheme="majorBidi" w:cstheme="majorBidi"/>
                <w:bCs/>
                <w:color w:val="000000"/>
              </w:rPr>
            </w:pPr>
          </w:p>
        </w:tc>
      </w:tr>
      <w:tr w:rsidR="00795059" w:rsidRPr="000B1192" w:rsidTr="002B7678">
        <w:trPr>
          <w:trHeight w:val="395"/>
        </w:trPr>
        <w:tc>
          <w:tcPr>
            <w:tcW w:w="580" w:type="dxa"/>
            <w:tcBorders>
              <w:top w:val="nil"/>
              <w:left w:val="single" w:sz="4" w:space="0" w:color="auto"/>
              <w:bottom w:val="single" w:sz="4" w:space="0" w:color="auto"/>
              <w:right w:val="single" w:sz="4" w:space="0" w:color="auto"/>
            </w:tcBorders>
            <w:shd w:val="clear" w:color="auto" w:fill="auto"/>
            <w:vAlign w:val="center"/>
          </w:tcPr>
          <w:p w:rsidR="00795059" w:rsidRPr="005B7A50" w:rsidRDefault="00795059" w:rsidP="005B7A50">
            <w:pPr>
              <w:pStyle w:val="ListParagraph"/>
              <w:numPr>
                <w:ilvl w:val="0"/>
                <w:numId w:val="32"/>
              </w:numPr>
              <w:jc w:val="center"/>
              <w:rPr>
                <w:rFonts w:asciiTheme="majorBidi" w:hAnsiTheme="majorBidi" w:cstheme="majorBidi"/>
                <w:bCs/>
              </w:rPr>
            </w:pPr>
          </w:p>
        </w:tc>
        <w:tc>
          <w:tcPr>
            <w:tcW w:w="4386" w:type="dxa"/>
            <w:tcBorders>
              <w:top w:val="single" w:sz="4" w:space="0" w:color="auto"/>
              <w:left w:val="nil"/>
              <w:bottom w:val="single" w:sz="4" w:space="0" w:color="auto"/>
              <w:right w:val="single" w:sz="4" w:space="0" w:color="auto"/>
            </w:tcBorders>
            <w:shd w:val="clear" w:color="auto" w:fill="auto"/>
            <w:vAlign w:val="center"/>
          </w:tcPr>
          <w:p w:rsidR="00795059" w:rsidRPr="00795059" w:rsidRDefault="00795059">
            <w:pPr>
              <w:jc w:val="both"/>
              <w:rPr>
                <w:rFonts w:asciiTheme="majorBidi" w:hAnsiTheme="majorBidi" w:cstheme="majorBidi"/>
                <w:bCs/>
                <w:color w:val="000000"/>
              </w:rPr>
            </w:pPr>
            <w:r w:rsidRPr="00795059">
              <w:rPr>
                <w:rFonts w:asciiTheme="majorBidi" w:hAnsiTheme="majorBidi" w:cstheme="majorBidi"/>
                <w:bCs/>
                <w:color w:val="000000"/>
              </w:rPr>
              <w:t xml:space="preserve">Providing and fixing of iron Grill in </w:t>
            </w:r>
            <w:proofErr w:type="spellStart"/>
            <w:r w:rsidRPr="00795059">
              <w:rPr>
                <w:rFonts w:asciiTheme="majorBidi" w:hAnsiTheme="majorBidi" w:cstheme="majorBidi"/>
                <w:bCs/>
                <w:color w:val="000000"/>
              </w:rPr>
              <w:t>Chowks</w:t>
            </w:r>
            <w:proofErr w:type="spellEnd"/>
            <w:r w:rsidRPr="00795059">
              <w:rPr>
                <w:rFonts w:asciiTheme="majorBidi" w:hAnsiTheme="majorBidi" w:cstheme="majorBidi"/>
                <w:bCs/>
                <w:color w:val="000000"/>
              </w:rPr>
              <w:t xml:space="preserve"> to protect the Green Belts and  Monuments of City Vehari </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059" w:rsidRPr="00795059" w:rsidRDefault="005B7A50" w:rsidP="005B7A50">
            <w:pPr>
              <w:rPr>
                <w:rFonts w:asciiTheme="majorBidi" w:hAnsiTheme="majorBidi" w:cstheme="majorBidi"/>
                <w:bCs/>
                <w:color w:val="000000"/>
              </w:rPr>
            </w:pPr>
            <w:r>
              <w:rPr>
                <w:rFonts w:asciiTheme="majorBidi" w:hAnsiTheme="majorBidi" w:cstheme="majorBidi"/>
                <w:bCs/>
                <w:color w:val="000000"/>
              </w:rPr>
              <w:t>28-05-2020 to 28-06-2020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Pr="00795059" w:rsidRDefault="00795059" w:rsidP="00E67747">
            <w:pPr>
              <w:spacing w:line="240" w:lineRule="auto"/>
              <w:jc w:val="center"/>
              <w:rPr>
                <w:rFonts w:asciiTheme="majorBidi" w:eastAsia="Times New Roman" w:hAnsiTheme="majorBidi" w:cstheme="majorBidi"/>
                <w:bCs/>
              </w:rPr>
            </w:pPr>
            <w:r w:rsidRPr="00795059">
              <w:rPr>
                <w:rFonts w:asciiTheme="majorBidi" w:hAnsiTheme="majorBidi" w:cstheme="majorBidi"/>
                <w:bCs/>
                <w:color w:val="000000"/>
              </w:rPr>
              <w:t>28,00,000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Pr="00795059" w:rsidRDefault="00795059" w:rsidP="00EA4646">
            <w:pPr>
              <w:jc w:val="center"/>
              <w:rPr>
                <w:rFonts w:asciiTheme="majorBidi" w:hAnsiTheme="majorBidi" w:cstheme="majorBidi"/>
                <w:bCs/>
              </w:rPr>
            </w:pPr>
            <w:r w:rsidRPr="00795059">
              <w:rPr>
                <w:rFonts w:asciiTheme="majorBidi" w:hAnsiTheme="majorBidi" w:cstheme="majorBidi"/>
                <w:bCs/>
              </w:rPr>
              <w:t>Completed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Pr="00795059" w:rsidRDefault="00795059" w:rsidP="00EA4646">
            <w:pPr>
              <w:jc w:val="center"/>
              <w:rPr>
                <w:rFonts w:asciiTheme="majorBidi" w:hAnsiTheme="majorBidi" w:cstheme="majorBidi"/>
                <w:bCs/>
                <w:shadow/>
                <w:color w:val="000000"/>
              </w:rPr>
            </w:pPr>
            <w:r w:rsidRPr="00795059">
              <w:rPr>
                <w:rFonts w:asciiTheme="majorBidi" w:hAnsiTheme="majorBidi" w:cstheme="majorBidi"/>
                <w:bCs/>
                <w:shadow/>
                <w:color w:val="000000"/>
              </w:rPr>
              <w:t>100%</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95059" w:rsidRPr="00795059" w:rsidRDefault="00795059" w:rsidP="000703BD">
            <w:pPr>
              <w:spacing w:line="240" w:lineRule="auto"/>
              <w:rPr>
                <w:rFonts w:asciiTheme="majorBidi" w:eastAsia="Times New Roman" w:hAnsiTheme="majorBidi" w:cstheme="majorBidi"/>
                <w:bCs/>
              </w:rPr>
            </w:pPr>
          </w:p>
        </w:tc>
      </w:tr>
    </w:tbl>
    <w:p w:rsidR="00293C84" w:rsidRPr="00293C84" w:rsidRDefault="00293C84" w:rsidP="00293C84"/>
    <w:sectPr w:rsidR="00293C84" w:rsidRPr="00293C84" w:rsidSect="00293C84">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158" w:rsidRDefault="00A25158" w:rsidP="003C3E89">
      <w:pPr>
        <w:spacing w:line="240" w:lineRule="auto"/>
      </w:pPr>
      <w:r>
        <w:separator/>
      </w:r>
    </w:p>
  </w:endnote>
  <w:endnote w:type="continuationSeparator" w:id="0">
    <w:p w:rsidR="00A25158" w:rsidRDefault="00A25158" w:rsidP="003C3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46" w:rsidRDefault="00EA4646" w:rsidP="003C3E89">
    <w:pPr>
      <w:pStyle w:val="Footer"/>
      <w:pBdr>
        <w:top w:val="thinThickSmallGap" w:sz="24" w:space="1" w:color="622423"/>
      </w:pBdr>
      <w:tabs>
        <w:tab w:val="clear" w:pos="4680"/>
      </w:tabs>
      <w:rPr>
        <w:rFonts w:ascii="Cambria" w:hAnsi="Cambria"/>
      </w:rPr>
    </w:pPr>
    <w:r>
      <w:rPr>
        <w:rFonts w:ascii="Cambria" w:hAnsi="Cambria"/>
      </w:rPr>
      <w:t>Municipal Committee Vehari</w:t>
    </w:r>
    <w:r>
      <w:rPr>
        <w:rFonts w:ascii="Cambria" w:hAnsi="Cambria"/>
      </w:rPr>
      <w:tab/>
    </w:r>
    <w:r>
      <w:fldChar w:fldCharType="begin"/>
    </w:r>
    <w:r>
      <w:instrText xml:space="preserve"> PAGE   \* MERGEFORMAT </w:instrText>
    </w:r>
    <w:r>
      <w:fldChar w:fldCharType="separate"/>
    </w:r>
    <w:r w:rsidR="00F350AE" w:rsidRPr="00F350AE">
      <w:rPr>
        <w:rFonts w:ascii="Cambria" w:hAnsi="Cambria"/>
        <w:noProof/>
      </w:rPr>
      <w:t>8</w:t>
    </w:r>
    <w:r>
      <w:rPr>
        <w:rFonts w:ascii="Cambria" w:hAnsi="Cambria"/>
        <w:noProof/>
      </w:rPr>
      <w:fldChar w:fldCharType="end"/>
    </w:r>
  </w:p>
  <w:p w:rsidR="00EA4646" w:rsidRDefault="00EA4646" w:rsidP="003C3E89">
    <w:pPr>
      <w:pStyle w:val="Footer"/>
      <w:pBdr>
        <w:top w:val="thinThickSmallGap" w:sz="24" w:space="1" w:color="622423"/>
      </w:pBdr>
      <w:tabs>
        <w:tab w:val="clear" w:pos="4680"/>
      </w:tabs>
      <w:rPr>
        <w:rFonts w:ascii="Cambria" w:hAnsi="Cambria"/>
      </w:rPr>
    </w:pPr>
    <w:r>
      <w:rPr>
        <w:rFonts w:ascii="Cambria" w:hAnsi="Cambr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46" w:rsidRDefault="00EA4646" w:rsidP="00D94FC9">
    <w:pPr>
      <w:pStyle w:val="Footer"/>
      <w:pBdr>
        <w:top w:val="thinThickSmallGap" w:sz="24" w:space="1" w:color="622423"/>
      </w:pBdr>
      <w:tabs>
        <w:tab w:val="clear" w:pos="4680"/>
      </w:tabs>
      <w:rPr>
        <w:rFonts w:ascii="Cambria" w:hAnsi="Cambria"/>
      </w:rPr>
    </w:pPr>
    <w:r>
      <w:rPr>
        <w:rFonts w:ascii="Cambria" w:hAnsi="Cambria"/>
      </w:rPr>
      <w:t>Municipal Corporation Burewala</w:t>
    </w:r>
    <w:r>
      <w:rPr>
        <w:rFonts w:ascii="Cambria" w:hAnsi="Cambria"/>
      </w:rPr>
      <w:tab/>
    </w:r>
    <w:r w:rsidRPr="0043143C">
      <w:fldChar w:fldCharType="begin"/>
    </w:r>
    <w:r>
      <w:instrText xml:space="preserve"> PAGE   \* MERGEFORMAT </w:instrText>
    </w:r>
    <w:r w:rsidRPr="0043143C">
      <w:fldChar w:fldCharType="separate"/>
    </w:r>
    <w:r w:rsidR="00F350AE">
      <w:rPr>
        <w:noProof/>
      </w:rPr>
      <w:t xml:space="preserve"> </w:t>
    </w:r>
    <w:r w:rsidRPr="0043143C">
      <w:fldChar w:fldCharType="end"/>
    </w:r>
  </w:p>
  <w:p w:rsidR="00EA4646" w:rsidRDefault="00EA46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46" w:rsidRDefault="00EA4646" w:rsidP="00D94FC9">
    <w:pPr>
      <w:pStyle w:val="Footer"/>
      <w:pBdr>
        <w:top w:val="thinThickSmallGap" w:sz="24" w:space="1" w:color="622423"/>
      </w:pBdr>
      <w:tabs>
        <w:tab w:val="clear" w:pos="4680"/>
      </w:tabs>
      <w:rPr>
        <w:rFonts w:ascii="Cambria" w:hAnsi="Cambria"/>
      </w:rPr>
    </w:pPr>
    <w:r>
      <w:rPr>
        <w:rFonts w:ascii="Cambria" w:hAnsi="Cambria"/>
      </w:rPr>
      <w:t>Municipal Committee Vehari</w:t>
    </w:r>
    <w:r>
      <w:rPr>
        <w:rFonts w:ascii="Cambria" w:hAnsi="Cambria"/>
      </w:rPr>
      <w:tab/>
    </w:r>
    <w:r>
      <w:fldChar w:fldCharType="begin"/>
    </w:r>
    <w:r>
      <w:instrText xml:space="preserve"> PAGE   \* MERGEFORMAT </w:instrText>
    </w:r>
    <w:r>
      <w:fldChar w:fldCharType="separate"/>
    </w:r>
    <w:r w:rsidR="00F350AE" w:rsidRPr="00F350AE">
      <w:rPr>
        <w:rFonts w:ascii="Cambria" w:hAnsi="Cambria"/>
        <w:noProof/>
      </w:rPr>
      <w:t>1</w:t>
    </w:r>
    <w:r>
      <w:rPr>
        <w:rFonts w:ascii="Cambria" w:hAnsi="Cambria"/>
        <w:noProof/>
      </w:rPr>
      <w:fldChar w:fldCharType="end"/>
    </w:r>
  </w:p>
  <w:p w:rsidR="00EA4646" w:rsidRDefault="00EA46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440321"/>
      <w:docPartObj>
        <w:docPartGallery w:val="Page Numbers (Bottom of Page)"/>
        <w:docPartUnique/>
      </w:docPartObj>
    </w:sdtPr>
    <w:sdtEndPr>
      <w:rPr>
        <w:noProof/>
      </w:rPr>
    </w:sdtEndPr>
    <w:sdtContent>
      <w:p w:rsidR="00EA4646" w:rsidRDefault="00EA4646" w:rsidP="00654FF7">
        <w:pPr>
          <w:pStyle w:val="Footer"/>
          <w:jc w:val="right"/>
        </w:pPr>
        <w:r>
          <w:fldChar w:fldCharType="begin"/>
        </w:r>
        <w:r>
          <w:instrText xml:space="preserve"> PAGE   \* MERGEFORMAT </w:instrText>
        </w:r>
        <w:r>
          <w:fldChar w:fldCharType="separate"/>
        </w:r>
        <w:r w:rsidR="00F350AE">
          <w:rPr>
            <w:noProof/>
          </w:rPr>
          <w:t>30</w:t>
        </w:r>
        <w:r>
          <w:rPr>
            <w:noProof/>
          </w:rPr>
          <w:fldChar w:fldCharType="end"/>
        </w:r>
      </w:p>
    </w:sdtContent>
  </w:sdt>
  <w:p w:rsidR="00EA4646" w:rsidRDefault="00EA4646">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158" w:rsidRDefault="00A25158" w:rsidP="003C3E89">
      <w:pPr>
        <w:spacing w:line="240" w:lineRule="auto"/>
      </w:pPr>
      <w:r>
        <w:separator/>
      </w:r>
    </w:p>
  </w:footnote>
  <w:footnote w:type="continuationSeparator" w:id="0">
    <w:p w:rsidR="00A25158" w:rsidRDefault="00A25158" w:rsidP="003C3E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46" w:rsidRPr="008A0AF3" w:rsidRDefault="00EA4646" w:rsidP="00C45CD8">
    <w:pPr>
      <w:pStyle w:val="Header"/>
      <w:pBdr>
        <w:bottom w:val="thickThinSmallGap" w:sz="24" w:space="1" w:color="622423"/>
      </w:pBdr>
      <w:rPr>
        <w:rFonts w:ascii="Cambria" w:eastAsia="Times New Roman" w:hAnsi="Cambria"/>
      </w:rPr>
    </w:pPr>
    <w:r>
      <w:rPr>
        <w:rFonts w:ascii="Cambria" w:eastAsia="Times New Roman" w:hAnsi="Cambria"/>
      </w:rPr>
      <w:t>Annual Report of MC Vehari 2019-20</w:t>
    </w:r>
  </w:p>
  <w:p w:rsidR="00EA4646" w:rsidRDefault="00EA46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46" w:rsidRPr="008A0AF3" w:rsidRDefault="00EA4646" w:rsidP="00C45CD8">
    <w:pPr>
      <w:pStyle w:val="Header"/>
      <w:pBdr>
        <w:bottom w:val="thickThinSmallGap" w:sz="24" w:space="1" w:color="622423"/>
      </w:pBdr>
      <w:rPr>
        <w:rFonts w:ascii="Cambria" w:eastAsia="Times New Roman" w:hAnsi="Cambria"/>
      </w:rPr>
    </w:pPr>
    <w:r>
      <w:rPr>
        <w:rFonts w:ascii="Cambria" w:eastAsia="Times New Roman" w:hAnsi="Cambria"/>
      </w:rPr>
      <w:t>Annual Report of MC Vehari 2019-20</w:t>
    </w:r>
  </w:p>
  <w:p w:rsidR="00EA4646" w:rsidRDefault="00EA46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8BB"/>
    <w:multiLevelType w:val="hybridMultilevel"/>
    <w:tmpl w:val="5D3E90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E78AA"/>
    <w:multiLevelType w:val="hybridMultilevel"/>
    <w:tmpl w:val="CC1CF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16B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E864CB"/>
    <w:multiLevelType w:val="hybridMultilevel"/>
    <w:tmpl w:val="FC60B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50EF8"/>
    <w:multiLevelType w:val="hybridMultilevel"/>
    <w:tmpl w:val="EFD4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93BFD"/>
    <w:multiLevelType w:val="hybridMultilevel"/>
    <w:tmpl w:val="35569C46"/>
    <w:lvl w:ilvl="0" w:tplc="F7D06AEA">
      <w:start w:val="1"/>
      <w:numFmt w:val="decimal"/>
      <w:lvlText w:val="%1."/>
      <w:lvlJc w:val="left"/>
      <w:pPr>
        <w:ind w:left="261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D347CD9"/>
    <w:multiLevelType w:val="multilevel"/>
    <w:tmpl w:val="0409001F"/>
    <w:lvl w:ilvl="0">
      <w:start w:val="1"/>
      <w:numFmt w:val="decimal"/>
      <w:lvlText w:val="%1."/>
      <w:lvlJc w:val="left"/>
      <w:pPr>
        <w:ind w:left="1252" w:hanging="360"/>
      </w:pPr>
    </w:lvl>
    <w:lvl w:ilvl="1">
      <w:start w:val="1"/>
      <w:numFmt w:val="decimal"/>
      <w:lvlText w:val="%1.%2."/>
      <w:lvlJc w:val="left"/>
      <w:pPr>
        <w:ind w:left="1684" w:hanging="432"/>
      </w:pPr>
    </w:lvl>
    <w:lvl w:ilvl="2">
      <w:start w:val="1"/>
      <w:numFmt w:val="decimal"/>
      <w:lvlText w:val="%1.%2.%3."/>
      <w:lvlJc w:val="left"/>
      <w:pPr>
        <w:ind w:left="2116" w:hanging="504"/>
      </w:pPr>
    </w:lvl>
    <w:lvl w:ilvl="3">
      <w:start w:val="1"/>
      <w:numFmt w:val="decimal"/>
      <w:lvlText w:val="%1.%2.%3.%4."/>
      <w:lvlJc w:val="left"/>
      <w:pPr>
        <w:ind w:left="2620" w:hanging="648"/>
      </w:pPr>
    </w:lvl>
    <w:lvl w:ilvl="4">
      <w:start w:val="1"/>
      <w:numFmt w:val="decimal"/>
      <w:lvlText w:val="%1.%2.%3.%4.%5."/>
      <w:lvlJc w:val="left"/>
      <w:pPr>
        <w:ind w:left="3124" w:hanging="792"/>
      </w:pPr>
    </w:lvl>
    <w:lvl w:ilvl="5">
      <w:start w:val="1"/>
      <w:numFmt w:val="decimal"/>
      <w:lvlText w:val="%1.%2.%3.%4.%5.%6."/>
      <w:lvlJc w:val="left"/>
      <w:pPr>
        <w:ind w:left="3628" w:hanging="936"/>
      </w:pPr>
    </w:lvl>
    <w:lvl w:ilvl="6">
      <w:start w:val="1"/>
      <w:numFmt w:val="decimal"/>
      <w:lvlText w:val="%1.%2.%3.%4.%5.%6.%7."/>
      <w:lvlJc w:val="left"/>
      <w:pPr>
        <w:ind w:left="4132" w:hanging="1080"/>
      </w:pPr>
    </w:lvl>
    <w:lvl w:ilvl="7">
      <w:start w:val="1"/>
      <w:numFmt w:val="decimal"/>
      <w:lvlText w:val="%1.%2.%3.%4.%5.%6.%7.%8."/>
      <w:lvlJc w:val="left"/>
      <w:pPr>
        <w:ind w:left="4636" w:hanging="1224"/>
      </w:pPr>
    </w:lvl>
    <w:lvl w:ilvl="8">
      <w:start w:val="1"/>
      <w:numFmt w:val="decimal"/>
      <w:lvlText w:val="%1.%2.%3.%4.%5.%6.%7.%8.%9."/>
      <w:lvlJc w:val="left"/>
      <w:pPr>
        <w:ind w:left="5212" w:hanging="1440"/>
      </w:pPr>
    </w:lvl>
  </w:abstractNum>
  <w:abstractNum w:abstractNumId="7">
    <w:nsid w:val="1F1C320F"/>
    <w:multiLevelType w:val="hybridMultilevel"/>
    <w:tmpl w:val="5D0AB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CB43D1"/>
    <w:multiLevelType w:val="multilevel"/>
    <w:tmpl w:val="E4C037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A55A1C"/>
    <w:multiLevelType w:val="hybridMultilevel"/>
    <w:tmpl w:val="6AC0B88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34431A7"/>
    <w:multiLevelType w:val="hybridMultilevel"/>
    <w:tmpl w:val="D61C7386"/>
    <w:lvl w:ilvl="0" w:tplc="27648114">
      <w:start w:val="1"/>
      <w:numFmt w:val="lowerLetter"/>
      <w:lvlText w:val="%1)"/>
      <w:lvlJc w:val="left"/>
      <w:pPr>
        <w:ind w:left="1592"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20103"/>
    <w:multiLevelType w:val="hybridMultilevel"/>
    <w:tmpl w:val="FC60B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E322D"/>
    <w:multiLevelType w:val="hybridMultilevel"/>
    <w:tmpl w:val="6556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D4577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35CE5B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60E73F4"/>
    <w:multiLevelType w:val="hybridMultilevel"/>
    <w:tmpl w:val="389C48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B7E7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B2A06BE"/>
    <w:multiLevelType w:val="multilevel"/>
    <w:tmpl w:val="C448B1DE"/>
    <w:lvl w:ilvl="0">
      <w:start w:val="3"/>
      <w:numFmt w:val="decimal"/>
      <w:lvlText w:val="%1"/>
      <w:lvlJc w:val="left"/>
      <w:pPr>
        <w:ind w:left="720" w:hanging="360"/>
      </w:pPr>
      <w:rPr>
        <w:rFonts w:hint="default"/>
      </w:rPr>
    </w:lvl>
    <w:lvl w:ilvl="1">
      <w:start w:val="1"/>
      <w:numFmt w:val="decimal"/>
      <w:lvlText w:val="%1.%2."/>
      <w:lvlJc w:val="left"/>
      <w:pPr>
        <w:ind w:left="702" w:hanging="432"/>
      </w:pPr>
      <w:rPr>
        <w:rFonts w:hint="default"/>
        <w:b/>
      </w:rPr>
    </w:lvl>
    <w:lvl w:ilvl="2">
      <w:start w:val="1"/>
      <w:numFmt w:val="decimal"/>
      <w:lvlText w:val="%1.%2.%3."/>
      <w:lvlJc w:val="left"/>
      <w:pPr>
        <w:ind w:left="6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3C7A43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EBD0FE3"/>
    <w:multiLevelType w:val="hybridMultilevel"/>
    <w:tmpl w:val="3BC8E0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DA5E3F"/>
    <w:multiLevelType w:val="multilevel"/>
    <w:tmpl w:val="1E7E473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i w:val="0"/>
        <w:sz w:val="24"/>
        <w:szCs w:val="24"/>
      </w:rPr>
    </w:lvl>
    <w:lvl w:ilvl="2">
      <w:start w:val="1"/>
      <w:numFmt w:val="decimal"/>
      <w:lvlText w:val="%1.%2.%3."/>
      <w:lvlJc w:val="left"/>
      <w:pPr>
        <w:ind w:left="104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08870F7"/>
    <w:multiLevelType w:val="hybridMultilevel"/>
    <w:tmpl w:val="20A60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937B3D"/>
    <w:multiLevelType w:val="multilevel"/>
    <w:tmpl w:val="BBEE51F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D1E3502"/>
    <w:multiLevelType w:val="hybridMultilevel"/>
    <w:tmpl w:val="FC60B754"/>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52717186"/>
    <w:multiLevelType w:val="hybridMultilevel"/>
    <w:tmpl w:val="0854B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77056D"/>
    <w:multiLevelType w:val="multilevel"/>
    <w:tmpl w:val="A4D02FA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73C696F"/>
    <w:multiLevelType w:val="hybridMultilevel"/>
    <w:tmpl w:val="A46C6A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A676B14"/>
    <w:multiLevelType w:val="hybridMultilevel"/>
    <w:tmpl w:val="3F76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DA06CB"/>
    <w:multiLevelType w:val="multilevel"/>
    <w:tmpl w:val="96608612"/>
    <w:lvl w:ilvl="0">
      <w:start w:val="2"/>
      <w:numFmt w:val="decimal"/>
      <w:lvlText w:val="%1"/>
      <w:lvlJc w:val="left"/>
      <w:pPr>
        <w:ind w:left="480" w:hanging="480"/>
      </w:pPr>
      <w:rPr>
        <w:rFonts w:hint="default"/>
      </w:rPr>
    </w:lvl>
    <w:lvl w:ilvl="1">
      <w:start w:val="6"/>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9">
    <w:nsid w:val="6D6C131A"/>
    <w:multiLevelType w:val="hybridMultilevel"/>
    <w:tmpl w:val="F91C2A86"/>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728D490B"/>
    <w:multiLevelType w:val="hybridMultilevel"/>
    <w:tmpl w:val="BC74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366F81"/>
    <w:multiLevelType w:val="hybridMultilevel"/>
    <w:tmpl w:val="0ED4419C"/>
    <w:lvl w:ilvl="0" w:tplc="D0B41340">
      <w:start w:val="1"/>
      <w:numFmt w:val="lowerRoman"/>
      <w:lvlText w:val="%1."/>
      <w:lvlJc w:val="left"/>
      <w:pPr>
        <w:ind w:left="1080" w:hanging="720"/>
      </w:pPr>
      <w:rPr>
        <w:rFonts w:hint="default"/>
      </w:rPr>
    </w:lvl>
    <w:lvl w:ilvl="1" w:tplc="8A185D9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5A40F1"/>
    <w:multiLevelType w:val="hybridMultilevel"/>
    <w:tmpl w:val="2972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9"/>
  </w:num>
  <w:num w:numId="4">
    <w:abstractNumId w:val="1"/>
  </w:num>
  <w:num w:numId="5">
    <w:abstractNumId w:val="4"/>
  </w:num>
  <w:num w:numId="6">
    <w:abstractNumId w:val="11"/>
  </w:num>
  <w:num w:numId="7">
    <w:abstractNumId w:val="23"/>
  </w:num>
  <w:num w:numId="8">
    <w:abstractNumId w:val="3"/>
  </w:num>
  <w:num w:numId="9">
    <w:abstractNumId w:val="26"/>
  </w:num>
  <w:num w:numId="10">
    <w:abstractNumId w:val="0"/>
  </w:num>
  <w:num w:numId="11">
    <w:abstractNumId w:val="21"/>
  </w:num>
  <w:num w:numId="12">
    <w:abstractNumId w:val="31"/>
  </w:num>
  <w:num w:numId="13">
    <w:abstractNumId w:val="5"/>
  </w:num>
  <w:num w:numId="14">
    <w:abstractNumId w:val="16"/>
  </w:num>
  <w:num w:numId="15">
    <w:abstractNumId w:val="6"/>
  </w:num>
  <w:num w:numId="16">
    <w:abstractNumId w:val="18"/>
  </w:num>
  <w:num w:numId="17">
    <w:abstractNumId w:val="14"/>
  </w:num>
  <w:num w:numId="18">
    <w:abstractNumId w:val="13"/>
  </w:num>
  <w:num w:numId="19">
    <w:abstractNumId w:val="24"/>
  </w:num>
  <w:num w:numId="20">
    <w:abstractNumId w:val="22"/>
  </w:num>
  <w:num w:numId="21">
    <w:abstractNumId w:val="2"/>
  </w:num>
  <w:num w:numId="22">
    <w:abstractNumId w:val="20"/>
  </w:num>
  <w:num w:numId="23">
    <w:abstractNumId w:val="28"/>
  </w:num>
  <w:num w:numId="24">
    <w:abstractNumId w:val="15"/>
  </w:num>
  <w:num w:numId="25">
    <w:abstractNumId w:val="9"/>
  </w:num>
  <w:num w:numId="26">
    <w:abstractNumId w:val="25"/>
  </w:num>
  <w:num w:numId="27">
    <w:abstractNumId w:val="17"/>
  </w:num>
  <w:num w:numId="28">
    <w:abstractNumId w:val="10"/>
  </w:num>
  <w:num w:numId="29">
    <w:abstractNumId w:val="29"/>
  </w:num>
  <w:num w:numId="30">
    <w:abstractNumId w:val="8"/>
  </w:num>
  <w:num w:numId="31">
    <w:abstractNumId w:val="32"/>
  </w:num>
  <w:num w:numId="32">
    <w:abstractNumId w:val="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E89"/>
    <w:rsid w:val="000058D1"/>
    <w:rsid w:val="000101B0"/>
    <w:rsid w:val="000125AD"/>
    <w:rsid w:val="0003270F"/>
    <w:rsid w:val="00034E0D"/>
    <w:rsid w:val="000436E4"/>
    <w:rsid w:val="00044847"/>
    <w:rsid w:val="0005132C"/>
    <w:rsid w:val="000538F5"/>
    <w:rsid w:val="00055A77"/>
    <w:rsid w:val="00066B7A"/>
    <w:rsid w:val="000703BD"/>
    <w:rsid w:val="00075B91"/>
    <w:rsid w:val="00077589"/>
    <w:rsid w:val="000956F6"/>
    <w:rsid w:val="000A5C4D"/>
    <w:rsid w:val="000B0CAA"/>
    <w:rsid w:val="000B1192"/>
    <w:rsid w:val="000D2828"/>
    <w:rsid w:val="000D31B7"/>
    <w:rsid w:val="000E2C32"/>
    <w:rsid w:val="000F197D"/>
    <w:rsid w:val="000F33F8"/>
    <w:rsid w:val="00137499"/>
    <w:rsid w:val="00142500"/>
    <w:rsid w:val="001548A7"/>
    <w:rsid w:val="00160D1E"/>
    <w:rsid w:val="00161B53"/>
    <w:rsid w:val="00162209"/>
    <w:rsid w:val="00183846"/>
    <w:rsid w:val="001916FD"/>
    <w:rsid w:val="00191D04"/>
    <w:rsid w:val="00196CC0"/>
    <w:rsid w:val="00197858"/>
    <w:rsid w:val="001A721C"/>
    <w:rsid w:val="001B055C"/>
    <w:rsid w:val="001C2FC3"/>
    <w:rsid w:val="001C6FDC"/>
    <w:rsid w:val="001C75FD"/>
    <w:rsid w:val="001E1080"/>
    <w:rsid w:val="001E169E"/>
    <w:rsid w:val="001F745A"/>
    <w:rsid w:val="00201B2B"/>
    <w:rsid w:val="00216D26"/>
    <w:rsid w:val="002230F8"/>
    <w:rsid w:val="002410D9"/>
    <w:rsid w:val="00241A85"/>
    <w:rsid w:val="00246615"/>
    <w:rsid w:val="00251452"/>
    <w:rsid w:val="00256A86"/>
    <w:rsid w:val="0026489E"/>
    <w:rsid w:val="00270233"/>
    <w:rsid w:val="00283B18"/>
    <w:rsid w:val="00286856"/>
    <w:rsid w:val="00292305"/>
    <w:rsid w:val="00293C84"/>
    <w:rsid w:val="002B0EF6"/>
    <w:rsid w:val="002B4573"/>
    <w:rsid w:val="002B7678"/>
    <w:rsid w:val="002B7726"/>
    <w:rsid w:val="002C1444"/>
    <w:rsid w:val="002D316D"/>
    <w:rsid w:val="002D6F89"/>
    <w:rsid w:val="002E2E17"/>
    <w:rsid w:val="002E3E71"/>
    <w:rsid w:val="00302C81"/>
    <w:rsid w:val="00304B82"/>
    <w:rsid w:val="003235D7"/>
    <w:rsid w:val="00326F67"/>
    <w:rsid w:val="003408A3"/>
    <w:rsid w:val="00343CF9"/>
    <w:rsid w:val="00353935"/>
    <w:rsid w:val="00356338"/>
    <w:rsid w:val="00360836"/>
    <w:rsid w:val="0037405A"/>
    <w:rsid w:val="00386140"/>
    <w:rsid w:val="003A396E"/>
    <w:rsid w:val="003B2057"/>
    <w:rsid w:val="003B2AF4"/>
    <w:rsid w:val="003B44C5"/>
    <w:rsid w:val="003C3E89"/>
    <w:rsid w:val="003E7BA4"/>
    <w:rsid w:val="00402609"/>
    <w:rsid w:val="00405F9D"/>
    <w:rsid w:val="0041477E"/>
    <w:rsid w:val="00417537"/>
    <w:rsid w:val="00420923"/>
    <w:rsid w:val="0043143C"/>
    <w:rsid w:val="004339B8"/>
    <w:rsid w:val="00437E6D"/>
    <w:rsid w:val="004530A3"/>
    <w:rsid w:val="004628DE"/>
    <w:rsid w:val="004844BB"/>
    <w:rsid w:val="00486EDA"/>
    <w:rsid w:val="00490E00"/>
    <w:rsid w:val="004A34B8"/>
    <w:rsid w:val="004A37DC"/>
    <w:rsid w:val="004A44B2"/>
    <w:rsid w:val="004B67DD"/>
    <w:rsid w:val="004C48A0"/>
    <w:rsid w:val="004C62CE"/>
    <w:rsid w:val="004D630C"/>
    <w:rsid w:val="004E690C"/>
    <w:rsid w:val="004F54F7"/>
    <w:rsid w:val="00507731"/>
    <w:rsid w:val="00524EDC"/>
    <w:rsid w:val="0055275E"/>
    <w:rsid w:val="0056051A"/>
    <w:rsid w:val="0056473B"/>
    <w:rsid w:val="00564D93"/>
    <w:rsid w:val="0058645F"/>
    <w:rsid w:val="005A113A"/>
    <w:rsid w:val="005A4360"/>
    <w:rsid w:val="005B088B"/>
    <w:rsid w:val="005B6363"/>
    <w:rsid w:val="005B7A50"/>
    <w:rsid w:val="005D60E2"/>
    <w:rsid w:val="005F25CF"/>
    <w:rsid w:val="00602CD7"/>
    <w:rsid w:val="00603AE4"/>
    <w:rsid w:val="0060662F"/>
    <w:rsid w:val="00613C35"/>
    <w:rsid w:val="006231D3"/>
    <w:rsid w:val="00633CE8"/>
    <w:rsid w:val="006435E0"/>
    <w:rsid w:val="00650011"/>
    <w:rsid w:val="00651422"/>
    <w:rsid w:val="00654FF7"/>
    <w:rsid w:val="00681D46"/>
    <w:rsid w:val="006A6E03"/>
    <w:rsid w:val="006B604F"/>
    <w:rsid w:val="006C5394"/>
    <w:rsid w:val="006D2E96"/>
    <w:rsid w:val="006D7A6A"/>
    <w:rsid w:val="006E1E1D"/>
    <w:rsid w:val="007274F0"/>
    <w:rsid w:val="00735840"/>
    <w:rsid w:val="00742DB5"/>
    <w:rsid w:val="00756F21"/>
    <w:rsid w:val="007823D3"/>
    <w:rsid w:val="007843D8"/>
    <w:rsid w:val="00794581"/>
    <w:rsid w:val="00795059"/>
    <w:rsid w:val="007B1027"/>
    <w:rsid w:val="007B1EE7"/>
    <w:rsid w:val="007B44DF"/>
    <w:rsid w:val="007D0155"/>
    <w:rsid w:val="007D6BD6"/>
    <w:rsid w:val="007D721F"/>
    <w:rsid w:val="007D78C3"/>
    <w:rsid w:val="007E5CEA"/>
    <w:rsid w:val="00810B8F"/>
    <w:rsid w:val="00822271"/>
    <w:rsid w:val="00825F5A"/>
    <w:rsid w:val="00827B9F"/>
    <w:rsid w:val="00833EA4"/>
    <w:rsid w:val="00836415"/>
    <w:rsid w:val="00840A7F"/>
    <w:rsid w:val="00844428"/>
    <w:rsid w:val="00846A21"/>
    <w:rsid w:val="00853599"/>
    <w:rsid w:val="008545D3"/>
    <w:rsid w:val="0088765B"/>
    <w:rsid w:val="00887EA0"/>
    <w:rsid w:val="008956AA"/>
    <w:rsid w:val="008A197A"/>
    <w:rsid w:val="008A7E01"/>
    <w:rsid w:val="008C6467"/>
    <w:rsid w:val="008E6026"/>
    <w:rsid w:val="0092508C"/>
    <w:rsid w:val="009255E9"/>
    <w:rsid w:val="00927B1B"/>
    <w:rsid w:val="00933E5B"/>
    <w:rsid w:val="00945D89"/>
    <w:rsid w:val="009461D8"/>
    <w:rsid w:val="00960E6D"/>
    <w:rsid w:val="0097477F"/>
    <w:rsid w:val="00977B6A"/>
    <w:rsid w:val="00990A84"/>
    <w:rsid w:val="009C71AC"/>
    <w:rsid w:val="009D6AFE"/>
    <w:rsid w:val="009E1AD5"/>
    <w:rsid w:val="009E26DC"/>
    <w:rsid w:val="009E4139"/>
    <w:rsid w:val="009E6C97"/>
    <w:rsid w:val="009F40D6"/>
    <w:rsid w:val="00A004D0"/>
    <w:rsid w:val="00A24A79"/>
    <w:rsid w:val="00A25158"/>
    <w:rsid w:val="00A32929"/>
    <w:rsid w:val="00A37526"/>
    <w:rsid w:val="00A47C19"/>
    <w:rsid w:val="00A61A8E"/>
    <w:rsid w:val="00A75621"/>
    <w:rsid w:val="00A75622"/>
    <w:rsid w:val="00A86DA2"/>
    <w:rsid w:val="00A951D8"/>
    <w:rsid w:val="00AA0923"/>
    <w:rsid w:val="00AA12F4"/>
    <w:rsid w:val="00AA6AEF"/>
    <w:rsid w:val="00AB374B"/>
    <w:rsid w:val="00AB375C"/>
    <w:rsid w:val="00AB63D5"/>
    <w:rsid w:val="00AC30A9"/>
    <w:rsid w:val="00AE07E4"/>
    <w:rsid w:val="00AE2306"/>
    <w:rsid w:val="00AE79D5"/>
    <w:rsid w:val="00B01F17"/>
    <w:rsid w:val="00B241C7"/>
    <w:rsid w:val="00B26FA9"/>
    <w:rsid w:val="00B54445"/>
    <w:rsid w:val="00B62540"/>
    <w:rsid w:val="00B64BB8"/>
    <w:rsid w:val="00B939EA"/>
    <w:rsid w:val="00B93D88"/>
    <w:rsid w:val="00BB0ADB"/>
    <w:rsid w:val="00BB531E"/>
    <w:rsid w:val="00BB5C89"/>
    <w:rsid w:val="00BD2AD2"/>
    <w:rsid w:val="00BE62E5"/>
    <w:rsid w:val="00BE6331"/>
    <w:rsid w:val="00BE7DE6"/>
    <w:rsid w:val="00C02588"/>
    <w:rsid w:val="00C02AC5"/>
    <w:rsid w:val="00C159EF"/>
    <w:rsid w:val="00C36A90"/>
    <w:rsid w:val="00C376F3"/>
    <w:rsid w:val="00C41891"/>
    <w:rsid w:val="00C41941"/>
    <w:rsid w:val="00C45CD8"/>
    <w:rsid w:val="00C50353"/>
    <w:rsid w:val="00C50FFF"/>
    <w:rsid w:val="00C67B18"/>
    <w:rsid w:val="00C832BB"/>
    <w:rsid w:val="00C856AD"/>
    <w:rsid w:val="00CA61E7"/>
    <w:rsid w:val="00CC3BAA"/>
    <w:rsid w:val="00CF323F"/>
    <w:rsid w:val="00CF4DCB"/>
    <w:rsid w:val="00D0436A"/>
    <w:rsid w:val="00D12BBD"/>
    <w:rsid w:val="00D131D1"/>
    <w:rsid w:val="00D132FE"/>
    <w:rsid w:val="00D20B62"/>
    <w:rsid w:val="00D2313B"/>
    <w:rsid w:val="00D24E49"/>
    <w:rsid w:val="00D26FC2"/>
    <w:rsid w:val="00D32203"/>
    <w:rsid w:val="00D40C73"/>
    <w:rsid w:val="00D4562C"/>
    <w:rsid w:val="00D51491"/>
    <w:rsid w:val="00D60FC6"/>
    <w:rsid w:val="00D660F2"/>
    <w:rsid w:val="00D67638"/>
    <w:rsid w:val="00D709EA"/>
    <w:rsid w:val="00D84029"/>
    <w:rsid w:val="00D94FC9"/>
    <w:rsid w:val="00D95D54"/>
    <w:rsid w:val="00DA2006"/>
    <w:rsid w:val="00DA3C69"/>
    <w:rsid w:val="00DB43EC"/>
    <w:rsid w:val="00DC0AD1"/>
    <w:rsid w:val="00E10471"/>
    <w:rsid w:val="00E22B67"/>
    <w:rsid w:val="00E37677"/>
    <w:rsid w:val="00E37975"/>
    <w:rsid w:val="00E43980"/>
    <w:rsid w:val="00E5192B"/>
    <w:rsid w:val="00E60286"/>
    <w:rsid w:val="00E610C5"/>
    <w:rsid w:val="00E64C18"/>
    <w:rsid w:val="00E666ED"/>
    <w:rsid w:val="00E67747"/>
    <w:rsid w:val="00E82AF8"/>
    <w:rsid w:val="00E8597C"/>
    <w:rsid w:val="00E94578"/>
    <w:rsid w:val="00EA0C9E"/>
    <w:rsid w:val="00EA4646"/>
    <w:rsid w:val="00EB0BF1"/>
    <w:rsid w:val="00EB1B05"/>
    <w:rsid w:val="00EB1D69"/>
    <w:rsid w:val="00EC5F98"/>
    <w:rsid w:val="00EC6AC0"/>
    <w:rsid w:val="00ED7D9F"/>
    <w:rsid w:val="00EE3651"/>
    <w:rsid w:val="00EE4176"/>
    <w:rsid w:val="00EF6D03"/>
    <w:rsid w:val="00F0221E"/>
    <w:rsid w:val="00F350AE"/>
    <w:rsid w:val="00F4166C"/>
    <w:rsid w:val="00F45997"/>
    <w:rsid w:val="00F60F3C"/>
    <w:rsid w:val="00F64F58"/>
    <w:rsid w:val="00F72BC2"/>
    <w:rsid w:val="00F72BF4"/>
    <w:rsid w:val="00F97AAC"/>
    <w:rsid w:val="00FD2600"/>
    <w:rsid w:val="00FE0538"/>
    <w:rsid w:val="00FE583D"/>
    <w:rsid w:val="00FF0B66"/>
    <w:rsid w:val="00FF54E6"/>
    <w:rsid w:val="00FF728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89"/>
    <w:pPr>
      <w:spacing w:after="0"/>
    </w:pPr>
    <w:rPr>
      <w:rFonts w:ascii="Times New Roman" w:eastAsia="Calibri" w:hAnsi="Times New Roman" w:cs="Times New Roman"/>
    </w:rPr>
  </w:style>
  <w:style w:type="paragraph" w:styleId="Heading1">
    <w:name w:val="heading 1"/>
    <w:basedOn w:val="Normal"/>
    <w:next w:val="Normal"/>
    <w:link w:val="Heading1Char"/>
    <w:uiPriority w:val="9"/>
    <w:qFormat/>
    <w:rsid w:val="00BB5C89"/>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650011"/>
    <w:pPr>
      <w:spacing w:before="100" w:beforeAutospacing="1" w:after="100" w:afterAutospacing="1" w:line="240" w:lineRule="auto"/>
      <w:outlineLvl w:val="1"/>
    </w:pPr>
    <w:rPr>
      <w:rFonts w:eastAsia="Times New Roman"/>
      <w:b/>
      <w:bCs/>
      <w:sz w:val="24"/>
      <w:szCs w:val="36"/>
    </w:rPr>
  </w:style>
  <w:style w:type="paragraph" w:styleId="Heading3">
    <w:name w:val="heading 3"/>
    <w:basedOn w:val="Normal"/>
    <w:next w:val="Normal"/>
    <w:link w:val="Heading3Char"/>
    <w:uiPriority w:val="9"/>
    <w:unhideWhenUsed/>
    <w:qFormat/>
    <w:rsid w:val="00AA6A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32FE"/>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132FE"/>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32FE"/>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32FE"/>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32F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32F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C89"/>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011"/>
    <w:rPr>
      <w:rFonts w:ascii="Times New Roman" w:eastAsia="Times New Roman" w:hAnsi="Times New Roman" w:cs="Times New Roman"/>
      <w:b/>
      <w:bCs/>
      <w:sz w:val="24"/>
      <w:szCs w:val="36"/>
    </w:rPr>
  </w:style>
  <w:style w:type="character" w:styleId="Hyperlink">
    <w:name w:val="Hyperlink"/>
    <w:basedOn w:val="DefaultParagraphFont"/>
    <w:uiPriority w:val="99"/>
    <w:unhideWhenUsed/>
    <w:rsid w:val="003C3E89"/>
    <w:rPr>
      <w:color w:val="0000FF"/>
      <w:u w:val="single"/>
    </w:rPr>
  </w:style>
  <w:style w:type="paragraph" w:styleId="TOC1">
    <w:name w:val="toc 1"/>
    <w:basedOn w:val="Normal"/>
    <w:next w:val="Normal"/>
    <w:autoRedefine/>
    <w:uiPriority w:val="39"/>
    <w:unhideWhenUsed/>
    <w:rsid w:val="00C856AD"/>
    <w:pPr>
      <w:tabs>
        <w:tab w:val="left" w:pos="450"/>
        <w:tab w:val="left" w:pos="630"/>
        <w:tab w:val="right" w:leader="dot" w:pos="9000"/>
      </w:tabs>
      <w:spacing w:after="100"/>
    </w:pPr>
  </w:style>
  <w:style w:type="paragraph" w:styleId="Footer">
    <w:name w:val="footer"/>
    <w:basedOn w:val="Normal"/>
    <w:link w:val="FooterChar"/>
    <w:uiPriority w:val="99"/>
    <w:unhideWhenUsed/>
    <w:rsid w:val="003C3E89"/>
    <w:pPr>
      <w:tabs>
        <w:tab w:val="center" w:pos="4680"/>
        <w:tab w:val="right" w:pos="9360"/>
      </w:tabs>
      <w:spacing w:line="240" w:lineRule="auto"/>
    </w:pPr>
  </w:style>
  <w:style w:type="character" w:customStyle="1" w:styleId="FooterChar">
    <w:name w:val="Footer Char"/>
    <w:basedOn w:val="DefaultParagraphFont"/>
    <w:link w:val="Footer"/>
    <w:uiPriority w:val="99"/>
    <w:rsid w:val="003C3E89"/>
    <w:rPr>
      <w:rFonts w:ascii="Times New Roman" w:eastAsia="Calibri" w:hAnsi="Times New Roman" w:cs="Times New Roman"/>
    </w:rPr>
  </w:style>
  <w:style w:type="paragraph" w:styleId="Header">
    <w:name w:val="header"/>
    <w:basedOn w:val="Normal"/>
    <w:link w:val="HeaderChar"/>
    <w:uiPriority w:val="99"/>
    <w:unhideWhenUsed/>
    <w:rsid w:val="003C3E89"/>
    <w:pPr>
      <w:tabs>
        <w:tab w:val="center" w:pos="4680"/>
        <w:tab w:val="right" w:pos="9360"/>
      </w:tabs>
      <w:spacing w:line="240" w:lineRule="auto"/>
    </w:pPr>
  </w:style>
  <w:style w:type="character" w:customStyle="1" w:styleId="HeaderChar">
    <w:name w:val="Header Char"/>
    <w:basedOn w:val="DefaultParagraphFont"/>
    <w:link w:val="Header"/>
    <w:uiPriority w:val="99"/>
    <w:rsid w:val="003C3E89"/>
    <w:rPr>
      <w:rFonts w:ascii="Times New Roman" w:eastAsia="Calibri" w:hAnsi="Times New Roman" w:cs="Times New Roman"/>
    </w:rPr>
  </w:style>
  <w:style w:type="paragraph" w:styleId="BalloonText">
    <w:name w:val="Balloon Text"/>
    <w:basedOn w:val="Normal"/>
    <w:link w:val="BalloonTextChar"/>
    <w:uiPriority w:val="99"/>
    <w:semiHidden/>
    <w:unhideWhenUsed/>
    <w:rsid w:val="003C3E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E89"/>
    <w:rPr>
      <w:rFonts w:ascii="Tahoma" w:eastAsia="Calibri" w:hAnsi="Tahoma" w:cs="Tahoma"/>
      <w:sz w:val="16"/>
      <w:szCs w:val="16"/>
    </w:rPr>
  </w:style>
  <w:style w:type="paragraph" w:styleId="ListParagraph">
    <w:name w:val="List Paragraph"/>
    <w:basedOn w:val="Normal"/>
    <w:uiPriority w:val="34"/>
    <w:qFormat/>
    <w:rsid w:val="003C3E89"/>
    <w:pPr>
      <w:ind w:left="720"/>
      <w:contextualSpacing/>
    </w:pPr>
  </w:style>
  <w:style w:type="paragraph" w:styleId="NormalWeb">
    <w:name w:val="Normal (Web)"/>
    <w:basedOn w:val="Normal"/>
    <w:uiPriority w:val="99"/>
    <w:unhideWhenUsed/>
    <w:rsid w:val="00D660F2"/>
    <w:pPr>
      <w:spacing w:before="100" w:beforeAutospacing="1" w:after="100" w:afterAutospacing="1" w:line="240" w:lineRule="auto"/>
    </w:pPr>
    <w:rPr>
      <w:rFonts w:eastAsia="Times New Roman"/>
      <w:sz w:val="24"/>
      <w:szCs w:val="24"/>
    </w:rPr>
  </w:style>
  <w:style w:type="character" w:customStyle="1" w:styleId="mw-headline">
    <w:name w:val="mw-headline"/>
    <w:basedOn w:val="DefaultParagraphFont"/>
    <w:rsid w:val="00681D46"/>
  </w:style>
  <w:style w:type="paragraph" w:styleId="PlainText">
    <w:name w:val="Plain Text"/>
    <w:basedOn w:val="Normal"/>
    <w:link w:val="PlainTextChar"/>
    <w:uiPriority w:val="99"/>
    <w:semiHidden/>
    <w:unhideWhenUsed/>
    <w:rsid w:val="00AE07E4"/>
    <w:pPr>
      <w:spacing w:before="100" w:beforeAutospacing="1" w:after="100" w:afterAutospacing="1" w:line="240" w:lineRule="auto"/>
    </w:pPr>
    <w:rPr>
      <w:rFonts w:eastAsia="Times New Roman"/>
      <w:sz w:val="24"/>
      <w:szCs w:val="24"/>
    </w:rPr>
  </w:style>
  <w:style w:type="character" w:customStyle="1" w:styleId="PlainTextChar">
    <w:name w:val="Plain Text Char"/>
    <w:basedOn w:val="DefaultParagraphFont"/>
    <w:link w:val="PlainText"/>
    <w:uiPriority w:val="99"/>
    <w:semiHidden/>
    <w:rsid w:val="00AE07E4"/>
    <w:rPr>
      <w:rFonts w:ascii="Times New Roman" w:eastAsia="Times New Roman" w:hAnsi="Times New Roman" w:cs="Times New Roman"/>
      <w:sz w:val="24"/>
      <w:szCs w:val="24"/>
    </w:rPr>
  </w:style>
  <w:style w:type="paragraph" w:customStyle="1" w:styleId="Default">
    <w:name w:val="Default"/>
    <w:rsid w:val="00833E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86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51491"/>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black">
    <w:name w:val="bodytextblack"/>
    <w:basedOn w:val="Normal"/>
    <w:rsid w:val="00D51491"/>
    <w:pPr>
      <w:spacing w:before="100" w:beforeAutospacing="1" w:after="100" w:afterAutospacing="1" w:line="240" w:lineRule="auto"/>
    </w:pPr>
    <w:rPr>
      <w:rFonts w:eastAsia="Times New Roman"/>
      <w:sz w:val="24"/>
      <w:szCs w:val="24"/>
    </w:rPr>
  </w:style>
  <w:style w:type="paragraph" w:styleId="TOCHeading">
    <w:name w:val="TOC Heading"/>
    <w:basedOn w:val="Heading1"/>
    <w:next w:val="Normal"/>
    <w:uiPriority w:val="39"/>
    <w:semiHidden/>
    <w:unhideWhenUsed/>
    <w:qFormat/>
    <w:rsid w:val="00D12BBD"/>
    <w:pPr>
      <w:outlineLvl w:val="9"/>
    </w:pPr>
    <w:rPr>
      <w:lang w:eastAsia="ja-JP"/>
    </w:rPr>
  </w:style>
  <w:style w:type="character" w:customStyle="1" w:styleId="Heading3Char">
    <w:name w:val="Heading 3 Char"/>
    <w:basedOn w:val="DefaultParagraphFont"/>
    <w:link w:val="Heading3"/>
    <w:uiPriority w:val="9"/>
    <w:rsid w:val="00AA6AE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C50353"/>
    <w:pPr>
      <w:spacing w:after="100"/>
      <w:ind w:left="220"/>
    </w:pPr>
  </w:style>
  <w:style w:type="paragraph" w:styleId="TOC3">
    <w:name w:val="toc 3"/>
    <w:basedOn w:val="Normal"/>
    <w:next w:val="Normal"/>
    <w:autoRedefine/>
    <w:uiPriority w:val="39"/>
    <w:unhideWhenUsed/>
    <w:rsid w:val="00EB0BF1"/>
    <w:pPr>
      <w:spacing w:after="100"/>
      <w:ind w:left="440"/>
    </w:pPr>
  </w:style>
  <w:style w:type="paragraph" w:styleId="NoSpacing">
    <w:name w:val="No Spacing"/>
    <w:link w:val="NoSpacingChar"/>
    <w:uiPriority w:val="1"/>
    <w:qFormat/>
    <w:rsid w:val="0056051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051A"/>
    <w:rPr>
      <w:rFonts w:eastAsiaTheme="minorEastAsia"/>
      <w:lang w:eastAsia="ja-JP"/>
    </w:rPr>
  </w:style>
  <w:style w:type="table" w:styleId="MediumGrid3-Accent1">
    <w:name w:val="Medium Grid 3 Accent 1"/>
    <w:basedOn w:val="TableNormal"/>
    <w:uiPriority w:val="69"/>
    <w:rsid w:val="00053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8">
    <w:name w:val="Table Grid8"/>
    <w:basedOn w:val="TableNormal"/>
    <w:next w:val="TableGrid"/>
    <w:uiPriority w:val="59"/>
    <w:rsid w:val="007B1EE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32F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132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132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132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132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32FE"/>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D132F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o-para-11">
    <w:name w:val="pro-para-11"/>
    <w:basedOn w:val="Normal"/>
    <w:rsid w:val="00F4166C"/>
    <w:pPr>
      <w:spacing w:before="100" w:beforeAutospacing="1" w:after="100" w:afterAutospacing="1" w:line="240" w:lineRule="auto"/>
    </w:pPr>
    <w:rPr>
      <w:rFonts w:eastAsia="Times New Roman"/>
      <w:sz w:val="24"/>
      <w:szCs w:val="24"/>
    </w:rPr>
  </w:style>
  <w:style w:type="table" w:customStyle="1" w:styleId="LightList-Accent11">
    <w:name w:val="Light List - Accent 11"/>
    <w:basedOn w:val="TableNormal"/>
    <w:uiPriority w:val="61"/>
    <w:rsid w:val="00BE62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BE62E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C36A9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89"/>
    <w:pPr>
      <w:spacing w:after="0"/>
    </w:pPr>
    <w:rPr>
      <w:rFonts w:ascii="Times New Roman" w:eastAsia="Calibri" w:hAnsi="Times New Roman" w:cs="Times New Roman"/>
    </w:rPr>
  </w:style>
  <w:style w:type="paragraph" w:styleId="Heading1">
    <w:name w:val="heading 1"/>
    <w:basedOn w:val="Normal"/>
    <w:next w:val="Normal"/>
    <w:link w:val="Heading1Char"/>
    <w:uiPriority w:val="9"/>
    <w:qFormat/>
    <w:rsid w:val="00BB5C89"/>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650011"/>
    <w:pPr>
      <w:spacing w:before="100" w:beforeAutospacing="1" w:after="100" w:afterAutospacing="1" w:line="240" w:lineRule="auto"/>
      <w:outlineLvl w:val="1"/>
    </w:pPr>
    <w:rPr>
      <w:rFonts w:eastAsia="Times New Roman"/>
      <w:b/>
      <w:bCs/>
      <w:sz w:val="24"/>
      <w:szCs w:val="36"/>
    </w:rPr>
  </w:style>
  <w:style w:type="paragraph" w:styleId="Heading3">
    <w:name w:val="heading 3"/>
    <w:basedOn w:val="Normal"/>
    <w:next w:val="Normal"/>
    <w:link w:val="Heading3Char"/>
    <w:uiPriority w:val="9"/>
    <w:unhideWhenUsed/>
    <w:qFormat/>
    <w:rsid w:val="00AA6A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32FE"/>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132FE"/>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32FE"/>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32FE"/>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32F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32F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C89"/>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011"/>
    <w:rPr>
      <w:rFonts w:ascii="Times New Roman" w:eastAsia="Times New Roman" w:hAnsi="Times New Roman" w:cs="Times New Roman"/>
      <w:b/>
      <w:bCs/>
      <w:sz w:val="24"/>
      <w:szCs w:val="36"/>
    </w:rPr>
  </w:style>
  <w:style w:type="character" w:styleId="Hyperlink">
    <w:name w:val="Hyperlink"/>
    <w:basedOn w:val="DefaultParagraphFont"/>
    <w:uiPriority w:val="99"/>
    <w:unhideWhenUsed/>
    <w:rsid w:val="003C3E89"/>
    <w:rPr>
      <w:color w:val="0000FF"/>
      <w:u w:val="single"/>
    </w:rPr>
  </w:style>
  <w:style w:type="paragraph" w:styleId="TOC1">
    <w:name w:val="toc 1"/>
    <w:basedOn w:val="Normal"/>
    <w:next w:val="Normal"/>
    <w:autoRedefine/>
    <w:uiPriority w:val="39"/>
    <w:unhideWhenUsed/>
    <w:rsid w:val="00C856AD"/>
    <w:pPr>
      <w:tabs>
        <w:tab w:val="left" w:pos="450"/>
        <w:tab w:val="left" w:pos="630"/>
        <w:tab w:val="right" w:leader="dot" w:pos="9000"/>
      </w:tabs>
      <w:spacing w:after="100"/>
    </w:pPr>
  </w:style>
  <w:style w:type="paragraph" w:styleId="Footer">
    <w:name w:val="footer"/>
    <w:basedOn w:val="Normal"/>
    <w:link w:val="FooterChar"/>
    <w:uiPriority w:val="99"/>
    <w:unhideWhenUsed/>
    <w:rsid w:val="003C3E89"/>
    <w:pPr>
      <w:tabs>
        <w:tab w:val="center" w:pos="4680"/>
        <w:tab w:val="right" w:pos="9360"/>
      </w:tabs>
      <w:spacing w:line="240" w:lineRule="auto"/>
    </w:pPr>
  </w:style>
  <w:style w:type="character" w:customStyle="1" w:styleId="FooterChar">
    <w:name w:val="Footer Char"/>
    <w:basedOn w:val="DefaultParagraphFont"/>
    <w:link w:val="Footer"/>
    <w:uiPriority w:val="99"/>
    <w:rsid w:val="003C3E89"/>
    <w:rPr>
      <w:rFonts w:ascii="Times New Roman" w:eastAsia="Calibri" w:hAnsi="Times New Roman" w:cs="Times New Roman"/>
    </w:rPr>
  </w:style>
  <w:style w:type="paragraph" w:styleId="Header">
    <w:name w:val="header"/>
    <w:basedOn w:val="Normal"/>
    <w:link w:val="HeaderChar"/>
    <w:uiPriority w:val="99"/>
    <w:unhideWhenUsed/>
    <w:rsid w:val="003C3E89"/>
    <w:pPr>
      <w:tabs>
        <w:tab w:val="center" w:pos="4680"/>
        <w:tab w:val="right" w:pos="9360"/>
      </w:tabs>
      <w:spacing w:line="240" w:lineRule="auto"/>
    </w:pPr>
  </w:style>
  <w:style w:type="character" w:customStyle="1" w:styleId="HeaderChar">
    <w:name w:val="Header Char"/>
    <w:basedOn w:val="DefaultParagraphFont"/>
    <w:link w:val="Header"/>
    <w:uiPriority w:val="99"/>
    <w:rsid w:val="003C3E89"/>
    <w:rPr>
      <w:rFonts w:ascii="Times New Roman" w:eastAsia="Calibri" w:hAnsi="Times New Roman" w:cs="Times New Roman"/>
    </w:rPr>
  </w:style>
  <w:style w:type="paragraph" w:styleId="BalloonText">
    <w:name w:val="Balloon Text"/>
    <w:basedOn w:val="Normal"/>
    <w:link w:val="BalloonTextChar"/>
    <w:uiPriority w:val="99"/>
    <w:semiHidden/>
    <w:unhideWhenUsed/>
    <w:rsid w:val="003C3E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E89"/>
    <w:rPr>
      <w:rFonts w:ascii="Tahoma" w:eastAsia="Calibri" w:hAnsi="Tahoma" w:cs="Tahoma"/>
      <w:sz w:val="16"/>
      <w:szCs w:val="16"/>
    </w:rPr>
  </w:style>
  <w:style w:type="paragraph" w:styleId="ListParagraph">
    <w:name w:val="List Paragraph"/>
    <w:basedOn w:val="Normal"/>
    <w:uiPriority w:val="34"/>
    <w:qFormat/>
    <w:rsid w:val="003C3E89"/>
    <w:pPr>
      <w:ind w:left="720"/>
      <w:contextualSpacing/>
    </w:pPr>
  </w:style>
  <w:style w:type="paragraph" w:styleId="NormalWeb">
    <w:name w:val="Normal (Web)"/>
    <w:basedOn w:val="Normal"/>
    <w:uiPriority w:val="99"/>
    <w:unhideWhenUsed/>
    <w:rsid w:val="00D660F2"/>
    <w:pPr>
      <w:spacing w:before="100" w:beforeAutospacing="1" w:after="100" w:afterAutospacing="1" w:line="240" w:lineRule="auto"/>
    </w:pPr>
    <w:rPr>
      <w:rFonts w:eastAsia="Times New Roman"/>
      <w:sz w:val="24"/>
      <w:szCs w:val="24"/>
    </w:rPr>
  </w:style>
  <w:style w:type="character" w:customStyle="1" w:styleId="mw-headline">
    <w:name w:val="mw-headline"/>
    <w:basedOn w:val="DefaultParagraphFont"/>
    <w:rsid w:val="00681D46"/>
  </w:style>
  <w:style w:type="paragraph" w:styleId="PlainText">
    <w:name w:val="Plain Text"/>
    <w:basedOn w:val="Normal"/>
    <w:link w:val="PlainTextChar"/>
    <w:uiPriority w:val="99"/>
    <w:semiHidden/>
    <w:unhideWhenUsed/>
    <w:rsid w:val="00AE07E4"/>
    <w:pPr>
      <w:spacing w:before="100" w:beforeAutospacing="1" w:after="100" w:afterAutospacing="1" w:line="240" w:lineRule="auto"/>
    </w:pPr>
    <w:rPr>
      <w:rFonts w:eastAsia="Times New Roman"/>
      <w:sz w:val="24"/>
      <w:szCs w:val="24"/>
    </w:rPr>
  </w:style>
  <w:style w:type="character" w:customStyle="1" w:styleId="PlainTextChar">
    <w:name w:val="Plain Text Char"/>
    <w:basedOn w:val="DefaultParagraphFont"/>
    <w:link w:val="PlainText"/>
    <w:uiPriority w:val="99"/>
    <w:semiHidden/>
    <w:rsid w:val="00AE07E4"/>
    <w:rPr>
      <w:rFonts w:ascii="Times New Roman" w:eastAsia="Times New Roman" w:hAnsi="Times New Roman" w:cs="Times New Roman"/>
      <w:sz w:val="24"/>
      <w:szCs w:val="24"/>
    </w:rPr>
  </w:style>
  <w:style w:type="paragraph" w:customStyle="1" w:styleId="Default">
    <w:name w:val="Default"/>
    <w:rsid w:val="00833E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86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51491"/>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black">
    <w:name w:val="bodytextblack"/>
    <w:basedOn w:val="Normal"/>
    <w:rsid w:val="00D51491"/>
    <w:pPr>
      <w:spacing w:before="100" w:beforeAutospacing="1" w:after="100" w:afterAutospacing="1" w:line="240" w:lineRule="auto"/>
    </w:pPr>
    <w:rPr>
      <w:rFonts w:eastAsia="Times New Roman"/>
      <w:sz w:val="24"/>
      <w:szCs w:val="24"/>
    </w:rPr>
  </w:style>
  <w:style w:type="paragraph" w:styleId="TOCHeading">
    <w:name w:val="TOC Heading"/>
    <w:basedOn w:val="Heading1"/>
    <w:next w:val="Normal"/>
    <w:uiPriority w:val="39"/>
    <w:semiHidden/>
    <w:unhideWhenUsed/>
    <w:qFormat/>
    <w:rsid w:val="00D12BBD"/>
    <w:pPr>
      <w:outlineLvl w:val="9"/>
    </w:pPr>
    <w:rPr>
      <w:lang w:eastAsia="ja-JP"/>
    </w:rPr>
  </w:style>
  <w:style w:type="character" w:customStyle="1" w:styleId="Heading3Char">
    <w:name w:val="Heading 3 Char"/>
    <w:basedOn w:val="DefaultParagraphFont"/>
    <w:link w:val="Heading3"/>
    <w:uiPriority w:val="9"/>
    <w:rsid w:val="00AA6AE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C50353"/>
    <w:pPr>
      <w:spacing w:after="100"/>
      <w:ind w:left="220"/>
    </w:pPr>
  </w:style>
  <w:style w:type="paragraph" w:styleId="TOC3">
    <w:name w:val="toc 3"/>
    <w:basedOn w:val="Normal"/>
    <w:next w:val="Normal"/>
    <w:autoRedefine/>
    <w:uiPriority w:val="39"/>
    <w:unhideWhenUsed/>
    <w:rsid w:val="00EB0BF1"/>
    <w:pPr>
      <w:spacing w:after="100"/>
      <w:ind w:left="440"/>
    </w:pPr>
  </w:style>
  <w:style w:type="paragraph" w:styleId="NoSpacing">
    <w:name w:val="No Spacing"/>
    <w:link w:val="NoSpacingChar"/>
    <w:uiPriority w:val="1"/>
    <w:qFormat/>
    <w:rsid w:val="0056051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051A"/>
    <w:rPr>
      <w:rFonts w:eastAsiaTheme="minorEastAsia"/>
      <w:lang w:eastAsia="ja-JP"/>
    </w:rPr>
  </w:style>
  <w:style w:type="table" w:styleId="MediumGrid3-Accent1">
    <w:name w:val="Medium Grid 3 Accent 1"/>
    <w:basedOn w:val="TableNormal"/>
    <w:uiPriority w:val="69"/>
    <w:rsid w:val="00053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8">
    <w:name w:val="Table Grid8"/>
    <w:basedOn w:val="TableNormal"/>
    <w:next w:val="TableGrid"/>
    <w:uiPriority w:val="59"/>
    <w:rsid w:val="007B1EE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32F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132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132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132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132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32FE"/>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D132F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o-para-11">
    <w:name w:val="pro-para-11"/>
    <w:basedOn w:val="Normal"/>
    <w:rsid w:val="00F4166C"/>
    <w:pPr>
      <w:spacing w:before="100" w:beforeAutospacing="1" w:after="100" w:afterAutospacing="1" w:line="240" w:lineRule="auto"/>
    </w:pPr>
    <w:rPr>
      <w:rFonts w:eastAsia="Times New Roman"/>
      <w:sz w:val="24"/>
      <w:szCs w:val="24"/>
    </w:rPr>
  </w:style>
  <w:style w:type="table" w:customStyle="1" w:styleId="LightList-Accent11">
    <w:name w:val="Light List - Accent 11"/>
    <w:basedOn w:val="TableNormal"/>
    <w:uiPriority w:val="61"/>
    <w:rsid w:val="00BE62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BE62E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C36A9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20478">
      <w:bodyDiv w:val="1"/>
      <w:marLeft w:val="0"/>
      <w:marRight w:val="0"/>
      <w:marTop w:val="0"/>
      <w:marBottom w:val="0"/>
      <w:divBdr>
        <w:top w:val="none" w:sz="0" w:space="0" w:color="auto"/>
        <w:left w:val="none" w:sz="0" w:space="0" w:color="auto"/>
        <w:bottom w:val="none" w:sz="0" w:space="0" w:color="auto"/>
        <w:right w:val="none" w:sz="0" w:space="0" w:color="auto"/>
      </w:divBdr>
    </w:div>
    <w:div w:id="123817631">
      <w:bodyDiv w:val="1"/>
      <w:marLeft w:val="0"/>
      <w:marRight w:val="0"/>
      <w:marTop w:val="0"/>
      <w:marBottom w:val="0"/>
      <w:divBdr>
        <w:top w:val="none" w:sz="0" w:space="0" w:color="auto"/>
        <w:left w:val="none" w:sz="0" w:space="0" w:color="auto"/>
        <w:bottom w:val="none" w:sz="0" w:space="0" w:color="auto"/>
        <w:right w:val="none" w:sz="0" w:space="0" w:color="auto"/>
      </w:divBdr>
    </w:div>
    <w:div w:id="134682911">
      <w:bodyDiv w:val="1"/>
      <w:marLeft w:val="0"/>
      <w:marRight w:val="0"/>
      <w:marTop w:val="0"/>
      <w:marBottom w:val="0"/>
      <w:divBdr>
        <w:top w:val="none" w:sz="0" w:space="0" w:color="auto"/>
        <w:left w:val="none" w:sz="0" w:space="0" w:color="auto"/>
        <w:bottom w:val="none" w:sz="0" w:space="0" w:color="auto"/>
        <w:right w:val="none" w:sz="0" w:space="0" w:color="auto"/>
      </w:divBdr>
    </w:div>
    <w:div w:id="222303054">
      <w:bodyDiv w:val="1"/>
      <w:marLeft w:val="0"/>
      <w:marRight w:val="0"/>
      <w:marTop w:val="0"/>
      <w:marBottom w:val="0"/>
      <w:divBdr>
        <w:top w:val="none" w:sz="0" w:space="0" w:color="auto"/>
        <w:left w:val="none" w:sz="0" w:space="0" w:color="auto"/>
        <w:bottom w:val="none" w:sz="0" w:space="0" w:color="auto"/>
        <w:right w:val="none" w:sz="0" w:space="0" w:color="auto"/>
      </w:divBdr>
    </w:div>
    <w:div w:id="376469909">
      <w:bodyDiv w:val="1"/>
      <w:marLeft w:val="0"/>
      <w:marRight w:val="0"/>
      <w:marTop w:val="0"/>
      <w:marBottom w:val="0"/>
      <w:divBdr>
        <w:top w:val="none" w:sz="0" w:space="0" w:color="auto"/>
        <w:left w:val="none" w:sz="0" w:space="0" w:color="auto"/>
        <w:bottom w:val="none" w:sz="0" w:space="0" w:color="auto"/>
        <w:right w:val="none" w:sz="0" w:space="0" w:color="auto"/>
      </w:divBdr>
    </w:div>
    <w:div w:id="443964572">
      <w:bodyDiv w:val="1"/>
      <w:marLeft w:val="0"/>
      <w:marRight w:val="0"/>
      <w:marTop w:val="0"/>
      <w:marBottom w:val="0"/>
      <w:divBdr>
        <w:top w:val="none" w:sz="0" w:space="0" w:color="auto"/>
        <w:left w:val="none" w:sz="0" w:space="0" w:color="auto"/>
        <w:bottom w:val="none" w:sz="0" w:space="0" w:color="auto"/>
        <w:right w:val="none" w:sz="0" w:space="0" w:color="auto"/>
      </w:divBdr>
    </w:div>
    <w:div w:id="470363762">
      <w:bodyDiv w:val="1"/>
      <w:marLeft w:val="0"/>
      <w:marRight w:val="0"/>
      <w:marTop w:val="0"/>
      <w:marBottom w:val="0"/>
      <w:divBdr>
        <w:top w:val="none" w:sz="0" w:space="0" w:color="auto"/>
        <w:left w:val="none" w:sz="0" w:space="0" w:color="auto"/>
        <w:bottom w:val="none" w:sz="0" w:space="0" w:color="auto"/>
        <w:right w:val="none" w:sz="0" w:space="0" w:color="auto"/>
      </w:divBdr>
    </w:div>
    <w:div w:id="545332644">
      <w:bodyDiv w:val="1"/>
      <w:marLeft w:val="0"/>
      <w:marRight w:val="0"/>
      <w:marTop w:val="0"/>
      <w:marBottom w:val="0"/>
      <w:divBdr>
        <w:top w:val="none" w:sz="0" w:space="0" w:color="auto"/>
        <w:left w:val="none" w:sz="0" w:space="0" w:color="auto"/>
        <w:bottom w:val="none" w:sz="0" w:space="0" w:color="auto"/>
        <w:right w:val="none" w:sz="0" w:space="0" w:color="auto"/>
      </w:divBdr>
    </w:div>
    <w:div w:id="741562461">
      <w:bodyDiv w:val="1"/>
      <w:marLeft w:val="0"/>
      <w:marRight w:val="0"/>
      <w:marTop w:val="0"/>
      <w:marBottom w:val="0"/>
      <w:divBdr>
        <w:top w:val="none" w:sz="0" w:space="0" w:color="auto"/>
        <w:left w:val="none" w:sz="0" w:space="0" w:color="auto"/>
        <w:bottom w:val="none" w:sz="0" w:space="0" w:color="auto"/>
        <w:right w:val="none" w:sz="0" w:space="0" w:color="auto"/>
      </w:divBdr>
      <w:divsChild>
        <w:div w:id="361635852">
          <w:marLeft w:val="0"/>
          <w:marRight w:val="0"/>
          <w:marTop w:val="0"/>
          <w:marBottom w:val="0"/>
          <w:divBdr>
            <w:top w:val="none" w:sz="0" w:space="0" w:color="auto"/>
            <w:left w:val="none" w:sz="0" w:space="0" w:color="auto"/>
            <w:bottom w:val="none" w:sz="0" w:space="0" w:color="auto"/>
            <w:right w:val="none" w:sz="0" w:space="0" w:color="auto"/>
          </w:divBdr>
        </w:div>
        <w:div w:id="92359638">
          <w:marLeft w:val="0"/>
          <w:marRight w:val="0"/>
          <w:marTop w:val="0"/>
          <w:marBottom w:val="0"/>
          <w:divBdr>
            <w:top w:val="none" w:sz="0" w:space="0" w:color="auto"/>
            <w:left w:val="none" w:sz="0" w:space="0" w:color="auto"/>
            <w:bottom w:val="none" w:sz="0" w:space="0" w:color="auto"/>
            <w:right w:val="none" w:sz="0" w:space="0" w:color="auto"/>
          </w:divBdr>
        </w:div>
        <w:div w:id="1668248058">
          <w:marLeft w:val="0"/>
          <w:marRight w:val="0"/>
          <w:marTop w:val="0"/>
          <w:marBottom w:val="0"/>
          <w:divBdr>
            <w:top w:val="none" w:sz="0" w:space="0" w:color="auto"/>
            <w:left w:val="none" w:sz="0" w:space="0" w:color="auto"/>
            <w:bottom w:val="none" w:sz="0" w:space="0" w:color="auto"/>
            <w:right w:val="none" w:sz="0" w:space="0" w:color="auto"/>
          </w:divBdr>
        </w:div>
        <w:div w:id="901674784">
          <w:marLeft w:val="0"/>
          <w:marRight w:val="0"/>
          <w:marTop w:val="0"/>
          <w:marBottom w:val="0"/>
          <w:divBdr>
            <w:top w:val="none" w:sz="0" w:space="0" w:color="auto"/>
            <w:left w:val="none" w:sz="0" w:space="0" w:color="auto"/>
            <w:bottom w:val="none" w:sz="0" w:space="0" w:color="auto"/>
            <w:right w:val="none" w:sz="0" w:space="0" w:color="auto"/>
          </w:divBdr>
        </w:div>
        <w:div w:id="727994433">
          <w:marLeft w:val="0"/>
          <w:marRight w:val="0"/>
          <w:marTop w:val="0"/>
          <w:marBottom w:val="0"/>
          <w:divBdr>
            <w:top w:val="none" w:sz="0" w:space="0" w:color="auto"/>
            <w:left w:val="none" w:sz="0" w:space="0" w:color="auto"/>
            <w:bottom w:val="none" w:sz="0" w:space="0" w:color="auto"/>
            <w:right w:val="none" w:sz="0" w:space="0" w:color="auto"/>
          </w:divBdr>
        </w:div>
        <w:div w:id="2093115434">
          <w:marLeft w:val="0"/>
          <w:marRight w:val="0"/>
          <w:marTop w:val="0"/>
          <w:marBottom w:val="0"/>
          <w:divBdr>
            <w:top w:val="none" w:sz="0" w:space="0" w:color="auto"/>
            <w:left w:val="none" w:sz="0" w:space="0" w:color="auto"/>
            <w:bottom w:val="none" w:sz="0" w:space="0" w:color="auto"/>
            <w:right w:val="none" w:sz="0" w:space="0" w:color="auto"/>
          </w:divBdr>
        </w:div>
        <w:div w:id="853959400">
          <w:marLeft w:val="0"/>
          <w:marRight w:val="0"/>
          <w:marTop w:val="0"/>
          <w:marBottom w:val="0"/>
          <w:divBdr>
            <w:top w:val="none" w:sz="0" w:space="0" w:color="auto"/>
            <w:left w:val="none" w:sz="0" w:space="0" w:color="auto"/>
            <w:bottom w:val="none" w:sz="0" w:space="0" w:color="auto"/>
            <w:right w:val="none" w:sz="0" w:space="0" w:color="auto"/>
          </w:divBdr>
        </w:div>
        <w:div w:id="271132178">
          <w:marLeft w:val="0"/>
          <w:marRight w:val="0"/>
          <w:marTop w:val="0"/>
          <w:marBottom w:val="0"/>
          <w:divBdr>
            <w:top w:val="none" w:sz="0" w:space="0" w:color="auto"/>
            <w:left w:val="none" w:sz="0" w:space="0" w:color="auto"/>
            <w:bottom w:val="none" w:sz="0" w:space="0" w:color="auto"/>
            <w:right w:val="none" w:sz="0" w:space="0" w:color="auto"/>
          </w:divBdr>
        </w:div>
        <w:div w:id="77292936">
          <w:marLeft w:val="0"/>
          <w:marRight w:val="0"/>
          <w:marTop w:val="0"/>
          <w:marBottom w:val="0"/>
          <w:divBdr>
            <w:top w:val="none" w:sz="0" w:space="0" w:color="auto"/>
            <w:left w:val="none" w:sz="0" w:space="0" w:color="auto"/>
            <w:bottom w:val="none" w:sz="0" w:space="0" w:color="auto"/>
            <w:right w:val="none" w:sz="0" w:space="0" w:color="auto"/>
          </w:divBdr>
        </w:div>
        <w:div w:id="989019593">
          <w:marLeft w:val="0"/>
          <w:marRight w:val="0"/>
          <w:marTop w:val="0"/>
          <w:marBottom w:val="0"/>
          <w:divBdr>
            <w:top w:val="none" w:sz="0" w:space="0" w:color="auto"/>
            <w:left w:val="none" w:sz="0" w:space="0" w:color="auto"/>
            <w:bottom w:val="none" w:sz="0" w:space="0" w:color="auto"/>
            <w:right w:val="none" w:sz="0" w:space="0" w:color="auto"/>
          </w:divBdr>
        </w:div>
        <w:div w:id="1851794943">
          <w:marLeft w:val="0"/>
          <w:marRight w:val="0"/>
          <w:marTop w:val="0"/>
          <w:marBottom w:val="0"/>
          <w:divBdr>
            <w:top w:val="none" w:sz="0" w:space="0" w:color="auto"/>
            <w:left w:val="none" w:sz="0" w:space="0" w:color="auto"/>
            <w:bottom w:val="none" w:sz="0" w:space="0" w:color="auto"/>
            <w:right w:val="none" w:sz="0" w:space="0" w:color="auto"/>
          </w:divBdr>
        </w:div>
        <w:div w:id="1170099471">
          <w:marLeft w:val="0"/>
          <w:marRight w:val="0"/>
          <w:marTop w:val="0"/>
          <w:marBottom w:val="0"/>
          <w:divBdr>
            <w:top w:val="none" w:sz="0" w:space="0" w:color="auto"/>
            <w:left w:val="none" w:sz="0" w:space="0" w:color="auto"/>
            <w:bottom w:val="none" w:sz="0" w:space="0" w:color="auto"/>
            <w:right w:val="none" w:sz="0" w:space="0" w:color="auto"/>
          </w:divBdr>
        </w:div>
        <w:div w:id="1777675845">
          <w:marLeft w:val="0"/>
          <w:marRight w:val="0"/>
          <w:marTop w:val="0"/>
          <w:marBottom w:val="0"/>
          <w:divBdr>
            <w:top w:val="none" w:sz="0" w:space="0" w:color="auto"/>
            <w:left w:val="none" w:sz="0" w:space="0" w:color="auto"/>
            <w:bottom w:val="none" w:sz="0" w:space="0" w:color="auto"/>
            <w:right w:val="none" w:sz="0" w:space="0" w:color="auto"/>
          </w:divBdr>
        </w:div>
        <w:div w:id="435953883">
          <w:marLeft w:val="0"/>
          <w:marRight w:val="0"/>
          <w:marTop w:val="0"/>
          <w:marBottom w:val="0"/>
          <w:divBdr>
            <w:top w:val="none" w:sz="0" w:space="0" w:color="auto"/>
            <w:left w:val="none" w:sz="0" w:space="0" w:color="auto"/>
            <w:bottom w:val="none" w:sz="0" w:space="0" w:color="auto"/>
            <w:right w:val="none" w:sz="0" w:space="0" w:color="auto"/>
          </w:divBdr>
        </w:div>
        <w:div w:id="358120905">
          <w:marLeft w:val="0"/>
          <w:marRight w:val="0"/>
          <w:marTop w:val="0"/>
          <w:marBottom w:val="0"/>
          <w:divBdr>
            <w:top w:val="none" w:sz="0" w:space="0" w:color="auto"/>
            <w:left w:val="none" w:sz="0" w:space="0" w:color="auto"/>
            <w:bottom w:val="none" w:sz="0" w:space="0" w:color="auto"/>
            <w:right w:val="none" w:sz="0" w:space="0" w:color="auto"/>
          </w:divBdr>
        </w:div>
      </w:divsChild>
    </w:div>
    <w:div w:id="745492118">
      <w:bodyDiv w:val="1"/>
      <w:marLeft w:val="0"/>
      <w:marRight w:val="0"/>
      <w:marTop w:val="0"/>
      <w:marBottom w:val="0"/>
      <w:divBdr>
        <w:top w:val="none" w:sz="0" w:space="0" w:color="auto"/>
        <w:left w:val="none" w:sz="0" w:space="0" w:color="auto"/>
        <w:bottom w:val="none" w:sz="0" w:space="0" w:color="auto"/>
        <w:right w:val="none" w:sz="0" w:space="0" w:color="auto"/>
      </w:divBdr>
    </w:div>
    <w:div w:id="852839246">
      <w:bodyDiv w:val="1"/>
      <w:marLeft w:val="0"/>
      <w:marRight w:val="0"/>
      <w:marTop w:val="0"/>
      <w:marBottom w:val="0"/>
      <w:divBdr>
        <w:top w:val="none" w:sz="0" w:space="0" w:color="auto"/>
        <w:left w:val="none" w:sz="0" w:space="0" w:color="auto"/>
        <w:bottom w:val="none" w:sz="0" w:space="0" w:color="auto"/>
        <w:right w:val="none" w:sz="0" w:space="0" w:color="auto"/>
      </w:divBdr>
    </w:div>
    <w:div w:id="1049692061">
      <w:bodyDiv w:val="1"/>
      <w:marLeft w:val="0"/>
      <w:marRight w:val="0"/>
      <w:marTop w:val="0"/>
      <w:marBottom w:val="0"/>
      <w:divBdr>
        <w:top w:val="none" w:sz="0" w:space="0" w:color="auto"/>
        <w:left w:val="none" w:sz="0" w:space="0" w:color="auto"/>
        <w:bottom w:val="none" w:sz="0" w:space="0" w:color="auto"/>
        <w:right w:val="none" w:sz="0" w:space="0" w:color="auto"/>
      </w:divBdr>
    </w:div>
    <w:div w:id="1209030990">
      <w:bodyDiv w:val="1"/>
      <w:marLeft w:val="0"/>
      <w:marRight w:val="0"/>
      <w:marTop w:val="0"/>
      <w:marBottom w:val="0"/>
      <w:divBdr>
        <w:top w:val="none" w:sz="0" w:space="0" w:color="auto"/>
        <w:left w:val="none" w:sz="0" w:space="0" w:color="auto"/>
        <w:bottom w:val="none" w:sz="0" w:space="0" w:color="auto"/>
        <w:right w:val="none" w:sz="0" w:space="0" w:color="auto"/>
      </w:divBdr>
    </w:div>
    <w:div w:id="1220360720">
      <w:bodyDiv w:val="1"/>
      <w:marLeft w:val="0"/>
      <w:marRight w:val="0"/>
      <w:marTop w:val="0"/>
      <w:marBottom w:val="0"/>
      <w:divBdr>
        <w:top w:val="none" w:sz="0" w:space="0" w:color="auto"/>
        <w:left w:val="none" w:sz="0" w:space="0" w:color="auto"/>
        <w:bottom w:val="none" w:sz="0" w:space="0" w:color="auto"/>
        <w:right w:val="none" w:sz="0" w:space="0" w:color="auto"/>
      </w:divBdr>
    </w:div>
    <w:div w:id="1265725862">
      <w:bodyDiv w:val="1"/>
      <w:marLeft w:val="0"/>
      <w:marRight w:val="0"/>
      <w:marTop w:val="0"/>
      <w:marBottom w:val="0"/>
      <w:divBdr>
        <w:top w:val="none" w:sz="0" w:space="0" w:color="auto"/>
        <w:left w:val="none" w:sz="0" w:space="0" w:color="auto"/>
        <w:bottom w:val="none" w:sz="0" w:space="0" w:color="auto"/>
        <w:right w:val="none" w:sz="0" w:space="0" w:color="auto"/>
      </w:divBdr>
    </w:div>
    <w:div w:id="1270550751">
      <w:bodyDiv w:val="1"/>
      <w:marLeft w:val="0"/>
      <w:marRight w:val="0"/>
      <w:marTop w:val="0"/>
      <w:marBottom w:val="0"/>
      <w:divBdr>
        <w:top w:val="none" w:sz="0" w:space="0" w:color="auto"/>
        <w:left w:val="none" w:sz="0" w:space="0" w:color="auto"/>
        <w:bottom w:val="none" w:sz="0" w:space="0" w:color="auto"/>
        <w:right w:val="none" w:sz="0" w:space="0" w:color="auto"/>
      </w:divBdr>
    </w:div>
    <w:div w:id="1277834018">
      <w:bodyDiv w:val="1"/>
      <w:marLeft w:val="0"/>
      <w:marRight w:val="0"/>
      <w:marTop w:val="0"/>
      <w:marBottom w:val="0"/>
      <w:divBdr>
        <w:top w:val="none" w:sz="0" w:space="0" w:color="auto"/>
        <w:left w:val="none" w:sz="0" w:space="0" w:color="auto"/>
        <w:bottom w:val="none" w:sz="0" w:space="0" w:color="auto"/>
        <w:right w:val="none" w:sz="0" w:space="0" w:color="auto"/>
      </w:divBdr>
    </w:div>
    <w:div w:id="1351252925">
      <w:bodyDiv w:val="1"/>
      <w:marLeft w:val="0"/>
      <w:marRight w:val="0"/>
      <w:marTop w:val="0"/>
      <w:marBottom w:val="0"/>
      <w:divBdr>
        <w:top w:val="none" w:sz="0" w:space="0" w:color="auto"/>
        <w:left w:val="none" w:sz="0" w:space="0" w:color="auto"/>
        <w:bottom w:val="none" w:sz="0" w:space="0" w:color="auto"/>
        <w:right w:val="none" w:sz="0" w:space="0" w:color="auto"/>
      </w:divBdr>
    </w:div>
    <w:div w:id="1351881200">
      <w:bodyDiv w:val="1"/>
      <w:marLeft w:val="0"/>
      <w:marRight w:val="0"/>
      <w:marTop w:val="0"/>
      <w:marBottom w:val="0"/>
      <w:divBdr>
        <w:top w:val="none" w:sz="0" w:space="0" w:color="auto"/>
        <w:left w:val="none" w:sz="0" w:space="0" w:color="auto"/>
        <w:bottom w:val="none" w:sz="0" w:space="0" w:color="auto"/>
        <w:right w:val="none" w:sz="0" w:space="0" w:color="auto"/>
      </w:divBdr>
    </w:div>
    <w:div w:id="1466923379">
      <w:bodyDiv w:val="1"/>
      <w:marLeft w:val="0"/>
      <w:marRight w:val="0"/>
      <w:marTop w:val="0"/>
      <w:marBottom w:val="0"/>
      <w:divBdr>
        <w:top w:val="none" w:sz="0" w:space="0" w:color="auto"/>
        <w:left w:val="none" w:sz="0" w:space="0" w:color="auto"/>
        <w:bottom w:val="none" w:sz="0" w:space="0" w:color="auto"/>
        <w:right w:val="none" w:sz="0" w:space="0" w:color="auto"/>
      </w:divBdr>
    </w:div>
    <w:div w:id="1538156849">
      <w:bodyDiv w:val="1"/>
      <w:marLeft w:val="0"/>
      <w:marRight w:val="0"/>
      <w:marTop w:val="0"/>
      <w:marBottom w:val="0"/>
      <w:divBdr>
        <w:top w:val="none" w:sz="0" w:space="0" w:color="auto"/>
        <w:left w:val="none" w:sz="0" w:space="0" w:color="auto"/>
        <w:bottom w:val="none" w:sz="0" w:space="0" w:color="auto"/>
        <w:right w:val="none" w:sz="0" w:space="0" w:color="auto"/>
      </w:divBdr>
    </w:div>
    <w:div w:id="1652366338">
      <w:bodyDiv w:val="1"/>
      <w:marLeft w:val="0"/>
      <w:marRight w:val="0"/>
      <w:marTop w:val="0"/>
      <w:marBottom w:val="0"/>
      <w:divBdr>
        <w:top w:val="none" w:sz="0" w:space="0" w:color="auto"/>
        <w:left w:val="none" w:sz="0" w:space="0" w:color="auto"/>
        <w:bottom w:val="none" w:sz="0" w:space="0" w:color="auto"/>
        <w:right w:val="none" w:sz="0" w:space="0" w:color="auto"/>
      </w:divBdr>
    </w:div>
    <w:div w:id="1925451765">
      <w:bodyDiv w:val="1"/>
      <w:marLeft w:val="0"/>
      <w:marRight w:val="0"/>
      <w:marTop w:val="0"/>
      <w:marBottom w:val="0"/>
      <w:divBdr>
        <w:top w:val="none" w:sz="0" w:space="0" w:color="auto"/>
        <w:left w:val="none" w:sz="0" w:space="0" w:color="auto"/>
        <w:bottom w:val="none" w:sz="0" w:space="0" w:color="auto"/>
        <w:right w:val="none" w:sz="0" w:space="0" w:color="auto"/>
      </w:divBdr>
    </w:div>
    <w:div w:id="1935018460">
      <w:bodyDiv w:val="1"/>
      <w:marLeft w:val="0"/>
      <w:marRight w:val="0"/>
      <w:marTop w:val="0"/>
      <w:marBottom w:val="0"/>
      <w:divBdr>
        <w:top w:val="none" w:sz="0" w:space="0" w:color="auto"/>
        <w:left w:val="none" w:sz="0" w:space="0" w:color="auto"/>
        <w:bottom w:val="none" w:sz="0" w:space="0" w:color="auto"/>
        <w:right w:val="none" w:sz="0" w:space="0" w:color="auto"/>
      </w:divBdr>
    </w:div>
    <w:div w:id="2042709579">
      <w:bodyDiv w:val="1"/>
      <w:marLeft w:val="0"/>
      <w:marRight w:val="0"/>
      <w:marTop w:val="0"/>
      <w:marBottom w:val="0"/>
      <w:divBdr>
        <w:top w:val="none" w:sz="0" w:space="0" w:color="auto"/>
        <w:left w:val="none" w:sz="0" w:space="0" w:color="auto"/>
        <w:bottom w:val="none" w:sz="0" w:space="0" w:color="auto"/>
        <w:right w:val="none" w:sz="0" w:space="0" w:color="auto"/>
      </w:divBdr>
    </w:div>
    <w:div w:id="206216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n.wikipedia.org/wiki/Burewala" TargetMode="External"/><Relationship Id="rId26" Type="http://schemas.openxmlformats.org/officeDocument/2006/relationships/hyperlink" Target="https://en.wikipedia.org/wiki/Multan"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en.wikipedia.org/wiki/Cotton" TargetMode="External"/><Relationship Id="rId34" Type="http://schemas.openxmlformats.org/officeDocument/2006/relationships/diagramColors" Target="diagrams/colors1.xml"/><Relationship Id="rId42" Type="http://schemas.openxmlformats.org/officeDocument/2006/relationships/image" Target="media/image11.jpeg"/><Relationship Id="rId47" Type="http://schemas.openxmlformats.org/officeDocument/2006/relationships/footer" Target="footer4.xml"/><Relationship Id="rId50"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en.wikipedia.org/wiki/Vehari" TargetMode="External"/><Relationship Id="rId25" Type="http://schemas.openxmlformats.org/officeDocument/2006/relationships/hyperlink" Target="https://en.wikipedia.org/wiki/Guava" TargetMode="External"/><Relationship Id="rId33" Type="http://schemas.openxmlformats.org/officeDocument/2006/relationships/diagramQuickStyle" Target="diagrams/quickStyle1.xml"/><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en.wikipedia.org/wiki/Multan_District" TargetMode="External"/><Relationship Id="rId20" Type="http://schemas.openxmlformats.org/officeDocument/2006/relationships/hyperlink" Target="https://en.wikipedia.org/wiki/Sutlej" TargetMode="External"/><Relationship Id="rId29" Type="http://schemas.openxmlformats.org/officeDocument/2006/relationships/footer" Target="footer3.xm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n.wikipedia.org/wiki/Mango" TargetMode="External"/><Relationship Id="rId32" Type="http://schemas.openxmlformats.org/officeDocument/2006/relationships/diagramLayout" Target="diagrams/layout1.xml"/><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Burewala_Tehsil" TargetMode="External"/><Relationship Id="rId23" Type="http://schemas.openxmlformats.org/officeDocument/2006/relationships/hyperlink" Target="https://en.wikipedia.org/wiki/Sugarcane" TargetMode="External"/><Relationship Id="rId28" Type="http://schemas.openxmlformats.org/officeDocument/2006/relationships/header" Target="header2.xml"/><Relationship Id="rId36" Type="http://schemas.openxmlformats.org/officeDocument/2006/relationships/image" Target="media/image5.jpeg"/><Relationship Id="rId49"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s://en.wikipedia.org/wiki/Mailsi" TargetMode="External"/><Relationship Id="rId31" Type="http://schemas.openxmlformats.org/officeDocument/2006/relationships/diagramData" Target="diagrams/data1.xml"/><Relationship Id="rId44" Type="http://schemas.openxmlformats.org/officeDocument/2006/relationships/image" Target="media/image13.jpeg"/><Relationship Id="rId52"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en.wikipedia.org/wiki/Cottonseed_oil" TargetMode="External"/><Relationship Id="rId27" Type="http://schemas.openxmlformats.org/officeDocument/2006/relationships/hyperlink" Target="https://en.wikipedia.org/wiki/Vehari_District" TargetMode="External"/><Relationship Id="rId30" Type="http://schemas.openxmlformats.org/officeDocument/2006/relationships/image" Target="media/image4.jpeg"/><Relationship Id="rId35" Type="http://schemas.microsoft.com/office/2007/relationships/diagramDrawing" Target="diagrams/drawing1.xml"/><Relationship Id="rId43" Type="http://schemas.openxmlformats.org/officeDocument/2006/relationships/image" Target="media/image12.jpeg"/><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868F6-6F5D-4C1D-AC6D-818339ADED58}"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n-US"/>
        </a:p>
      </dgm:t>
    </dgm:pt>
    <dgm:pt modelId="{3617FF9A-0F05-4513-AF1D-7A3D41494481}">
      <dgm:prSet phldrT="[Text]" custT="1"/>
      <dgm:spPr/>
      <dgm:t>
        <a:bodyPr/>
        <a:lstStyle/>
        <a:p>
          <a:r>
            <a:rPr lang="en-US" sz="1200" b="1" dirty="0" smtClean="0"/>
            <a:t>Administrator</a:t>
          </a:r>
          <a:endParaRPr lang="en-US" sz="1200" b="1" dirty="0"/>
        </a:p>
      </dgm:t>
    </dgm:pt>
    <dgm:pt modelId="{1103ECFB-7E30-4536-A9B6-FC2E52EC35FB}" type="parTrans" cxnId="{CE709DE7-C1BD-49BF-9D81-95B03ACD6C7E}">
      <dgm:prSet/>
      <dgm:spPr/>
      <dgm:t>
        <a:bodyPr/>
        <a:lstStyle/>
        <a:p>
          <a:endParaRPr lang="en-US" sz="1200" b="1"/>
        </a:p>
      </dgm:t>
    </dgm:pt>
    <dgm:pt modelId="{0A52E977-BF09-483C-B3FE-D535A4F7E526}" type="sibTrans" cxnId="{CE709DE7-C1BD-49BF-9D81-95B03ACD6C7E}">
      <dgm:prSet/>
      <dgm:spPr/>
      <dgm:t>
        <a:bodyPr/>
        <a:lstStyle/>
        <a:p>
          <a:endParaRPr lang="en-US" sz="1200" b="1"/>
        </a:p>
      </dgm:t>
    </dgm:pt>
    <dgm:pt modelId="{A4FD9FEC-FFC1-4B09-9DA1-A700612E0B51}">
      <dgm:prSet phldrT="[Text]" custT="1"/>
      <dgm:spPr/>
      <dgm:t>
        <a:bodyPr/>
        <a:lstStyle/>
        <a:p>
          <a:r>
            <a:rPr lang="en-US" sz="1200" b="1" dirty="0" smtClean="0"/>
            <a:t>Municipal Officer (Finance)</a:t>
          </a:r>
          <a:endParaRPr lang="en-US" sz="1200" b="1" dirty="0"/>
        </a:p>
      </dgm:t>
    </dgm:pt>
    <dgm:pt modelId="{13865ED7-3E6B-4177-80EF-350CDB696119}" type="parTrans" cxnId="{F44C5D0F-5C62-4D5E-B628-D2E7B874CE9A}">
      <dgm:prSet/>
      <dgm:spPr/>
      <dgm:t>
        <a:bodyPr/>
        <a:lstStyle/>
        <a:p>
          <a:endParaRPr lang="en-US" sz="1200" b="1"/>
        </a:p>
      </dgm:t>
    </dgm:pt>
    <dgm:pt modelId="{25DFED17-862C-4E19-ACAA-31108EE90FA0}" type="sibTrans" cxnId="{F44C5D0F-5C62-4D5E-B628-D2E7B874CE9A}">
      <dgm:prSet/>
      <dgm:spPr/>
      <dgm:t>
        <a:bodyPr/>
        <a:lstStyle/>
        <a:p>
          <a:endParaRPr lang="en-US" sz="1200" b="1"/>
        </a:p>
      </dgm:t>
    </dgm:pt>
    <dgm:pt modelId="{F0992147-B39A-4C1C-A779-C26808B7F030}">
      <dgm:prSet phldrT="[Text]" custT="1"/>
      <dgm:spPr/>
      <dgm:t>
        <a:bodyPr/>
        <a:lstStyle/>
        <a:p>
          <a:r>
            <a:rPr lang="en-US" sz="1200" b="1" dirty="0" smtClean="0"/>
            <a:t>Municipal Officer (Regulation)</a:t>
          </a:r>
          <a:endParaRPr lang="en-US" sz="1200" b="1" dirty="0"/>
        </a:p>
      </dgm:t>
    </dgm:pt>
    <dgm:pt modelId="{01AD9105-B956-4952-90B1-7BE09B8196EA}" type="parTrans" cxnId="{64148D81-F46D-48BF-8286-D90480317E5A}">
      <dgm:prSet/>
      <dgm:spPr/>
      <dgm:t>
        <a:bodyPr/>
        <a:lstStyle/>
        <a:p>
          <a:endParaRPr lang="en-US" sz="1200" b="1"/>
        </a:p>
      </dgm:t>
    </dgm:pt>
    <dgm:pt modelId="{12228666-BE88-4093-A447-4D86DFBFBDA4}" type="sibTrans" cxnId="{64148D81-F46D-48BF-8286-D90480317E5A}">
      <dgm:prSet/>
      <dgm:spPr/>
      <dgm:t>
        <a:bodyPr/>
        <a:lstStyle/>
        <a:p>
          <a:endParaRPr lang="en-US" sz="1200" b="1"/>
        </a:p>
      </dgm:t>
    </dgm:pt>
    <dgm:pt modelId="{B9C88DF5-C364-4A64-8EFC-BD7E3C93DA0B}">
      <dgm:prSet phldrT="[Text]" custT="1"/>
      <dgm:spPr/>
      <dgm:t>
        <a:bodyPr/>
        <a:lstStyle/>
        <a:p>
          <a:r>
            <a:rPr lang="en-US" sz="1200" b="1" dirty="0" smtClean="0"/>
            <a:t>Municipal Officer (I&amp;S)</a:t>
          </a:r>
          <a:endParaRPr lang="en-US" sz="1200" b="1" dirty="0"/>
        </a:p>
      </dgm:t>
    </dgm:pt>
    <dgm:pt modelId="{CD833EC0-08A3-4A4C-A175-86021C2E08B6}" type="parTrans" cxnId="{84F4FFA5-E0E7-481F-903B-4F7E1B079219}">
      <dgm:prSet/>
      <dgm:spPr/>
      <dgm:t>
        <a:bodyPr/>
        <a:lstStyle/>
        <a:p>
          <a:endParaRPr lang="en-US" sz="1200" b="1"/>
        </a:p>
      </dgm:t>
    </dgm:pt>
    <dgm:pt modelId="{86CE9EF3-7748-4C28-BD8A-B8D70B8F9F09}" type="sibTrans" cxnId="{84F4FFA5-E0E7-481F-903B-4F7E1B079219}">
      <dgm:prSet/>
      <dgm:spPr/>
      <dgm:t>
        <a:bodyPr/>
        <a:lstStyle/>
        <a:p>
          <a:endParaRPr lang="en-US" sz="1200" b="1"/>
        </a:p>
      </dgm:t>
    </dgm:pt>
    <dgm:pt modelId="{85D3C63A-2BFF-4D06-902B-46C382254E6B}" type="asst">
      <dgm:prSet phldrT="[Text]" custT="1"/>
      <dgm:spPr/>
      <dgm:t>
        <a:bodyPr/>
        <a:lstStyle/>
        <a:p>
          <a:r>
            <a:rPr lang="en-US" sz="1200" b="1" dirty="0" smtClean="0"/>
            <a:t>Chief Officer</a:t>
          </a:r>
          <a:endParaRPr lang="en-US" sz="1200" b="1" dirty="0"/>
        </a:p>
      </dgm:t>
    </dgm:pt>
    <dgm:pt modelId="{0FCC8B03-42C6-41B9-972A-638B0A4CA250}" type="sibTrans" cxnId="{2D5049FF-CD5F-44F7-A161-A1BA2EDE51EB}">
      <dgm:prSet/>
      <dgm:spPr/>
      <dgm:t>
        <a:bodyPr/>
        <a:lstStyle/>
        <a:p>
          <a:endParaRPr lang="en-US" sz="1200" b="1"/>
        </a:p>
      </dgm:t>
    </dgm:pt>
    <dgm:pt modelId="{DDE3DBF8-3FFE-448D-A5FC-461A156DA5D9}" type="parTrans" cxnId="{2D5049FF-CD5F-44F7-A161-A1BA2EDE51EB}">
      <dgm:prSet/>
      <dgm:spPr/>
      <dgm:t>
        <a:bodyPr/>
        <a:lstStyle/>
        <a:p>
          <a:endParaRPr lang="en-US" sz="1200" b="1"/>
        </a:p>
      </dgm:t>
    </dgm:pt>
    <dgm:pt modelId="{AC98EAEB-6746-48AD-A8F2-5404035C6135}">
      <dgm:prSet phldrT="[Text]" custT="1"/>
      <dgm:spPr/>
      <dgm:t>
        <a:bodyPr/>
        <a:lstStyle/>
        <a:p>
          <a:r>
            <a:rPr lang="en-US" sz="1200" b="1" dirty="0" smtClean="0"/>
            <a:t>Municipal Officer (Planning)</a:t>
          </a:r>
          <a:endParaRPr lang="en-US" sz="1200" b="1" dirty="0"/>
        </a:p>
      </dgm:t>
    </dgm:pt>
    <dgm:pt modelId="{21CAC0F1-F529-46E0-8058-32A44C9A6821}" type="parTrans" cxnId="{459EC5AE-3E50-449B-8007-3F1E51F55872}">
      <dgm:prSet/>
      <dgm:spPr/>
      <dgm:t>
        <a:bodyPr/>
        <a:lstStyle/>
        <a:p>
          <a:endParaRPr lang="en-US" sz="1200" b="1"/>
        </a:p>
      </dgm:t>
    </dgm:pt>
    <dgm:pt modelId="{8A2E75C0-8D23-411A-B91E-9DD58C67C623}" type="sibTrans" cxnId="{459EC5AE-3E50-449B-8007-3F1E51F55872}">
      <dgm:prSet/>
      <dgm:spPr/>
      <dgm:t>
        <a:bodyPr/>
        <a:lstStyle/>
        <a:p>
          <a:endParaRPr lang="en-US" sz="1200" b="1"/>
        </a:p>
      </dgm:t>
    </dgm:pt>
    <dgm:pt modelId="{5128515F-771F-4B1B-9AB5-BAE68225102A}" type="pres">
      <dgm:prSet presAssocID="{66A868F6-6F5D-4C1D-AC6D-818339ADED58}" presName="hierChild1" presStyleCnt="0">
        <dgm:presLayoutVars>
          <dgm:orgChart val="1"/>
          <dgm:chPref val="1"/>
          <dgm:dir/>
          <dgm:animOne val="branch"/>
          <dgm:animLvl val="lvl"/>
          <dgm:resizeHandles/>
        </dgm:presLayoutVars>
      </dgm:prSet>
      <dgm:spPr/>
      <dgm:t>
        <a:bodyPr/>
        <a:lstStyle/>
        <a:p>
          <a:endParaRPr lang="en-US"/>
        </a:p>
      </dgm:t>
    </dgm:pt>
    <dgm:pt modelId="{C6115214-7BE7-403E-ACFF-E5D14841948A}" type="pres">
      <dgm:prSet presAssocID="{3617FF9A-0F05-4513-AF1D-7A3D41494481}" presName="hierRoot1" presStyleCnt="0">
        <dgm:presLayoutVars>
          <dgm:hierBranch val="init"/>
        </dgm:presLayoutVars>
      </dgm:prSet>
      <dgm:spPr/>
    </dgm:pt>
    <dgm:pt modelId="{3A4E0526-1240-4474-87C7-84E2C01CE373}" type="pres">
      <dgm:prSet presAssocID="{3617FF9A-0F05-4513-AF1D-7A3D41494481}" presName="rootComposite1" presStyleCnt="0"/>
      <dgm:spPr/>
    </dgm:pt>
    <dgm:pt modelId="{4B464089-11E6-46BA-A680-2C1ACD11C41D}" type="pres">
      <dgm:prSet presAssocID="{3617FF9A-0F05-4513-AF1D-7A3D41494481}" presName="rootText1" presStyleLbl="node0" presStyleIdx="0" presStyleCnt="1">
        <dgm:presLayoutVars>
          <dgm:chPref val="3"/>
        </dgm:presLayoutVars>
      </dgm:prSet>
      <dgm:spPr/>
      <dgm:t>
        <a:bodyPr/>
        <a:lstStyle/>
        <a:p>
          <a:endParaRPr lang="en-US"/>
        </a:p>
      </dgm:t>
    </dgm:pt>
    <dgm:pt modelId="{28267040-6F5D-472E-9A74-0C78D5DCC2FE}" type="pres">
      <dgm:prSet presAssocID="{3617FF9A-0F05-4513-AF1D-7A3D41494481}" presName="rootConnector1" presStyleLbl="node1" presStyleIdx="0" presStyleCnt="0"/>
      <dgm:spPr/>
      <dgm:t>
        <a:bodyPr/>
        <a:lstStyle/>
        <a:p>
          <a:endParaRPr lang="en-US"/>
        </a:p>
      </dgm:t>
    </dgm:pt>
    <dgm:pt modelId="{AC58DE0D-E93B-4E7B-9255-AA093703AFFD}" type="pres">
      <dgm:prSet presAssocID="{3617FF9A-0F05-4513-AF1D-7A3D41494481}" presName="hierChild2" presStyleCnt="0"/>
      <dgm:spPr/>
    </dgm:pt>
    <dgm:pt modelId="{F878A483-8B06-4363-9B8D-BDBF5165C704}" type="pres">
      <dgm:prSet presAssocID="{13865ED7-3E6B-4177-80EF-350CDB696119}" presName="Name37" presStyleLbl="parChTrans1D2" presStyleIdx="0" presStyleCnt="5"/>
      <dgm:spPr/>
      <dgm:t>
        <a:bodyPr/>
        <a:lstStyle/>
        <a:p>
          <a:endParaRPr lang="en-US"/>
        </a:p>
      </dgm:t>
    </dgm:pt>
    <dgm:pt modelId="{55829244-B2FF-4BAB-A763-720F4A61F189}" type="pres">
      <dgm:prSet presAssocID="{A4FD9FEC-FFC1-4B09-9DA1-A700612E0B51}" presName="hierRoot2" presStyleCnt="0">
        <dgm:presLayoutVars>
          <dgm:hierBranch val="init"/>
        </dgm:presLayoutVars>
      </dgm:prSet>
      <dgm:spPr/>
    </dgm:pt>
    <dgm:pt modelId="{5AF6485C-7298-4F07-BA12-AA878F9D8C31}" type="pres">
      <dgm:prSet presAssocID="{A4FD9FEC-FFC1-4B09-9DA1-A700612E0B51}" presName="rootComposite" presStyleCnt="0"/>
      <dgm:spPr/>
    </dgm:pt>
    <dgm:pt modelId="{80A4E69D-830A-4C2E-A54E-296E760E8062}" type="pres">
      <dgm:prSet presAssocID="{A4FD9FEC-FFC1-4B09-9DA1-A700612E0B51}" presName="rootText" presStyleLbl="node2" presStyleIdx="0" presStyleCnt="4" custScaleY="129993">
        <dgm:presLayoutVars>
          <dgm:chPref val="3"/>
        </dgm:presLayoutVars>
      </dgm:prSet>
      <dgm:spPr/>
      <dgm:t>
        <a:bodyPr/>
        <a:lstStyle/>
        <a:p>
          <a:endParaRPr lang="en-US"/>
        </a:p>
      </dgm:t>
    </dgm:pt>
    <dgm:pt modelId="{B0D04F77-4C10-4BAB-A5CD-16A02069504C}" type="pres">
      <dgm:prSet presAssocID="{A4FD9FEC-FFC1-4B09-9DA1-A700612E0B51}" presName="rootConnector" presStyleLbl="node2" presStyleIdx="0" presStyleCnt="4"/>
      <dgm:spPr/>
      <dgm:t>
        <a:bodyPr/>
        <a:lstStyle/>
        <a:p>
          <a:endParaRPr lang="en-US"/>
        </a:p>
      </dgm:t>
    </dgm:pt>
    <dgm:pt modelId="{A2C5369E-6107-44EA-83D0-15F7D247DA4A}" type="pres">
      <dgm:prSet presAssocID="{A4FD9FEC-FFC1-4B09-9DA1-A700612E0B51}" presName="hierChild4" presStyleCnt="0"/>
      <dgm:spPr/>
    </dgm:pt>
    <dgm:pt modelId="{78251F22-DD60-425E-A4F8-B44AA2DF847F}" type="pres">
      <dgm:prSet presAssocID="{A4FD9FEC-FFC1-4B09-9DA1-A700612E0B51}" presName="hierChild5" presStyleCnt="0"/>
      <dgm:spPr/>
    </dgm:pt>
    <dgm:pt modelId="{BB4CB5FA-C441-40B7-8A2E-B36B3FEAE261}" type="pres">
      <dgm:prSet presAssocID="{01AD9105-B956-4952-90B1-7BE09B8196EA}" presName="Name37" presStyleLbl="parChTrans1D2" presStyleIdx="1" presStyleCnt="5"/>
      <dgm:spPr/>
      <dgm:t>
        <a:bodyPr/>
        <a:lstStyle/>
        <a:p>
          <a:endParaRPr lang="en-US"/>
        </a:p>
      </dgm:t>
    </dgm:pt>
    <dgm:pt modelId="{B639E8A8-F3E2-4756-8257-DE4E965FD800}" type="pres">
      <dgm:prSet presAssocID="{F0992147-B39A-4C1C-A779-C26808B7F030}" presName="hierRoot2" presStyleCnt="0">
        <dgm:presLayoutVars>
          <dgm:hierBranch val="init"/>
        </dgm:presLayoutVars>
      </dgm:prSet>
      <dgm:spPr/>
    </dgm:pt>
    <dgm:pt modelId="{81E6E67D-E3E6-4222-970F-ED55D1721BBB}" type="pres">
      <dgm:prSet presAssocID="{F0992147-B39A-4C1C-A779-C26808B7F030}" presName="rootComposite" presStyleCnt="0"/>
      <dgm:spPr/>
    </dgm:pt>
    <dgm:pt modelId="{2E6F7208-8E19-4DCD-B6BE-E0780260A408}" type="pres">
      <dgm:prSet presAssocID="{F0992147-B39A-4C1C-A779-C26808B7F030}" presName="rootText" presStyleLbl="node2" presStyleIdx="1" presStyleCnt="4" custScaleY="129993">
        <dgm:presLayoutVars>
          <dgm:chPref val="3"/>
        </dgm:presLayoutVars>
      </dgm:prSet>
      <dgm:spPr/>
      <dgm:t>
        <a:bodyPr/>
        <a:lstStyle/>
        <a:p>
          <a:endParaRPr lang="en-US"/>
        </a:p>
      </dgm:t>
    </dgm:pt>
    <dgm:pt modelId="{7E8EE69E-1E7C-4729-A739-86DEAC8E70B0}" type="pres">
      <dgm:prSet presAssocID="{F0992147-B39A-4C1C-A779-C26808B7F030}" presName="rootConnector" presStyleLbl="node2" presStyleIdx="1" presStyleCnt="4"/>
      <dgm:spPr/>
      <dgm:t>
        <a:bodyPr/>
        <a:lstStyle/>
        <a:p>
          <a:endParaRPr lang="en-US"/>
        </a:p>
      </dgm:t>
    </dgm:pt>
    <dgm:pt modelId="{F68A1F86-13DF-4A71-A021-043E36BE4D40}" type="pres">
      <dgm:prSet presAssocID="{F0992147-B39A-4C1C-A779-C26808B7F030}" presName="hierChild4" presStyleCnt="0"/>
      <dgm:spPr/>
    </dgm:pt>
    <dgm:pt modelId="{61F2D272-425F-4B44-B650-1AE9BF3CE9FE}" type="pres">
      <dgm:prSet presAssocID="{F0992147-B39A-4C1C-A779-C26808B7F030}" presName="hierChild5" presStyleCnt="0"/>
      <dgm:spPr/>
    </dgm:pt>
    <dgm:pt modelId="{EA19B5B5-F8AC-4AEB-A48F-50DA6F5DBAAD}" type="pres">
      <dgm:prSet presAssocID="{CD833EC0-08A3-4A4C-A175-86021C2E08B6}" presName="Name37" presStyleLbl="parChTrans1D2" presStyleIdx="2" presStyleCnt="5"/>
      <dgm:spPr/>
      <dgm:t>
        <a:bodyPr/>
        <a:lstStyle/>
        <a:p>
          <a:endParaRPr lang="en-US"/>
        </a:p>
      </dgm:t>
    </dgm:pt>
    <dgm:pt modelId="{947EDA26-4F18-47E2-B5A4-408F1F8DFCF3}" type="pres">
      <dgm:prSet presAssocID="{B9C88DF5-C364-4A64-8EFC-BD7E3C93DA0B}" presName="hierRoot2" presStyleCnt="0">
        <dgm:presLayoutVars>
          <dgm:hierBranch val="init"/>
        </dgm:presLayoutVars>
      </dgm:prSet>
      <dgm:spPr/>
    </dgm:pt>
    <dgm:pt modelId="{C29C84DB-17E3-407F-B449-24D766AC8A79}" type="pres">
      <dgm:prSet presAssocID="{B9C88DF5-C364-4A64-8EFC-BD7E3C93DA0B}" presName="rootComposite" presStyleCnt="0"/>
      <dgm:spPr/>
    </dgm:pt>
    <dgm:pt modelId="{FA0683D9-E98A-442F-A06B-C407693C2E51}" type="pres">
      <dgm:prSet presAssocID="{B9C88DF5-C364-4A64-8EFC-BD7E3C93DA0B}" presName="rootText" presStyleLbl="node2" presStyleIdx="2" presStyleCnt="4" custScaleY="129993">
        <dgm:presLayoutVars>
          <dgm:chPref val="3"/>
        </dgm:presLayoutVars>
      </dgm:prSet>
      <dgm:spPr/>
      <dgm:t>
        <a:bodyPr/>
        <a:lstStyle/>
        <a:p>
          <a:endParaRPr lang="en-US"/>
        </a:p>
      </dgm:t>
    </dgm:pt>
    <dgm:pt modelId="{4D013E70-B1EF-4D3F-BC2B-2A5B7BA7E53A}" type="pres">
      <dgm:prSet presAssocID="{B9C88DF5-C364-4A64-8EFC-BD7E3C93DA0B}" presName="rootConnector" presStyleLbl="node2" presStyleIdx="2" presStyleCnt="4"/>
      <dgm:spPr/>
      <dgm:t>
        <a:bodyPr/>
        <a:lstStyle/>
        <a:p>
          <a:endParaRPr lang="en-US"/>
        </a:p>
      </dgm:t>
    </dgm:pt>
    <dgm:pt modelId="{5DA8A076-5DB0-47DF-9485-A8881F026E8B}" type="pres">
      <dgm:prSet presAssocID="{B9C88DF5-C364-4A64-8EFC-BD7E3C93DA0B}" presName="hierChild4" presStyleCnt="0"/>
      <dgm:spPr/>
    </dgm:pt>
    <dgm:pt modelId="{748717F1-01ED-4E36-B2F7-454D0C8E64B9}" type="pres">
      <dgm:prSet presAssocID="{B9C88DF5-C364-4A64-8EFC-BD7E3C93DA0B}" presName="hierChild5" presStyleCnt="0"/>
      <dgm:spPr/>
    </dgm:pt>
    <dgm:pt modelId="{8E5A3BE5-D2B6-4FF2-A44A-9278A35D8C4B}" type="pres">
      <dgm:prSet presAssocID="{21CAC0F1-F529-46E0-8058-32A44C9A6821}" presName="Name37" presStyleLbl="parChTrans1D2" presStyleIdx="3" presStyleCnt="5"/>
      <dgm:spPr/>
      <dgm:t>
        <a:bodyPr/>
        <a:lstStyle/>
        <a:p>
          <a:endParaRPr lang="en-US"/>
        </a:p>
      </dgm:t>
    </dgm:pt>
    <dgm:pt modelId="{09830313-C218-4401-86C6-FBAD3992320C}" type="pres">
      <dgm:prSet presAssocID="{AC98EAEB-6746-48AD-A8F2-5404035C6135}" presName="hierRoot2" presStyleCnt="0">
        <dgm:presLayoutVars>
          <dgm:hierBranch val="init"/>
        </dgm:presLayoutVars>
      </dgm:prSet>
      <dgm:spPr/>
    </dgm:pt>
    <dgm:pt modelId="{79598116-2A5B-494D-8E12-BDFBDABD8622}" type="pres">
      <dgm:prSet presAssocID="{AC98EAEB-6746-48AD-A8F2-5404035C6135}" presName="rootComposite" presStyleCnt="0"/>
      <dgm:spPr/>
    </dgm:pt>
    <dgm:pt modelId="{1F8FEDBC-747B-4D8A-B575-795A28008B8A}" type="pres">
      <dgm:prSet presAssocID="{AC98EAEB-6746-48AD-A8F2-5404035C6135}" presName="rootText" presStyleLbl="node2" presStyleIdx="3" presStyleCnt="4" custScaleY="129993">
        <dgm:presLayoutVars>
          <dgm:chPref val="3"/>
        </dgm:presLayoutVars>
      </dgm:prSet>
      <dgm:spPr/>
      <dgm:t>
        <a:bodyPr/>
        <a:lstStyle/>
        <a:p>
          <a:endParaRPr lang="en-US"/>
        </a:p>
      </dgm:t>
    </dgm:pt>
    <dgm:pt modelId="{1276999A-66F1-4FF2-99CA-CECBD294A5E1}" type="pres">
      <dgm:prSet presAssocID="{AC98EAEB-6746-48AD-A8F2-5404035C6135}" presName="rootConnector" presStyleLbl="node2" presStyleIdx="3" presStyleCnt="4"/>
      <dgm:spPr/>
      <dgm:t>
        <a:bodyPr/>
        <a:lstStyle/>
        <a:p>
          <a:endParaRPr lang="en-US"/>
        </a:p>
      </dgm:t>
    </dgm:pt>
    <dgm:pt modelId="{BBE272A5-E62E-4BA0-A773-D2B3B048DA46}" type="pres">
      <dgm:prSet presAssocID="{AC98EAEB-6746-48AD-A8F2-5404035C6135}" presName="hierChild4" presStyleCnt="0"/>
      <dgm:spPr/>
    </dgm:pt>
    <dgm:pt modelId="{95058C8D-1A2F-4E08-9BCC-69A8F09E260A}" type="pres">
      <dgm:prSet presAssocID="{AC98EAEB-6746-48AD-A8F2-5404035C6135}" presName="hierChild5" presStyleCnt="0"/>
      <dgm:spPr/>
    </dgm:pt>
    <dgm:pt modelId="{D3182F4F-9F43-470F-9C07-322732F27D91}" type="pres">
      <dgm:prSet presAssocID="{3617FF9A-0F05-4513-AF1D-7A3D41494481}" presName="hierChild3" presStyleCnt="0"/>
      <dgm:spPr/>
    </dgm:pt>
    <dgm:pt modelId="{CA69EB99-6961-4938-B79E-039B05789945}" type="pres">
      <dgm:prSet presAssocID="{DDE3DBF8-3FFE-448D-A5FC-461A156DA5D9}" presName="Name111" presStyleLbl="parChTrans1D2" presStyleIdx="4" presStyleCnt="5"/>
      <dgm:spPr/>
      <dgm:t>
        <a:bodyPr/>
        <a:lstStyle/>
        <a:p>
          <a:endParaRPr lang="en-US"/>
        </a:p>
      </dgm:t>
    </dgm:pt>
    <dgm:pt modelId="{6ED89AEC-1B06-4DA8-BFA9-BB4709F8AE7D}" type="pres">
      <dgm:prSet presAssocID="{85D3C63A-2BFF-4D06-902B-46C382254E6B}" presName="hierRoot3" presStyleCnt="0">
        <dgm:presLayoutVars>
          <dgm:hierBranch val="init"/>
        </dgm:presLayoutVars>
      </dgm:prSet>
      <dgm:spPr/>
    </dgm:pt>
    <dgm:pt modelId="{8676880F-1205-490E-B5EC-8D16AF96B6BA}" type="pres">
      <dgm:prSet presAssocID="{85D3C63A-2BFF-4D06-902B-46C382254E6B}" presName="rootComposite3" presStyleCnt="0"/>
      <dgm:spPr/>
    </dgm:pt>
    <dgm:pt modelId="{00F1F3B7-1EEF-4FC0-AEB5-D9C0B67A1D52}" type="pres">
      <dgm:prSet presAssocID="{85D3C63A-2BFF-4D06-902B-46C382254E6B}" presName="rootText3" presStyleLbl="asst1" presStyleIdx="0" presStyleCnt="1">
        <dgm:presLayoutVars>
          <dgm:chPref val="3"/>
        </dgm:presLayoutVars>
      </dgm:prSet>
      <dgm:spPr/>
      <dgm:t>
        <a:bodyPr/>
        <a:lstStyle/>
        <a:p>
          <a:endParaRPr lang="en-US"/>
        </a:p>
      </dgm:t>
    </dgm:pt>
    <dgm:pt modelId="{1348825C-F6A2-49A1-874B-E90065E1B355}" type="pres">
      <dgm:prSet presAssocID="{85D3C63A-2BFF-4D06-902B-46C382254E6B}" presName="rootConnector3" presStyleLbl="asst1" presStyleIdx="0" presStyleCnt="1"/>
      <dgm:spPr/>
      <dgm:t>
        <a:bodyPr/>
        <a:lstStyle/>
        <a:p>
          <a:endParaRPr lang="en-US"/>
        </a:p>
      </dgm:t>
    </dgm:pt>
    <dgm:pt modelId="{11E7D780-E965-4BF9-9E37-23D3CCDD9B36}" type="pres">
      <dgm:prSet presAssocID="{85D3C63A-2BFF-4D06-902B-46C382254E6B}" presName="hierChild6" presStyleCnt="0"/>
      <dgm:spPr/>
    </dgm:pt>
    <dgm:pt modelId="{0336743C-3289-4ED5-8EB0-BB3D11ADDA0D}" type="pres">
      <dgm:prSet presAssocID="{85D3C63A-2BFF-4D06-902B-46C382254E6B}" presName="hierChild7" presStyleCnt="0"/>
      <dgm:spPr/>
    </dgm:pt>
  </dgm:ptLst>
  <dgm:cxnLst>
    <dgm:cxn modelId="{CBAB4E59-880D-47D8-8685-5DC181B64C4D}" type="presOf" srcId="{AC98EAEB-6746-48AD-A8F2-5404035C6135}" destId="{1276999A-66F1-4FF2-99CA-CECBD294A5E1}" srcOrd="1" destOrd="0" presId="urn:microsoft.com/office/officeart/2005/8/layout/orgChart1"/>
    <dgm:cxn modelId="{935220ED-92DE-4B02-BD5F-5B5F45D40428}" type="presOf" srcId="{B9C88DF5-C364-4A64-8EFC-BD7E3C93DA0B}" destId="{FA0683D9-E98A-442F-A06B-C407693C2E51}" srcOrd="0" destOrd="0" presId="urn:microsoft.com/office/officeart/2005/8/layout/orgChart1"/>
    <dgm:cxn modelId="{EFFDE4FC-00AE-41FD-86DE-7335F96F73E3}" type="presOf" srcId="{21CAC0F1-F529-46E0-8058-32A44C9A6821}" destId="{8E5A3BE5-D2B6-4FF2-A44A-9278A35D8C4B}" srcOrd="0" destOrd="0" presId="urn:microsoft.com/office/officeart/2005/8/layout/orgChart1"/>
    <dgm:cxn modelId="{61156CAB-BDD2-48A8-81CD-3529C264AC7B}" type="presOf" srcId="{66A868F6-6F5D-4C1D-AC6D-818339ADED58}" destId="{5128515F-771F-4B1B-9AB5-BAE68225102A}" srcOrd="0" destOrd="0" presId="urn:microsoft.com/office/officeart/2005/8/layout/orgChart1"/>
    <dgm:cxn modelId="{2DDE9582-0417-4E57-A0F7-8016D1BBD509}" type="presOf" srcId="{B9C88DF5-C364-4A64-8EFC-BD7E3C93DA0B}" destId="{4D013E70-B1EF-4D3F-BC2B-2A5B7BA7E53A}" srcOrd="1" destOrd="0" presId="urn:microsoft.com/office/officeart/2005/8/layout/orgChart1"/>
    <dgm:cxn modelId="{459EC5AE-3E50-449B-8007-3F1E51F55872}" srcId="{3617FF9A-0F05-4513-AF1D-7A3D41494481}" destId="{AC98EAEB-6746-48AD-A8F2-5404035C6135}" srcOrd="4" destOrd="0" parTransId="{21CAC0F1-F529-46E0-8058-32A44C9A6821}" sibTransId="{8A2E75C0-8D23-411A-B91E-9DD58C67C623}"/>
    <dgm:cxn modelId="{0A1EAC72-9705-4AD8-A96F-EDA3DD2D8C93}" type="presOf" srcId="{A4FD9FEC-FFC1-4B09-9DA1-A700612E0B51}" destId="{80A4E69D-830A-4C2E-A54E-296E760E8062}" srcOrd="0" destOrd="0" presId="urn:microsoft.com/office/officeart/2005/8/layout/orgChart1"/>
    <dgm:cxn modelId="{176E5F09-EB19-4751-BD87-89C2633E63B6}" type="presOf" srcId="{CD833EC0-08A3-4A4C-A175-86021C2E08B6}" destId="{EA19B5B5-F8AC-4AEB-A48F-50DA6F5DBAAD}" srcOrd="0" destOrd="0" presId="urn:microsoft.com/office/officeart/2005/8/layout/orgChart1"/>
    <dgm:cxn modelId="{40C2CF3A-7CB8-4D1A-ABB7-50EF4D6D1CDE}" type="presOf" srcId="{85D3C63A-2BFF-4D06-902B-46C382254E6B}" destId="{1348825C-F6A2-49A1-874B-E90065E1B355}" srcOrd="1" destOrd="0" presId="urn:microsoft.com/office/officeart/2005/8/layout/orgChart1"/>
    <dgm:cxn modelId="{64148D81-F46D-48BF-8286-D90480317E5A}" srcId="{3617FF9A-0F05-4513-AF1D-7A3D41494481}" destId="{F0992147-B39A-4C1C-A779-C26808B7F030}" srcOrd="2" destOrd="0" parTransId="{01AD9105-B956-4952-90B1-7BE09B8196EA}" sibTransId="{12228666-BE88-4093-A447-4D86DFBFBDA4}"/>
    <dgm:cxn modelId="{2D5049FF-CD5F-44F7-A161-A1BA2EDE51EB}" srcId="{3617FF9A-0F05-4513-AF1D-7A3D41494481}" destId="{85D3C63A-2BFF-4D06-902B-46C382254E6B}" srcOrd="0" destOrd="0" parTransId="{DDE3DBF8-3FFE-448D-A5FC-461A156DA5D9}" sibTransId="{0FCC8B03-42C6-41B9-972A-638B0A4CA250}"/>
    <dgm:cxn modelId="{84F4FFA5-E0E7-481F-903B-4F7E1B079219}" srcId="{3617FF9A-0F05-4513-AF1D-7A3D41494481}" destId="{B9C88DF5-C364-4A64-8EFC-BD7E3C93DA0B}" srcOrd="3" destOrd="0" parTransId="{CD833EC0-08A3-4A4C-A175-86021C2E08B6}" sibTransId="{86CE9EF3-7748-4C28-BD8A-B8D70B8F9F09}"/>
    <dgm:cxn modelId="{ABA65F8E-CF9C-42F6-9F02-CB138407B13C}" type="presOf" srcId="{A4FD9FEC-FFC1-4B09-9DA1-A700612E0B51}" destId="{B0D04F77-4C10-4BAB-A5CD-16A02069504C}" srcOrd="1" destOrd="0" presId="urn:microsoft.com/office/officeart/2005/8/layout/orgChart1"/>
    <dgm:cxn modelId="{9C06D3BB-4939-43FB-B595-3057921DF30D}" type="presOf" srcId="{85D3C63A-2BFF-4D06-902B-46C382254E6B}" destId="{00F1F3B7-1EEF-4FC0-AEB5-D9C0B67A1D52}" srcOrd="0" destOrd="0" presId="urn:microsoft.com/office/officeart/2005/8/layout/orgChart1"/>
    <dgm:cxn modelId="{EF5A1D1F-99E9-4135-99BA-124EA37E27DD}" type="presOf" srcId="{13865ED7-3E6B-4177-80EF-350CDB696119}" destId="{F878A483-8B06-4363-9B8D-BDBF5165C704}" srcOrd="0" destOrd="0" presId="urn:microsoft.com/office/officeart/2005/8/layout/orgChart1"/>
    <dgm:cxn modelId="{DA3FD9F6-E5E2-4E8A-9917-E0873DD13FC3}" type="presOf" srcId="{DDE3DBF8-3FFE-448D-A5FC-461A156DA5D9}" destId="{CA69EB99-6961-4938-B79E-039B05789945}" srcOrd="0" destOrd="0" presId="urn:microsoft.com/office/officeart/2005/8/layout/orgChart1"/>
    <dgm:cxn modelId="{DB0D98BE-AB24-4CA7-B980-E5FE719EA7E3}" type="presOf" srcId="{F0992147-B39A-4C1C-A779-C26808B7F030}" destId="{2E6F7208-8E19-4DCD-B6BE-E0780260A408}" srcOrd="0" destOrd="0" presId="urn:microsoft.com/office/officeart/2005/8/layout/orgChart1"/>
    <dgm:cxn modelId="{B7D846E4-04A3-45FA-AEAD-58E13E59BB6D}" type="presOf" srcId="{AC98EAEB-6746-48AD-A8F2-5404035C6135}" destId="{1F8FEDBC-747B-4D8A-B575-795A28008B8A}" srcOrd="0" destOrd="0" presId="urn:microsoft.com/office/officeart/2005/8/layout/orgChart1"/>
    <dgm:cxn modelId="{09742CA3-7F2F-45F1-AB5E-B9F32C68911C}" type="presOf" srcId="{01AD9105-B956-4952-90B1-7BE09B8196EA}" destId="{BB4CB5FA-C441-40B7-8A2E-B36B3FEAE261}" srcOrd="0" destOrd="0" presId="urn:microsoft.com/office/officeart/2005/8/layout/orgChart1"/>
    <dgm:cxn modelId="{A56C481E-9C9A-4EC4-904F-96B26E8C55BC}" type="presOf" srcId="{3617FF9A-0F05-4513-AF1D-7A3D41494481}" destId="{4B464089-11E6-46BA-A680-2C1ACD11C41D}" srcOrd="0" destOrd="0" presId="urn:microsoft.com/office/officeart/2005/8/layout/orgChart1"/>
    <dgm:cxn modelId="{F44C5D0F-5C62-4D5E-B628-D2E7B874CE9A}" srcId="{3617FF9A-0F05-4513-AF1D-7A3D41494481}" destId="{A4FD9FEC-FFC1-4B09-9DA1-A700612E0B51}" srcOrd="1" destOrd="0" parTransId="{13865ED7-3E6B-4177-80EF-350CDB696119}" sibTransId="{25DFED17-862C-4E19-ACAA-31108EE90FA0}"/>
    <dgm:cxn modelId="{F232ADEB-44ED-4888-B16F-11671CB8C595}" type="presOf" srcId="{F0992147-B39A-4C1C-A779-C26808B7F030}" destId="{7E8EE69E-1E7C-4729-A739-86DEAC8E70B0}" srcOrd="1" destOrd="0" presId="urn:microsoft.com/office/officeart/2005/8/layout/orgChart1"/>
    <dgm:cxn modelId="{CE709DE7-C1BD-49BF-9D81-95B03ACD6C7E}" srcId="{66A868F6-6F5D-4C1D-AC6D-818339ADED58}" destId="{3617FF9A-0F05-4513-AF1D-7A3D41494481}" srcOrd="0" destOrd="0" parTransId="{1103ECFB-7E30-4536-A9B6-FC2E52EC35FB}" sibTransId="{0A52E977-BF09-483C-B3FE-D535A4F7E526}"/>
    <dgm:cxn modelId="{9AC655DC-7916-4BCF-B2F9-09D090C09EBC}" type="presOf" srcId="{3617FF9A-0F05-4513-AF1D-7A3D41494481}" destId="{28267040-6F5D-472E-9A74-0C78D5DCC2FE}" srcOrd="1" destOrd="0" presId="urn:microsoft.com/office/officeart/2005/8/layout/orgChart1"/>
    <dgm:cxn modelId="{046F4DE7-01B7-484D-A718-D673ABF661A9}" type="presParOf" srcId="{5128515F-771F-4B1B-9AB5-BAE68225102A}" destId="{C6115214-7BE7-403E-ACFF-E5D14841948A}" srcOrd="0" destOrd="0" presId="urn:microsoft.com/office/officeart/2005/8/layout/orgChart1"/>
    <dgm:cxn modelId="{DBC28FCD-589C-4ECC-81CD-F55A1DB5155C}" type="presParOf" srcId="{C6115214-7BE7-403E-ACFF-E5D14841948A}" destId="{3A4E0526-1240-4474-87C7-84E2C01CE373}" srcOrd="0" destOrd="0" presId="urn:microsoft.com/office/officeart/2005/8/layout/orgChart1"/>
    <dgm:cxn modelId="{BCBDC277-041F-4DF8-9A4E-166F227DE115}" type="presParOf" srcId="{3A4E0526-1240-4474-87C7-84E2C01CE373}" destId="{4B464089-11E6-46BA-A680-2C1ACD11C41D}" srcOrd="0" destOrd="0" presId="urn:microsoft.com/office/officeart/2005/8/layout/orgChart1"/>
    <dgm:cxn modelId="{CFA1DC3B-1876-4CDE-9907-3985A7D75B1C}" type="presParOf" srcId="{3A4E0526-1240-4474-87C7-84E2C01CE373}" destId="{28267040-6F5D-472E-9A74-0C78D5DCC2FE}" srcOrd="1" destOrd="0" presId="urn:microsoft.com/office/officeart/2005/8/layout/orgChart1"/>
    <dgm:cxn modelId="{F97974CE-7481-44D6-91B2-FB93C44BB082}" type="presParOf" srcId="{C6115214-7BE7-403E-ACFF-E5D14841948A}" destId="{AC58DE0D-E93B-4E7B-9255-AA093703AFFD}" srcOrd="1" destOrd="0" presId="urn:microsoft.com/office/officeart/2005/8/layout/orgChart1"/>
    <dgm:cxn modelId="{FF7F393F-94C2-4A49-A0AC-832DA5B7A122}" type="presParOf" srcId="{AC58DE0D-E93B-4E7B-9255-AA093703AFFD}" destId="{F878A483-8B06-4363-9B8D-BDBF5165C704}" srcOrd="0" destOrd="0" presId="urn:microsoft.com/office/officeart/2005/8/layout/orgChart1"/>
    <dgm:cxn modelId="{47384203-1189-4761-8447-3A47FCE911D0}" type="presParOf" srcId="{AC58DE0D-E93B-4E7B-9255-AA093703AFFD}" destId="{55829244-B2FF-4BAB-A763-720F4A61F189}" srcOrd="1" destOrd="0" presId="urn:microsoft.com/office/officeart/2005/8/layout/orgChart1"/>
    <dgm:cxn modelId="{931EB075-6E5C-4736-8B30-85A4D5DAD646}" type="presParOf" srcId="{55829244-B2FF-4BAB-A763-720F4A61F189}" destId="{5AF6485C-7298-4F07-BA12-AA878F9D8C31}" srcOrd="0" destOrd="0" presId="urn:microsoft.com/office/officeart/2005/8/layout/orgChart1"/>
    <dgm:cxn modelId="{13CDCAB8-7236-4D90-8802-71DFF4DE8B9A}" type="presParOf" srcId="{5AF6485C-7298-4F07-BA12-AA878F9D8C31}" destId="{80A4E69D-830A-4C2E-A54E-296E760E8062}" srcOrd="0" destOrd="0" presId="urn:microsoft.com/office/officeart/2005/8/layout/orgChart1"/>
    <dgm:cxn modelId="{8EFA1160-D6C7-4FBC-B1E1-B72089FC3513}" type="presParOf" srcId="{5AF6485C-7298-4F07-BA12-AA878F9D8C31}" destId="{B0D04F77-4C10-4BAB-A5CD-16A02069504C}" srcOrd="1" destOrd="0" presId="urn:microsoft.com/office/officeart/2005/8/layout/orgChart1"/>
    <dgm:cxn modelId="{3918ACAF-B23B-44CC-901E-936C308101B8}" type="presParOf" srcId="{55829244-B2FF-4BAB-A763-720F4A61F189}" destId="{A2C5369E-6107-44EA-83D0-15F7D247DA4A}" srcOrd="1" destOrd="0" presId="urn:microsoft.com/office/officeart/2005/8/layout/orgChart1"/>
    <dgm:cxn modelId="{6FCB3E7F-6EB5-45EE-AD9B-7F13974B7436}" type="presParOf" srcId="{55829244-B2FF-4BAB-A763-720F4A61F189}" destId="{78251F22-DD60-425E-A4F8-B44AA2DF847F}" srcOrd="2" destOrd="0" presId="urn:microsoft.com/office/officeart/2005/8/layout/orgChart1"/>
    <dgm:cxn modelId="{A17F93AE-07A1-4767-BD77-791A9CD74345}" type="presParOf" srcId="{AC58DE0D-E93B-4E7B-9255-AA093703AFFD}" destId="{BB4CB5FA-C441-40B7-8A2E-B36B3FEAE261}" srcOrd="2" destOrd="0" presId="urn:microsoft.com/office/officeart/2005/8/layout/orgChart1"/>
    <dgm:cxn modelId="{FE656D90-AADD-4A03-9128-1F2F58768F02}" type="presParOf" srcId="{AC58DE0D-E93B-4E7B-9255-AA093703AFFD}" destId="{B639E8A8-F3E2-4756-8257-DE4E965FD800}" srcOrd="3" destOrd="0" presId="urn:microsoft.com/office/officeart/2005/8/layout/orgChart1"/>
    <dgm:cxn modelId="{201870B4-6881-4DAE-817A-7A9781688117}" type="presParOf" srcId="{B639E8A8-F3E2-4756-8257-DE4E965FD800}" destId="{81E6E67D-E3E6-4222-970F-ED55D1721BBB}" srcOrd="0" destOrd="0" presId="urn:microsoft.com/office/officeart/2005/8/layout/orgChart1"/>
    <dgm:cxn modelId="{4C2061A6-DF02-4603-9E28-28D5456B19DE}" type="presParOf" srcId="{81E6E67D-E3E6-4222-970F-ED55D1721BBB}" destId="{2E6F7208-8E19-4DCD-B6BE-E0780260A408}" srcOrd="0" destOrd="0" presId="urn:microsoft.com/office/officeart/2005/8/layout/orgChart1"/>
    <dgm:cxn modelId="{9877348E-8B90-4F06-8FE6-CBB1CA247F06}" type="presParOf" srcId="{81E6E67D-E3E6-4222-970F-ED55D1721BBB}" destId="{7E8EE69E-1E7C-4729-A739-86DEAC8E70B0}" srcOrd="1" destOrd="0" presId="urn:microsoft.com/office/officeart/2005/8/layout/orgChart1"/>
    <dgm:cxn modelId="{01E7116D-E881-4160-94B0-6D2F1D63CE59}" type="presParOf" srcId="{B639E8A8-F3E2-4756-8257-DE4E965FD800}" destId="{F68A1F86-13DF-4A71-A021-043E36BE4D40}" srcOrd="1" destOrd="0" presId="urn:microsoft.com/office/officeart/2005/8/layout/orgChart1"/>
    <dgm:cxn modelId="{7CAD5703-0875-410C-A0EE-9699E7571237}" type="presParOf" srcId="{B639E8A8-F3E2-4756-8257-DE4E965FD800}" destId="{61F2D272-425F-4B44-B650-1AE9BF3CE9FE}" srcOrd="2" destOrd="0" presId="urn:microsoft.com/office/officeart/2005/8/layout/orgChart1"/>
    <dgm:cxn modelId="{5A79A6C8-6483-4461-9783-2B519EB71BED}" type="presParOf" srcId="{AC58DE0D-E93B-4E7B-9255-AA093703AFFD}" destId="{EA19B5B5-F8AC-4AEB-A48F-50DA6F5DBAAD}" srcOrd="4" destOrd="0" presId="urn:microsoft.com/office/officeart/2005/8/layout/orgChart1"/>
    <dgm:cxn modelId="{C895A2B2-9054-468F-9AFF-3421760132BF}" type="presParOf" srcId="{AC58DE0D-E93B-4E7B-9255-AA093703AFFD}" destId="{947EDA26-4F18-47E2-B5A4-408F1F8DFCF3}" srcOrd="5" destOrd="0" presId="urn:microsoft.com/office/officeart/2005/8/layout/orgChart1"/>
    <dgm:cxn modelId="{6828A483-711C-4FFB-9767-C03CC3B71560}" type="presParOf" srcId="{947EDA26-4F18-47E2-B5A4-408F1F8DFCF3}" destId="{C29C84DB-17E3-407F-B449-24D766AC8A79}" srcOrd="0" destOrd="0" presId="urn:microsoft.com/office/officeart/2005/8/layout/orgChart1"/>
    <dgm:cxn modelId="{FFBF24E1-4B22-4BC5-94AC-F7BAFEE26855}" type="presParOf" srcId="{C29C84DB-17E3-407F-B449-24D766AC8A79}" destId="{FA0683D9-E98A-442F-A06B-C407693C2E51}" srcOrd="0" destOrd="0" presId="urn:microsoft.com/office/officeart/2005/8/layout/orgChart1"/>
    <dgm:cxn modelId="{C18AE342-3FDE-465D-B671-A938A36365EE}" type="presParOf" srcId="{C29C84DB-17E3-407F-B449-24D766AC8A79}" destId="{4D013E70-B1EF-4D3F-BC2B-2A5B7BA7E53A}" srcOrd="1" destOrd="0" presId="urn:microsoft.com/office/officeart/2005/8/layout/orgChart1"/>
    <dgm:cxn modelId="{0F549B65-2720-4344-A588-EA8FAF5789CE}" type="presParOf" srcId="{947EDA26-4F18-47E2-B5A4-408F1F8DFCF3}" destId="{5DA8A076-5DB0-47DF-9485-A8881F026E8B}" srcOrd="1" destOrd="0" presId="urn:microsoft.com/office/officeart/2005/8/layout/orgChart1"/>
    <dgm:cxn modelId="{46F688FF-19B0-4B8F-9967-DF9FDC19AB39}" type="presParOf" srcId="{947EDA26-4F18-47E2-B5A4-408F1F8DFCF3}" destId="{748717F1-01ED-4E36-B2F7-454D0C8E64B9}" srcOrd="2" destOrd="0" presId="urn:microsoft.com/office/officeart/2005/8/layout/orgChart1"/>
    <dgm:cxn modelId="{474651A8-552E-459C-B750-6344BC3682F7}" type="presParOf" srcId="{AC58DE0D-E93B-4E7B-9255-AA093703AFFD}" destId="{8E5A3BE5-D2B6-4FF2-A44A-9278A35D8C4B}" srcOrd="6" destOrd="0" presId="urn:microsoft.com/office/officeart/2005/8/layout/orgChart1"/>
    <dgm:cxn modelId="{8210B614-38C0-49E8-8DF5-3E28CC78AC91}" type="presParOf" srcId="{AC58DE0D-E93B-4E7B-9255-AA093703AFFD}" destId="{09830313-C218-4401-86C6-FBAD3992320C}" srcOrd="7" destOrd="0" presId="urn:microsoft.com/office/officeart/2005/8/layout/orgChart1"/>
    <dgm:cxn modelId="{CB276EC4-1ACC-4DA6-AF77-4E6BA4FBAFA8}" type="presParOf" srcId="{09830313-C218-4401-86C6-FBAD3992320C}" destId="{79598116-2A5B-494D-8E12-BDFBDABD8622}" srcOrd="0" destOrd="0" presId="urn:microsoft.com/office/officeart/2005/8/layout/orgChart1"/>
    <dgm:cxn modelId="{AB8B6ACB-F323-44D3-ACDC-841DA7BA65EC}" type="presParOf" srcId="{79598116-2A5B-494D-8E12-BDFBDABD8622}" destId="{1F8FEDBC-747B-4D8A-B575-795A28008B8A}" srcOrd="0" destOrd="0" presId="urn:microsoft.com/office/officeart/2005/8/layout/orgChart1"/>
    <dgm:cxn modelId="{D673CC2A-2403-481C-9A8C-7182C2EAE905}" type="presParOf" srcId="{79598116-2A5B-494D-8E12-BDFBDABD8622}" destId="{1276999A-66F1-4FF2-99CA-CECBD294A5E1}" srcOrd="1" destOrd="0" presId="urn:microsoft.com/office/officeart/2005/8/layout/orgChart1"/>
    <dgm:cxn modelId="{3D13ABA0-9034-4A2F-956C-1D81B8ED7777}" type="presParOf" srcId="{09830313-C218-4401-86C6-FBAD3992320C}" destId="{BBE272A5-E62E-4BA0-A773-D2B3B048DA46}" srcOrd="1" destOrd="0" presId="urn:microsoft.com/office/officeart/2005/8/layout/orgChart1"/>
    <dgm:cxn modelId="{C72108DB-D8D5-4E33-AAF6-59A6B3F136F8}" type="presParOf" srcId="{09830313-C218-4401-86C6-FBAD3992320C}" destId="{95058C8D-1A2F-4E08-9BCC-69A8F09E260A}" srcOrd="2" destOrd="0" presId="urn:microsoft.com/office/officeart/2005/8/layout/orgChart1"/>
    <dgm:cxn modelId="{D05C0DAE-6BB3-4911-A8C0-29441AB001FF}" type="presParOf" srcId="{C6115214-7BE7-403E-ACFF-E5D14841948A}" destId="{D3182F4F-9F43-470F-9C07-322732F27D91}" srcOrd="2" destOrd="0" presId="urn:microsoft.com/office/officeart/2005/8/layout/orgChart1"/>
    <dgm:cxn modelId="{B8806EFD-A4DF-42A3-A998-B1468FD8882A}" type="presParOf" srcId="{D3182F4F-9F43-470F-9C07-322732F27D91}" destId="{CA69EB99-6961-4938-B79E-039B05789945}" srcOrd="0" destOrd="0" presId="urn:microsoft.com/office/officeart/2005/8/layout/orgChart1"/>
    <dgm:cxn modelId="{D2AB1305-A169-4483-9CBB-E968DD21369A}" type="presParOf" srcId="{D3182F4F-9F43-470F-9C07-322732F27D91}" destId="{6ED89AEC-1B06-4DA8-BFA9-BB4709F8AE7D}" srcOrd="1" destOrd="0" presId="urn:microsoft.com/office/officeart/2005/8/layout/orgChart1"/>
    <dgm:cxn modelId="{338DB964-4CD4-467A-9619-3AF1C45E2B2A}" type="presParOf" srcId="{6ED89AEC-1B06-4DA8-BFA9-BB4709F8AE7D}" destId="{8676880F-1205-490E-B5EC-8D16AF96B6BA}" srcOrd="0" destOrd="0" presId="urn:microsoft.com/office/officeart/2005/8/layout/orgChart1"/>
    <dgm:cxn modelId="{78A52F42-AEAA-4947-B7BE-309156A32D4C}" type="presParOf" srcId="{8676880F-1205-490E-B5EC-8D16AF96B6BA}" destId="{00F1F3B7-1EEF-4FC0-AEB5-D9C0B67A1D52}" srcOrd="0" destOrd="0" presId="urn:microsoft.com/office/officeart/2005/8/layout/orgChart1"/>
    <dgm:cxn modelId="{C13F5483-82BF-4F07-B7D1-8BBE407401D1}" type="presParOf" srcId="{8676880F-1205-490E-B5EC-8D16AF96B6BA}" destId="{1348825C-F6A2-49A1-874B-E90065E1B355}" srcOrd="1" destOrd="0" presId="urn:microsoft.com/office/officeart/2005/8/layout/orgChart1"/>
    <dgm:cxn modelId="{7E752124-6323-45B6-A008-50FB85D74C47}" type="presParOf" srcId="{6ED89AEC-1B06-4DA8-BFA9-BB4709F8AE7D}" destId="{11E7D780-E965-4BF9-9E37-23D3CCDD9B36}" srcOrd="1" destOrd="0" presId="urn:microsoft.com/office/officeart/2005/8/layout/orgChart1"/>
    <dgm:cxn modelId="{4B855808-EAE1-4E59-A607-03002E2297B3}" type="presParOf" srcId="{6ED89AEC-1B06-4DA8-BFA9-BB4709F8AE7D}" destId="{0336743C-3289-4ED5-8EB0-BB3D11ADDA0D}"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9EB99-6961-4938-B79E-039B05789945}">
      <dsp:nvSpPr>
        <dsp:cNvPr id="0" name=""/>
        <dsp:cNvSpPr/>
      </dsp:nvSpPr>
      <dsp:spPr>
        <a:xfrm>
          <a:off x="2923747" y="508378"/>
          <a:ext cx="106418" cy="466213"/>
        </a:xfrm>
        <a:custGeom>
          <a:avLst/>
          <a:gdLst/>
          <a:ahLst/>
          <a:cxnLst/>
          <a:rect l="0" t="0" r="0" b="0"/>
          <a:pathLst>
            <a:path>
              <a:moveTo>
                <a:pt x="106418" y="0"/>
              </a:moveTo>
              <a:lnTo>
                <a:pt x="106418" y="466213"/>
              </a:lnTo>
              <a:lnTo>
                <a:pt x="0" y="4662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A3BE5-D2B6-4FF2-A44A-9278A35D8C4B}">
      <dsp:nvSpPr>
        <dsp:cNvPr id="0" name=""/>
        <dsp:cNvSpPr/>
      </dsp:nvSpPr>
      <dsp:spPr>
        <a:xfrm>
          <a:off x="3030165" y="508378"/>
          <a:ext cx="1839516" cy="932427"/>
        </a:xfrm>
        <a:custGeom>
          <a:avLst/>
          <a:gdLst/>
          <a:ahLst/>
          <a:cxnLst/>
          <a:rect l="0" t="0" r="0" b="0"/>
          <a:pathLst>
            <a:path>
              <a:moveTo>
                <a:pt x="0" y="0"/>
              </a:moveTo>
              <a:lnTo>
                <a:pt x="0" y="826008"/>
              </a:lnTo>
              <a:lnTo>
                <a:pt x="1839516" y="826008"/>
              </a:lnTo>
              <a:lnTo>
                <a:pt x="1839516"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9B5B5-F8AC-4AEB-A48F-50DA6F5DBAAD}">
      <dsp:nvSpPr>
        <dsp:cNvPr id="0" name=""/>
        <dsp:cNvSpPr/>
      </dsp:nvSpPr>
      <dsp:spPr>
        <a:xfrm>
          <a:off x="3030165" y="508378"/>
          <a:ext cx="613172" cy="932427"/>
        </a:xfrm>
        <a:custGeom>
          <a:avLst/>
          <a:gdLst/>
          <a:ahLst/>
          <a:cxnLst/>
          <a:rect l="0" t="0" r="0" b="0"/>
          <a:pathLst>
            <a:path>
              <a:moveTo>
                <a:pt x="0" y="0"/>
              </a:moveTo>
              <a:lnTo>
                <a:pt x="0" y="826008"/>
              </a:lnTo>
              <a:lnTo>
                <a:pt x="613172" y="826008"/>
              </a:lnTo>
              <a:lnTo>
                <a:pt x="613172"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CB5FA-C441-40B7-8A2E-B36B3FEAE261}">
      <dsp:nvSpPr>
        <dsp:cNvPr id="0" name=""/>
        <dsp:cNvSpPr/>
      </dsp:nvSpPr>
      <dsp:spPr>
        <a:xfrm>
          <a:off x="2416993" y="508378"/>
          <a:ext cx="613172" cy="932427"/>
        </a:xfrm>
        <a:custGeom>
          <a:avLst/>
          <a:gdLst/>
          <a:ahLst/>
          <a:cxnLst/>
          <a:rect l="0" t="0" r="0" b="0"/>
          <a:pathLst>
            <a:path>
              <a:moveTo>
                <a:pt x="613172" y="0"/>
              </a:moveTo>
              <a:lnTo>
                <a:pt x="613172" y="826008"/>
              </a:lnTo>
              <a:lnTo>
                <a:pt x="0" y="826008"/>
              </a:lnTo>
              <a:lnTo>
                <a:pt x="0"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8A483-8B06-4363-9B8D-BDBF5165C704}">
      <dsp:nvSpPr>
        <dsp:cNvPr id="0" name=""/>
        <dsp:cNvSpPr/>
      </dsp:nvSpPr>
      <dsp:spPr>
        <a:xfrm>
          <a:off x="1190649" y="508378"/>
          <a:ext cx="1839516" cy="932427"/>
        </a:xfrm>
        <a:custGeom>
          <a:avLst/>
          <a:gdLst/>
          <a:ahLst/>
          <a:cxnLst/>
          <a:rect l="0" t="0" r="0" b="0"/>
          <a:pathLst>
            <a:path>
              <a:moveTo>
                <a:pt x="1839516" y="0"/>
              </a:moveTo>
              <a:lnTo>
                <a:pt x="1839516" y="826008"/>
              </a:lnTo>
              <a:lnTo>
                <a:pt x="0" y="826008"/>
              </a:lnTo>
              <a:lnTo>
                <a:pt x="0"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64089-11E6-46BA-A680-2C1ACD11C41D}">
      <dsp:nvSpPr>
        <dsp:cNvPr id="0" name=""/>
        <dsp:cNvSpPr/>
      </dsp:nvSpPr>
      <dsp:spPr>
        <a:xfrm>
          <a:off x="2523412" y="1624"/>
          <a:ext cx="1013507" cy="50675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t>Administrator</a:t>
          </a:r>
          <a:endParaRPr lang="en-US" sz="1200" b="1" kern="1200" dirty="0"/>
        </a:p>
      </dsp:txBody>
      <dsp:txXfrm>
        <a:off x="2523412" y="1624"/>
        <a:ext cx="1013507" cy="506753"/>
      </dsp:txXfrm>
    </dsp:sp>
    <dsp:sp modelId="{80A4E69D-830A-4C2E-A54E-296E760E8062}">
      <dsp:nvSpPr>
        <dsp:cNvPr id="0" name=""/>
        <dsp:cNvSpPr/>
      </dsp:nvSpPr>
      <dsp:spPr>
        <a:xfrm>
          <a:off x="683895"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t>Municipal Officer (Finance)</a:t>
          </a:r>
          <a:endParaRPr lang="en-US" sz="1200" b="1" kern="1200" dirty="0"/>
        </a:p>
      </dsp:txBody>
      <dsp:txXfrm>
        <a:off x="683895" y="1440805"/>
        <a:ext cx="1013507" cy="658744"/>
      </dsp:txXfrm>
    </dsp:sp>
    <dsp:sp modelId="{2E6F7208-8E19-4DCD-B6BE-E0780260A408}">
      <dsp:nvSpPr>
        <dsp:cNvPr id="0" name=""/>
        <dsp:cNvSpPr/>
      </dsp:nvSpPr>
      <dsp:spPr>
        <a:xfrm>
          <a:off x="1910240"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t>Municipal Officer (Regulation)</a:t>
          </a:r>
          <a:endParaRPr lang="en-US" sz="1200" b="1" kern="1200" dirty="0"/>
        </a:p>
      </dsp:txBody>
      <dsp:txXfrm>
        <a:off x="1910240" y="1440805"/>
        <a:ext cx="1013507" cy="658744"/>
      </dsp:txXfrm>
    </dsp:sp>
    <dsp:sp modelId="{FA0683D9-E98A-442F-A06B-C407693C2E51}">
      <dsp:nvSpPr>
        <dsp:cNvPr id="0" name=""/>
        <dsp:cNvSpPr/>
      </dsp:nvSpPr>
      <dsp:spPr>
        <a:xfrm>
          <a:off x="3136584"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t>Municipal Officer (I&amp;S)</a:t>
          </a:r>
          <a:endParaRPr lang="en-US" sz="1200" b="1" kern="1200" dirty="0"/>
        </a:p>
      </dsp:txBody>
      <dsp:txXfrm>
        <a:off x="3136584" y="1440805"/>
        <a:ext cx="1013507" cy="658744"/>
      </dsp:txXfrm>
    </dsp:sp>
    <dsp:sp modelId="{1F8FEDBC-747B-4D8A-B575-795A28008B8A}">
      <dsp:nvSpPr>
        <dsp:cNvPr id="0" name=""/>
        <dsp:cNvSpPr/>
      </dsp:nvSpPr>
      <dsp:spPr>
        <a:xfrm>
          <a:off x="4362928"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t>Municipal Officer (Planning)</a:t>
          </a:r>
          <a:endParaRPr lang="en-US" sz="1200" b="1" kern="1200" dirty="0"/>
        </a:p>
      </dsp:txBody>
      <dsp:txXfrm>
        <a:off x="4362928" y="1440805"/>
        <a:ext cx="1013507" cy="658744"/>
      </dsp:txXfrm>
    </dsp:sp>
    <dsp:sp modelId="{00F1F3B7-1EEF-4FC0-AEB5-D9C0B67A1D52}">
      <dsp:nvSpPr>
        <dsp:cNvPr id="0" name=""/>
        <dsp:cNvSpPr/>
      </dsp:nvSpPr>
      <dsp:spPr>
        <a:xfrm>
          <a:off x="1910240" y="721215"/>
          <a:ext cx="1013507" cy="506753"/>
        </a:xfrm>
        <a:prstGeom prst="rect">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t>Chief Officer</a:t>
          </a:r>
          <a:endParaRPr lang="en-US" sz="1200" b="1" kern="1200" dirty="0"/>
        </a:p>
      </dsp:txBody>
      <dsp:txXfrm>
        <a:off x="1910240" y="721215"/>
        <a:ext cx="1013507" cy="5067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18BD5-B970-443F-8A21-6473D874C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6571</Words>
  <Characters>37458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Annual Report</vt:lpstr>
    </vt:vector>
  </TitlesOfParts>
  <Company>Municipal Committee Vehari</Company>
  <LinksUpToDate>false</LinksUpToDate>
  <CharactersWithSpaces>43942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2018-19</dc:subject>
  <dc:creator>Administrator</dc:creator>
  <cp:lastModifiedBy>Naveed</cp:lastModifiedBy>
  <cp:revision>40</cp:revision>
  <cp:lastPrinted>2020-11-21T07:57:00Z</cp:lastPrinted>
  <dcterms:created xsi:type="dcterms:W3CDTF">2020-03-31T14:57:00Z</dcterms:created>
  <dcterms:modified xsi:type="dcterms:W3CDTF">2021-03-08T14:11:00Z</dcterms:modified>
</cp:coreProperties>
</file>